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67BEB">
      <w:pPr>
        <w:jc w:val="both"/>
      </w:pPr>
      <w:r>
        <w:t>Дело № 1-87-27/2021</w:t>
      </w:r>
    </w:p>
    <w:p w:rsidR="00A77B3E" w:rsidP="00D67BEB">
      <w:pPr>
        <w:jc w:val="both"/>
      </w:pPr>
      <w:r>
        <w:t>УИД 91MS0087-01-2021-001555-51</w:t>
      </w:r>
    </w:p>
    <w:p w:rsidR="00A77B3E" w:rsidP="00D67BEB">
      <w:pPr>
        <w:jc w:val="both"/>
      </w:pPr>
      <w:r>
        <w:t>ПОСТАНОВЛЕНИЕ</w:t>
      </w:r>
    </w:p>
    <w:p w:rsidR="00A77B3E" w:rsidP="00D67BEB">
      <w:pPr>
        <w:jc w:val="both"/>
      </w:pPr>
    </w:p>
    <w:p w:rsidR="00A77B3E" w:rsidP="00D67BEB">
      <w:pPr>
        <w:jc w:val="both"/>
      </w:pPr>
      <w:r>
        <w:t xml:space="preserve">17 августа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>г</w:t>
      </w:r>
      <w:r>
        <w:t>. Феодосия</w:t>
      </w:r>
    </w:p>
    <w:p w:rsidR="00A77B3E" w:rsidP="00D67BEB">
      <w:pPr>
        <w:jc w:val="both"/>
      </w:pPr>
    </w:p>
    <w:p w:rsidR="00A77B3E" w:rsidP="00D67BEB">
      <w:pPr>
        <w:jc w:val="both"/>
      </w:pPr>
      <w:r>
        <w:tab/>
      </w: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D67BEB">
      <w:pPr>
        <w:jc w:val="both"/>
      </w:pPr>
      <w:r>
        <w:t xml:space="preserve">при секретаре – </w:t>
      </w:r>
      <w:r>
        <w:t>фио</w:t>
      </w:r>
      <w:r>
        <w:t xml:space="preserve">,     </w:t>
      </w:r>
    </w:p>
    <w:p w:rsidR="00A77B3E" w:rsidP="00D67BEB">
      <w:pPr>
        <w:jc w:val="both"/>
      </w:pPr>
      <w:r>
        <w:t xml:space="preserve">с участием государственного обвинителя – помощника прокурора г. </w:t>
      </w:r>
      <w:r>
        <w:t>фио</w:t>
      </w:r>
      <w:r>
        <w:t xml:space="preserve"> А.Ю.,       </w:t>
      </w:r>
    </w:p>
    <w:p w:rsidR="00A77B3E" w:rsidP="00D67BEB">
      <w:pPr>
        <w:jc w:val="both"/>
      </w:pPr>
      <w:r>
        <w:t xml:space="preserve">защитника - адвоката </w:t>
      </w:r>
      <w:r>
        <w:t>фи</w:t>
      </w:r>
      <w:r>
        <w:t>о</w:t>
      </w:r>
      <w:r>
        <w:t xml:space="preserve">, ордер № 51, удостоверение № 1218, </w:t>
      </w:r>
    </w:p>
    <w:p w:rsidR="00A77B3E" w:rsidP="00D67BEB">
      <w:pPr>
        <w:jc w:val="both"/>
      </w:pPr>
      <w:r>
        <w:t xml:space="preserve">подсудимого – </w:t>
      </w:r>
      <w:r>
        <w:t>фио</w:t>
      </w:r>
      <w:r>
        <w:t xml:space="preserve">,           </w:t>
      </w:r>
    </w:p>
    <w:p w:rsidR="00A77B3E" w:rsidP="00D67BEB">
      <w:pPr>
        <w:jc w:val="both"/>
      </w:pPr>
      <w:r>
        <w:t xml:space="preserve">рассмотрев в открытом судебном заседании в особом порядке судебного разбирательства в г. Феодосии уголовное дело по обвинению </w:t>
      </w:r>
      <w:r>
        <w:t>Абдулмеджетова</w:t>
      </w:r>
      <w:r>
        <w:t xml:space="preserve"> </w:t>
      </w:r>
      <w:r>
        <w:t>фио</w:t>
      </w:r>
      <w:r>
        <w:t>, паспортные данные, гражданина Российской Ф</w:t>
      </w:r>
      <w:r>
        <w:t xml:space="preserve">едерации, со средним образованием, официально не трудоустроенного,  вдовец, не военнообязанный, зарегистрированного и проживающего по адресу:                      адрес, адрес, г. Феодосия, Республика Крым, ранее не судимый,    </w:t>
      </w:r>
    </w:p>
    <w:p w:rsidR="00A77B3E" w:rsidP="00D67BEB">
      <w:pPr>
        <w:jc w:val="both"/>
      </w:pPr>
      <w:r>
        <w:t>обвиняемого в совершении пр</w:t>
      </w:r>
      <w:r>
        <w:t>еступления, предусмотренного ст. 322.3 УК Российской Федерации,-</w:t>
      </w:r>
    </w:p>
    <w:p w:rsidR="00A77B3E" w:rsidP="00D67BEB">
      <w:pPr>
        <w:jc w:val="both"/>
      </w:pPr>
    </w:p>
    <w:p w:rsidR="00A77B3E" w:rsidP="00D67BEB">
      <w:pPr>
        <w:jc w:val="both"/>
      </w:pPr>
      <w:r>
        <w:t>У С Т А Н О В И Л:</w:t>
      </w:r>
    </w:p>
    <w:p w:rsidR="00A77B3E" w:rsidP="00D67BEB">
      <w:pPr>
        <w:jc w:val="both"/>
      </w:pPr>
    </w:p>
    <w:p w:rsidR="00A77B3E" w:rsidP="00D67BEB">
      <w:pPr>
        <w:jc w:val="both"/>
      </w:pPr>
      <w:r>
        <w:t>фио</w:t>
      </w:r>
      <w:r>
        <w:t xml:space="preserve"> совершил фиктивную постановку на учет иностранных гражданин по месту пребывания в Российской Федерации, при следующих обстоятельствах: </w:t>
      </w:r>
    </w:p>
    <w:p w:rsidR="00A77B3E" w:rsidP="00D67BEB">
      <w:pPr>
        <w:jc w:val="both"/>
      </w:pPr>
      <w:r>
        <w:t>фио</w:t>
      </w:r>
      <w:r>
        <w:t>, являясь гражданином Росси</w:t>
      </w:r>
      <w:r>
        <w:t>йской Федерации, будучи зарегистрированным по адресу: адрес, адрес, г. Феодосия, Республика Крым, имея умысел, направленный на нарушение правил миграционного учета и фиктивную постановку на учет иностранных граждан по месту пребывания в Российской Федераци</w:t>
      </w:r>
      <w:r>
        <w:t xml:space="preserve">и, а именно по вышеуказанному адресу, не имея намерений в последующем предоставлять вышеуказанное помещение для фактического проживания пребывающим лицам, осознавая противоправный характер своих действий, в нарушение ст. 22 Федерального закона № 109-ФЗ «О </w:t>
      </w:r>
      <w:r>
        <w:t xml:space="preserve">миграционном учете иностранных граждан и лиц без гражданства в Российской Федерации» от                       дата, фактически не являясь принимающей стороной, у которого  фактически проживают (находятся) иностранные граждане, и, не предоставляя помещение </w:t>
      </w:r>
      <w:r>
        <w:t>для пребывания иностранным гражданам, дата, примерно в время, точное время в ходе дознания установить не представилось возможным, находясь в отделении ФГУП Почта России, расположенного по адрес:                        адрес, г. Феодосия, Республика Крым, п</w:t>
      </w:r>
      <w:r>
        <w:t xml:space="preserve">одал в указанный орган уведомление о прибытии иностранных граждан Узбекистана: </w:t>
      </w:r>
      <w:r>
        <w:t>фио</w:t>
      </w:r>
      <w:r>
        <w:t xml:space="preserve"> </w:t>
      </w:r>
      <w:r>
        <w:t>фио</w:t>
      </w:r>
      <w:r>
        <w:t xml:space="preserve">, паспортные данные, </w:t>
      </w:r>
      <w:r>
        <w:t>Маммедова</w:t>
      </w:r>
      <w:r>
        <w:t xml:space="preserve"> </w:t>
      </w:r>
      <w:r>
        <w:t>фио</w:t>
      </w:r>
      <w:r>
        <w:t>,                                паспортные данные, а так же продолжая преследовать свой умысел,                    дата примерно в врем</w:t>
      </w:r>
      <w:r>
        <w:t xml:space="preserve">я, точное время в ходе дознания установить не представилось возможным, находясь в отделение  ФГУП Почта России, расположенного по адресу: адрес, г. Феодосия, Республика Крым, подал в указанный орган уведомление о прибытии иностранных граждан Узбекистана: </w:t>
      </w:r>
      <w:r>
        <w:t>ф</w:t>
      </w:r>
      <w:r>
        <w:t>ио</w:t>
      </w:r>
      <w:r>
        <w:t xml:space="preserve">, паспортные данные, </w:t>
      </w:r>
      <w:r>
        <w:t>фио</w:t>
      </w:r>
      <w:r>
        <w:t>, паспортные данные, чем осуществил их постановку на учёт по месту пребывания в Российской Федерации без намерения фактического предоставления иностранным гражданам жилого помещения на адрес — места своей регистрации, расположенно</w:t>
      </w:r>
      <w:r>
        <w:t xml:space="preserve">го по адресу: адрес, адрес. </w:t>
      </w:r>
    </w:p>
    <w:p w:rsidR="00A77B3E" w:rsidP="00D67BEB">
      <w:pPr>
        <w:jc w:val="both"/>
      </w:pPr>
      <w:r>
        <w:t xml:space="preserve">Тем самым, </w:t>
      </w:r>
      <w:r>
        <w:t>фио</w:t>
      </w:r>
      <w:r>
        <w:t xml:space="preserve"> осуществил фиктивную постановку на учет иностранных граждан по месту пребывания в Российской Федерации по адресу:                   адрес, г. Феодосия, Республика Крым, а также своими умышленными действиями, непо</w:t>
      </w:r>
      <w:r>
        <w:t xml:space="preserve">средственно направленными на </w:t>
      </w:r>
      <w:r>
        <w:t>создание условий для незаконного пребывания иностранных гражданин в Российской Федерации, лишил возможности органы внутренних дел осуществлять контроль за соблюдением указанными выше гражданами правил миграционного учета и их п</w:t>
      </w:r>
      <w:r>
        <w:t>ередвижения на адрес.</w:t>
      </w:r>
    </w:p>
    <w:p w:rsidR="00A77B3E" w:rsidP="00D67BEB">
      <w:pPr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ст. 322.3 УК РФ, как фиктивная постановка на учет иностранного гражданина по месту пребывания в Российской Федерации.</w:t>
      </w:r>
    </w:p>
    <w:p w:rsidR="00A77B3E" w:rsidP="00D67BEB">
      <w:pPr>
        <w:jc w:val="both"/>
      </w:pPr>
      <w:r>
        <w:t>Подсудимый в судебном заседании свою вину в инкриминируемом ему преступлен</w:t>
      </w:r>
      <w:r>
        <w:t xml:space="preserve">ии признал полностью, согласился с предъявленным ему обвинением и квалификацией его действий. Также указал, что он в содеянном чистосердечно раскаялся.   </w:t>
      </w:r>
    </w:p>
    <w:p w:rsidR="00A77B3E" w:rsidP="00D67BEB">
      <w:pPr>
        <w:jc w:val="both"/>
      </w:pPr>
      <w:r>
        <w:t xml:space="preserve">Подсудимый и его защитником в судебном заседании заявлено ходатайство об освобождении </w:t>
      </w:r>
      <w:r>
        <w:t>фио</w:t>
      </w:r>
      <w:r>
        <w:t xml:space="preserve"> от уголовно</w:t>
      </w:r>
      <w:r>
        <w:t xml:space="preserve">й ответственности и прекращении уголовного дела на основании ч. 2 Примечания к ст. 322.3 УК Российской Федерации. Подсудимому разъяснены и понятны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D67BEB">
      <w:pPr>
        <w:jc w:val="both"/>
      </w:pPr>
      <w:r>
        <w:t>Государственный</w:t>
      </w:r>
      <w:r>
        <w:t xml:space="preserve"> обвинитель не возражал против освобождения                      </w:t>
      </w:r>
      <w:r>
        <w:t>фио</w:t>
      </w:r>
      <w:r>
        <w:t xml:space="preserve"> от уголовной ответственности и прекращении уголовного дела. </w:t>
      </w:r>
    </w:p>
    <w:p w:rsidR="00A77B3E" w:rsidP="00D67BEB">
      <w:pPr>
        <w:jc w:val="both"/>
      </w:pPr>
      <w:r>
        <w:t>Суд, заслушав мнения сторон, исследовав представленные материалы уголовного дела, считает заявленное ходатайство подлежащим уд</w:t>
      </w:r>
      <w:r>
        <w:t>овлетворению по следующим основаниям.</w:t>
      </w:r>
    </w:p>
    <w:p w:rsidR="00A77B3E" w:rsidP="00D67BEB">
      <w:pPr>
        <w:jc w:val="both"/>
      </w:pPr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</w:t>
      </w:r>
      <w:r>
        <w:t>ступления и если в его действиях не содержится иного состава преступления.</w:t>
      </w:r>
    </w:p>
    <w:p w:rsidR="00A77B3E" w:rsidP="00D67BEB">
      <w:pPr>
        <w:jc w:val="both"/>
      </w:pPr>
      <w:r>
        <w:t>Согласно п. 7 постановления Пленума Верховного Суда Российской Федерации от дата N 19 «О применении судами законодательства, регламентирующего основания и порядок освобождения от уг</w:t>
      </w:r>
      <w:r>
        <w:t>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</w:t>
      </w:r>
      <w:r>
        <w:t>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D67BEB">
      <w:pPr>
        <w:jc w:val="both"/>
      </w:pPr>
      <w:r>
        <w:t xml:space="preserve">Судом установлено, что преступление, совершенное </w:t>
      </w:r>
      <w:r>
        <w:t>фио</w:t>
      </w:r>
      <w:r>
        <w:t xml:space="preserve"> относится в соответствии со ст. 15 УК РФ к категории небольш</w:t>
      </w:r>
      <w:r>
        <w:t xml:space="preserve">ой тяжести. Как видно из представленных суду материалов уголовного дела, сразу же после выявления сотрудниками полиции совершения </w:t>
      </w:r>
      <w:r>
        <w:t>фио</w:t>
      </w:r>
      <w:r>
        <w:t xml:space="preserve"> действий, связанных с фиктивной постановкой на учет иностранных граждан по месту пребывания в Российской Федерации, он при</w:t>
      </w:r>
      <w:r>
        <w:t xml:space="preserve">знал свою причастность к выявленному преступлению и в последующем на протяжении дознания активно способствовал расследованию данного преступления путем дачи последовательных признательных показаний. </w:t>
      </w:r>
    </w:p>
    <w:p w:rsidR="00A77B3E" w:rsidP="00D67BEB">
      <w:pPr>
        <w:jc w:val="both"/>
      </w:pPr>
      <w:r>
        <w:t xml:space="preserve">Согласно данным о личности подсудимого, </w:t>
      </w:r>
      <w:r>
        <w:t>фио</w:t>
      </w:r>
      <w:r>
        <w:t xml:space="preserve"> по месту жит</w:t>
      </w:r>
      <w:r>
        <w:t xml:space="preserve">ельства характеризуется положительно, на учете у врачей нарколога и психиатра не состоит, ранее не судим. </w:t>
      </w:r>
    </w:p>
    <w:p w:rsidR="00A77B3E" w:rsidP="00D67BEB">
      <w:pPr>
        <w:jc w:val="both"/>
      </w:pPr>
      <w:r>
        <w:t>В качестве обстоятельств, смягчающих подсудимому наказание, суд в соответствии с п. "и" ч.1 ст.61 УК РФ признает – активное способствование расследов</w:t>
      </w:r>
      <w:r>
        <w:t xml:space="preserve">анию преступления, а в соответствии с ч.2 ст. 61 УК РФ - признание вины, раскаяние в содеянном. </w:t>
      </w:r>
    </w:p>
    <w:p w:rsidR="00A77B3E" w:rsidP="00D67BEB">
      <w:pPr>
        <w:jc w:val="both"/>
      </w:pPr>
      <w:r>
        <w:t xml:space="preserve">Обстоятельств, отягчающих наказание подсудимой в соответствии со ст. 63 УК РФ судом не установлено. </w:t>
      </w:r>
    </w:p>
    <w:p w:rsidR="00A77B3E" w:rsidP="00D67BEB">
      <w:pPr>
        <w:jc w:val="both"/>
      </w:pPr>
      <w:r>
        <w:t>С учетом всех обстоятельств по делу, суд приходит к выводу об освобождении подсудимого от уголовной ответственности по ст. 322.3 УК РФ и прекращении в отношении него уголовного дела в связи с тем, что он способствовал раскрытию этого преступления и в его д</w:t>
      </w:r>
      <w:r>
        <w:t xml:space="preserve">ействиях не содержится иного состава преступления. </w:t>
      </w:r>
    </w:p>
    <w:p w:rsidR="00A77B3E" w:rsidP="00D67BEB">
      <w:pPr>
        <w:jc w:val="both"/>
      </w:pPr>
      <w:r>
        <w:t xml:space="preserve">Гражданский иск по делу не заявлен. </w:t>
      </w:r>
    </w:p>
    <w:p w:rsidR="00A77B3E" w:rsidP="00D67BEB">
      <w:pPr>
        <w:jc w:val="both"/>
      </w:pPr>
      <w:r>
        <w:t xml:space="preserve">Вещественных доказательств по делу не имеется. </w:t>
      </w:r>
    </w:p>
    <w:p w:rsidR="00A77B3E" w:rsidP="00D67BEB">
      <w:pPr>
        <w:jc w:val="both"/>
      </w:pPr>
      <w:r>
        <w:t>В   связи  с проведением   судебного   разбирательства  по делу  в  особом порядке по правилам  главы  40  УПК РФ,  суд</w:t>
      </w:r>
      <w:r>
        <w:t>ебные   издержки   взысканию  с подсудимого не  подлежат.</w:t>
      </w:r>
    </w:p>
    <w:p w:rsidR="00A77B3E" w:rsidP="00D67BEB">
      <w:pPr>
        <w:jc w:val="both"/>
      </w:pPr>
      <w:r>
        <w:tab/>
      </w:r>
      <w:r>
        <w:tab/>
        <w:t>Руководствуясь ст.322.3 УК Российской Федерации, мировой судья, –</w:t>
      </w:r>
    </w:p>
    <w:p w:rsidR="00A77B3E" w:rsidP="00D67BEB">
      <w:pPr>
        <w:jc w:val="both"/>
      </w:pPr>
      <w:r>
        <w:tab/>
      </w:r>
      <w:r>
        <w:tab/>
      </w:r>
      <w:r>
        <w:tab/>
      </w:r>
    </w:p>
    <w:p w:rsidR="00A77B3E" w:rsidP="00D67BEB">
      <w:pPr>
        <w:jc w:val="both"/>
      </w:pPr>
      <w:r>
        <w:tab/>
      </w:r>
      <w:r>
        <w:tab/>
      </w:r>
      <w:r>
        <w:tab/>
      </w:r>
      <w:r>
        <w:tab/>
        <w:t>ПОСТАНОВИЛ:</w:t>
      </w:r>
    </w:p>
    <w:p w:rsidR="00A77B3E" w:rsidP="00D67BEB">
      <w:pPr>
        <w:jc w:val="both"/>
      </w:pPr>
    </w:p>
    <w:p w:rsidR="00A77B3E" w:rsidP="00D67BEB">
      <w:pPr>
        <w:jc w:val="both"/>
      </w:pPr>
      <w:r>
        <w:t>Абдулмеджетова</w:t>
      </w:r>
      <w:r>
        <w:t xml:space="preserve"> </w:t>
      </w:r>
      <w:r>
        <w:t>фио</w:t>
      </w:r>
      <w:r>
        <w:t xml:space="preserve"> освободить от уголовной ответственности по ст.322.3 УК Российской Федерации на основании ч</w:t>
      </w:r>
      <w:r>
        <w:t>. 2 Примечания к ст. 322.3 УК Российской Федерации, и уголовное дело в отношении него прекратить.</w:t>
      </w:r>
    </w:p>
    <w:p w:rsidR="00A77B3E" w:rsidP="00D67BEB">
      <w:pPr>
        <w:jc w:val="both"/>
      </w:pPr>
      <w:r>
        <w:t xml:space="preserve">Меру принуждения в виде обязательства о явке после вступления постановления в законную силу, - отменить. </w:t>
      </w:r>
    </w:p>
    <w:p w:rsidR="00A77B3E" w:rsidP="00D67BEB">
      <w:pPr>
        <w:jc w:val="both"/>
      </w:pPr>
      <w:r>
        <w:t>Выплатить за счет средств федерального бюджета адвок</w:t>
      </w:r>
      <w:r>
        <w:t xml:space="preserve">ату </w:t>
      </w:r>
      <w:r>
        <w:t>фио</w:t>
      </w:r>
      <w:r>
        <w:t xml:space="preserve"> за участие по назначению в суде сумма. </w:t>
      </w:r>
    </w:p>
    <w:p w:rsidR="00A77B3E" w:rsidP="00D67BEB">
      <w:pPr>
        <w:jc w:val="both"/>
      </w:pPr>
      <w:r>
        <w:t>Постановление может быть обжаловано в Феодосийский городской суд Республики Крым в апелляционном порядке в течение 10 суток со дня провозглашения, через мирового судью судебного участка № 87 Феодосийского суд</w:t>
      </w:r>
      <w:r>
        <w:t xml:space="preserve">ебного района (городской округ Феодосия) Республики Крым </w:t>
      </w:r>
    </w:p>
    <w:p w:rsidR="00A77B3E" w:rsidP="00D67BEB">
      <w:pPr>
        <w:jc w:val="both"/>
      </w:pPr>
      <w:r>
        <w:t>В случае подачи апелляционной жалобы осужденная вправе ходатайствовать о своем участии в рассмотрении уголовного дела судом апелляционной инстанции, о чем указывает в апелляционной жалобе или в возр</w:t>
      </w:r>
      <w:r>
        <w:t xml:space="preserve">ажениях на жалобы, представления, принесенные другими участниками процесса. </w:t>
      </w:r>
    </w:p>
    <w:p w:rsidR="00A77B3E" w:rsidP="00D67BEB">
      <w:pPr>
        <w:jc w:val="both"/>
      </w:pPr>
    </w:p>
    <w:p w:rsidR="00A77B3E" w:rsidP="00D67BEB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>Т.Н. Ваянова</w:t>
      </w:r>
    </w:p>
    <w:p w:rsidR="00A77B3E" w:rsidP="00D67BEB">
      <w:pPr>
        <w:jc w:val="both"/>
      </w:pPr>
    </w:p>
    <w:p w:rsidR="00A77B3E" w:rsidP="00D67BEB">
      <w:pPr>
        <w:jc w:val="both"/>
      </w:pPr>
    </w:p>
    <w:sectPr w:rsidSect="00D67BEB">
      <w:pgSz w:w="12240" w:h="15840"/>
      <w:pgMar w:top="709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A29"/>
    <w:rsid w:val="00243A29"/>
    <w:rsid w:val="00A77B3E"/>
    <w:rsid w:val="00D67B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A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