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1-89-8/2017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15 марта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</w:t>
      </w:r>
      <w:r>
        <w:t>Пархаевой</w:t>
      </w:r>
      <w:r>
        <w:t xml:space="preserve"> В.С., </w:t>
      </w:r>
    </w:p>
    <w:p w:rsidR="00A77B3E">
      <w:r>
        <w:t xml:space="preserve">подсудимого </w:t>
      </w:r>
      <w:r>
        <w:t>Тараника</w:t>
      </w:r>
      <w:r>
        <w:t xml:space="preserve"> Г.И.,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>рассмотрев в открытом судебном заседании уголовное де</w:t>
      </w:r>
      <w:r>
        <w:t xml:space="preserve">ло в отношении </w:t>
      </w:r>
    </w:p>
    <w:p w:rsidR="00A77B3E">
      <w:r>
        <w:t xml:space="preserve">ТАРАНИКА ГЕННАДИЯ ИВАНОВИЧА, паспортные данные, женатого, имеющего на иждивении несовершеннолетнего ребенка: </w:t>
      </w:r>
      <w:r>
        <w:t>фио</w:t>
      </w:r>
      <w:r>
        <w:t>, паспортные данные, зарегистрированного по адресу: адрес, проживающего по адресу: адрес, гражданина Российской Федерации, со ср</w:t>
      </w:r>
      <w:r>
        <w:t>едним специальным образованием, работающего в качестве наименование организации, не судимого,</w:t>
      </w:r>
    </w:p>
    <w:p w:rsidR="00A77B3E">
      <w:r>
        <w:t>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Тараник</w:t>
      </w:r>
      <w:r>
        <w:t xml:space="preserve"> Г.И. совершил фиктивную постановку на учет иностранных граждан по мест</w:t>
      </w:r>
      <w:r>
        <w:t>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Подсудимый </w:t>
      </w:r>
      <w:r>
        <w:t>Тараник</w:t>
      </w:r>
      <w:r>
        <w:t xml:space="preserve"> Г.И., являясь собственником помещения, расположенного по адресу: адрес, имея умысел, направленный на предоставление миграционного учета и фиктивной рег</w:t>
      </w:r>
      <w:r>
        <w:t>истрации иностранным гражданам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зарегистрированных лиц, осознавая противопр</w:t>
      </w:r>
      <w:r>
        <w:t>авный характер своих действий, в нарушение  Федерального закона «О миграционном учете иностранных граждан и лиц без гражданства в Российской Федерации» от 18.07.2006 г., фактически не являясь принимающей стороной, т.е. гражданином Российской Федерации у ко</w:t>
      </w:r>
      <w:r>
        <w:t xml:space="preserve">торого иностранный гражданин или лицо без гражданства фактически проживает (находится) и не предоставляя жилое помещение для пребывания иностранным гражданам, дата, находясь в отделе наименование, оформил для гражданин Украины: </w:t>
      </w:r>
      <w:r>
        <w:t>фио</w:t>
      </w:r>
      <w:r>
        <w:t xml:space="preserve">, паспортные данные, </w:t>
      </w:r>
      <w:r>
        <w:t>фио</w:t>
      </w:r>
      <w:r>
        <w:t>,</w:t>
      </w:r>
      <w:r>
        <w:t xml:space="preserve"> паспортные данные, регистрацию по месту пребывания в Российской Федерации  по адресу: адрес, при этом фактически не предоставил вышеуказанное жилое помещение для проживания в нем </w:t>
      </w:r>
      <w:r>
        <w:t>фио</w:t>
      </w:r>
      <w:r>
        <w:t xml:space="preserve"> и </w:t>
      </w:r>
      <w:r>
        <w:t>фио</w:t>
      </w:r>
    </w:p>
    <w:p w:rsidR="00A77B3E">
      <w:r>
        <w:t xml:space="preserve">Своими действиями </w:t>
      </w:r>
      <w:r>
        <w:t>Тараник</w:t>
      </w:r>
      <w:r>
        <w:t xml:space="preserve"> Г.И. оформил фиктивную регистрацию иност</w:t>
      </w:r>
      <w:r>
        <w:t xml:space="preserve">ранным гражданам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Российской Федерации по адресу: адрес, а также создал препятствия органам миграционного учета и внутренних дел </w:t>
      </w:r>
      <w:r>
        <w:t xml:space="preserve">для осуществления контроля за соблюдением указанными гражданами правил миграционного учета и их </w:t>
      </w:r>
      <w:r>
        <w:t>передвижением на территории РФ.</w:t>
      </w:r>
    </w:p>
    <w:p w:rsidR="00A77B3E">
      <w:r>
        <w:t xml:space="preserve">Действия </w:t>
      </w:r>
      <w:r>
        <w:t>Тараник</w:t>
      </w:r>
      <w:r>
        <w:t xml:space="preserve"> Г.И.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</w:t>
      </w:r>
      <w:r>
        <w:t xml:space="preserve">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Тараник</w:t>
      </w:r>
      <w:r>
        <w:t xml:space="preserve"> Г.И. от уголовной ответственно</w:t>
      </w:r>
      <w:r>
        <w:t xml:space="preserve">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Тараника</w:t>
      </w:r>
      <w:r>
        <w:t xml:space="preserve"> Г.И. от уголовной ответственности и прекращении настоящего уголовного дела. </w:t>
      </w:r>
    </w:p>
    <w:p w:rsidR="00A77B3E">
      <w:r>
        <w:t>Суд, заслушав мнения сторон,</w:t>
      </w:r>
      <w:r>
        <w:t xml:space="preserve">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</w:t>
      </w:r>
      <w:r>
        <w:t>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Тараник</w:t>
      </w:r>
      <w:r>
        <w:t xml:space="preserve"> Г.И. ранее не судим, имеет на иждивении несовершенн</w:t>
      </w:r>
      <w:r>
        <w:t xml:space="preserve">олетнего ребенка – </w:t>
      </w:r>
      <w:r>
        <w:t>фио</w:t>
      </w:r>
      <w:r>
        <w:t xml:space="preserve">, паспортные данные,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Тараника</w:t>
      </w:r>
      <w:r>
        <w:t xml:space="preserve"> Г.И. не установлено наличие отягчающих обстоятельств, установлено наличие смягчающего обстоятельства - активн</w:t>
      </w:r>
      <w:r>
        <w:t>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</w:t>
      </w:r>
      <w:r>
        <w:t xml:space="preserve">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</w:t>
      </w:r>
      <w:r>
        <w:t>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ТАРАНИКА ГЕННАДИЯ ИВАНОВИЧА освободить от уг</w:t>
      </w:r>
      <w:r>
        <w:t>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Таранику</w:t>
      </w:r>
      <w:r>
        <w:t xml:space="preserve"> Г.И. - отменить.</w:t>
      </w:r>
    </w:p>
    <w:p w:rsidR="00A77B3E">
      <w:r>
        <w:t xml:space="preserve">В соответствии </w:t>
      </w:r>
      <w:r>
        <w:t xml:space="preserve">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</w:t>
      </w:r>
      <w:r>
        <w:t xml:space="preserve">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</w:t>
      </w:r>
      <w:r>
        <w:t>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66"/>
    <w:rsid w:val="005F6C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84372F-F636-4BC9-86AF-1B67F62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