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 w:rsidP="00B14503">
      <w:pPr>
        <w:jc w:val="right"/>
      </w:pPr>
      <w:r>
        <w:t>Дело № 1-89-22/2018</w:t>
      </w:r>
    </w:p>
    <w:p w:rsidR="00A77B3E" w:rsidP="00B14503">
      <w:pPr>
        <w:jc w:val="center"/>
      </w:pPr>
      <w:r>
        <w:t>П Р И Г О В О Р</w:t>
      </w:r>
    </w:p>
    <w:p w:rsidR="00A77B3E" w:rsidP="00B14503">
      <w:pPr>
        <w:jc w:val="center"/>
      </w:pPr>
      <w:r>
        <w:t>именем Российской Федерации</w:t>
      </w:r>
    </w:p>
    <w:p w:rsidR="00A77B3E" w:rsidP="00B14503">
      <w:pPr>
        <w:jc w:val="both"/>
      </w:pPr>
      <w:r>
        <w:t>31 мая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г. Феодосия</w:t>
      </w:r>
    </w:p>
    <w:p w:rsidR="00A77B3E" w:rsidP="00B14503">
      <w:pPr>
        <w:jc w:val="both"/>
      </w:pPr>
    </w:p>
    <w:p w:rsidR="00A77B3E" w:rsidP="00B14503">
      <w:pPr>
        <w:ind w:firstLine="709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>Макаров И.Ю.,</w:t>
      </w:r>
    </w:p>
    <w:p w:rsidR="00A77B3E" w:rsidP="00B14503">
      <w:pPr>
        <w:ind w:firstLine="709"/>
        <w:jc w:val="both"/>
      </w:pPr>
      <w:r>
        <w:t xml:space="preserve">при секретаре судебного заседания </w:t>
      </w:r>
      <w:r>
        <w:t xml:space="preserve">Москвиной Н.В., </w:t>
      </w:r>
    </w:p>
    <w:p w:rsidR="00A77B3E" w:rsidP="00B14503">
      <w:pPr>
        <w:ind w:firstLine="709"/>
        <w:jc w:val="both"/>
      </w:pPr>
      <w:r>
        <w:t xml:space="preserve">с участием государственного обвинителя </w:t>
      </w:r>
      <w:r>
        <w:t>Метельского</w:t>
      </w:r>
      <w:r>
        <w:t xml:space="preserve"> А.А., </w:t>
      </w:r>
    </w:p>
    <w:p w:rsidR="00A77B3E" w:rsidP="00B14503">
      <w:pPr>
        <w:ind w:firstLine="709"/>
        <w:jc w:val="both"/>
      </w:pPr>
      <w:r>
        <w:t xml:space="preserve">подсудимого </w:t>
      </w:r>
      <w:r>
        <w:t>Пироженко В.А.,</w:t>
      </w:r>
    </w:p>
    <w:p w:rsidR="00A77B3E" w:rsidP="00B14503">
      <w:pPr>
        <w:ind w:firstLine="709"/>
        <w:jc w:val="both"/>
      </w:pPr>
      <w:r>
        <w:t xml:space="preserve">защитника </w:t>
      </w:r>
      <w:r>
        <w:t>Подставнева</w:t>
      </w:r>
      <w:r>
        <w:t xml:space="preserve"> А.В., </w:t>
      </w:r>
    </w:p>
    <w:p w:rsidR="00A77B3E" w:rsidP="00B14503">
      <w:pPr>
        <w:ind w:firstLine="709"/>
        <w:jc w:val="both"/>
      </w:pPr>
      <w:r>
        <w:t>рассмотрев в открытом судебном заседании уголовное дело в отнош</w:t>
      </w:r>
      <w:r>
        <w:t xml:space="preserve">ении </w:t>
      </w:r>
    </w:p>
    <w:p w:rsidR="00A77B3E" w:rsidP="00B14503">
      <w:pPr>
        <w:ind w:firstLine="709"/>
        <w:jc w:val="both"/>
      </w:pPr>
      <w:r>
        <w:t xml:space="preserve">ПИРОЖЕНКО В.А., паспортные данные, гражданин Российской Федерации, со средним образованием, не женатого, являющегося индивидуальным предпринимателем, имеющего на иждивении малолетнего сына – </w:t>
      </w:r>
      <w:r>
        <w:t>фио</w:t>
      </w:r>
      <w:r>
        <w:t xml:space="preserve">, паспортные данные, зарегистрированного и проживающего </w:t>
      </w:r>
      <w:r>
        <w:t>по адресу: адрес, судимого:</w:t>
      </w:r>
    </w:p>
    <w:p w:rsidR="00A77B3E" w:rsidP="00B14503">
      <w:pPr>
        <w:ind w:firstLine="709"/>
        <w:jc w:val="both"/>
      </w:pPr>
      <w:r>
        <w:t>-</w:t>
      </w:r>
      <w:r>
        <w:tab/>
        <w:t xml:space="preserve">22.12.2015 г. </w:t>
      </w:r>
      <w:r>
        <w:t>Джанкойским</w:t>
      </w:r>
      <w:r>
        <w:t xml:space="preserve"> районным судом Республики Крым по ст. 264.1 УК РФ к наказанию в виде 240 часов обязательных работ с лишением права заниматься деятельностью, связанной с управлением транспортными средствами сроком на </w:t>
      </w:r>
      <w:r>
        <w:t>3 года;</w:t>
      </w:r>
    </w:p>
    <w:p w:rsidR="00A77B3E" w:rsidP="00B14503">
      <w:pPr>
        <w:ind w:firstLine="709"/>
        <w:jc w:val="both"/>
      </w:pPr>
      <w:r>
        <w:t>-</w:t>
      </w:r>
      <w:r>
        <w:tab/>
        <w:t xml:space="preserve">08.08.2017 г. мировым судьей судебного участка № 89 Феодосийского судебного района (городской округ Феодосия) Республики Крым по ст. 264.1 УК РФ к наказанию в виде 200 часов обязательных работ с лишением права заниматься деятельностью, связанной </w:t>
      </w:r>
      <w:r>
        <w:t>с управлением транспортными средствами сроком на 2 года 6 месяцев;</w:t>
      </w:r>
    </w:p>
    <w:p w:rsidR="00A77B3E" w:rsidP="00B14503">
      <w:pPr>
        <w:ind w:firstLine="709"/>
        <w:jc w:val="both"/>
      </w:pPr>
      <w:r>
        <w:t>-</w:t>
      </w:r>
      <w:r>
        <w:tab/>
        <w:t xml:space="preserve">10.10.2017 г. мировым судьей судебного участка № 91 Феодосийского судебного района (городской округ Феодосия) Республики Крым по ст. 264.1 УК РФ к наказанию в виде 200 часов обязательных </w:t>
      </w:r>
      <w:r>
        <w:t>работ с лишением права заниматься деятельностью, связанной с управлением транспортными средствами сроком на 3 года,</w:t>
      </w:r>
    </w:p>
    <w:p w:rsidR="00A77B3E" w:rsidP="00B14503">
      <w:pPr>
        <w:ind w:firstLine="709"/>
        <w:jc w:val="both"/>
      </w:pPr>
      <w:r>
        <w:t>обвиняемого в совершении преступления, предусмотренного ст. 264.1 УК РФ,</w:t>
      </w:r>
    </w:p>
    <w:p w:rsidR="00A77B3E" w:rsidP="00B14503">
      <w:pPr>
        <w:jc w:val="both"/>
      </w:pPr>
    </w:p>
    <w:p w:rsidR="00A77B3E" w:rsidP="00B14503">
      <w:pPr>
        <w:jc w:val="center"/>
      </w:pPr>
      <w:r>
        <w:t>У С Т А Н О В И Л:</w:t>
      </w:r>
    </w:p>
    <w:p w:rsidR="00A77B3E" w:rsidP="00B14503">
      <w:pPr>
        <w:jc w:val="both"/>
      </w:pPr>
    </w:p>
    <w:p w:rsidR="00A77B3E" w:rsidP="00B14503">
      <w:pPr>
        <w:ind w:firstLine="709"/>
        <w:jc w:val="both"/>
      </w:pPr>
      <w:r>
        <w:t xml:space="preserve">Подсудимый Пироженко В.А. совершил управление </w:t>
      </w:r>
      <w:r>
        <w:t xml:space="preserve">автомобилем лицом, находящимся в состоянии опьянения, имеющим судимость за совершение преступления, предусмотренного ст. 264.1 УК РФ, при следующих обстоятельствах: </w:t>
      </w:r>
    </w:p>
    <w:p w:rsidR="00A77B3E" w:rsidP="00B14503">
      <w:pPr>
        <w:ind w:firstLine="709"/>
        <w:jc w:val="both"/>
      </w:pPr>
      <w:r>
        <w:t xml:space="preserve">22 декабря 2015 года, Пироженко В.А., </w:t>
      </w:r>
      <w:r>
        <w:t>Джанкойским</w:t>
      </w:r>
      <w:r>
        <w:t xml:space="preserve"> районным судом Республики Крым, за совер</w:t>
      </w:r>
      <w:r>
        <w:t>шение преступления, предусмотренного ст. 264.1 УК РФ, привлечён к уголовной ответственности, и ему назначено наказание в виде 240 часов обязательных работ с лишением права управления транспортным средством на срок три года. Приговор вступил в законную силу</w:t>
      </w:r>
      <w:r>
        <w:t xml:space="preserve"> 12 января 2016 года.</w:t>
      </w:r>
    </w:p>
    <w:p w:rsidR="00A77B3E" w:rsidP="00B14503">
      <w:pPr>
        <w:ind w:firstLine="709"/>
        <w:jc w:val="both"/>
      </w:pPr>
      <w:r>
        <w:t>Он же, 08.08.2017 г., мировым судьей судебного участка № 89 Феодосийского судебного района (городской округ Феодосия) Республики Крым, за совершение преступления, предусмотренного ст. 264.1 УК РФ, привлечён к уголовной ответственности</w:t>
      </w:r>
      <w:r>
        <w:t>, и ему назначено наказание в виде 200 часов обязательных работ с лишением права заниматься деятельностью, связанной с управлением транспортными средствами сроком на 2 года 6 месяцев.</w:t>
      </w:r>
    </w:p>
    <w:p w:rsidR="00A77B3E" w:rsidP="00B14503">
      <w:pPr>
        <w:ind w:firstLine="709"/>
        <w:jc w:val="both"/>
      </w:pPr>
      <w:r>
        <w:t>Он же, 10.10.2017 г., мировым судьей судебного участка № 91 Феодосийског</w:t>
      </w:r>
      <w:r>
        <w:t>о судебного района (городской округ Феодосия) Республики Крым, за совершение преступления, предусмотренного ст. 264.1 УК РФ, привлечён к уголовной ответственности, и ему назначено наказание в виде 200 часов обязательных работ с лишением права заниматься де</w:t>
      </w:r>
      <w:r>
        <w:t>ятельностью, связанной с управлением транспортными средствами сроком на 3 года.</w:t>
      </w:r>
    </w:p>
    <w:p w:rsidR="00A77B3E" w:rsidP="00B14503">
      <w:pPr>
        <w:ind w:firstLine="709"/>
        <w:jc w:val="both"/>
      </w:pPr>
      <w:r>
        <w:t>Постановлением мирового судьи судебного участка № 89 Феодосийского судебного района (городской округ Феодосия) Республики Крым от 01.12.2017 г., к наказанию, назначенному приго</w:t>
      </w:r>
      <w:r>
        <w:t xml:space="preserve">вором мирового судьи судебного участка № 89 Феодосийского судебного района (городской округ Феодосия) Республики Крым, частично присоединена неотбытая часть дополнительного наказания, назначенного приговором </w:t>
      </w:r>
      <w:r>
        <w:t>Джанкойского</w:t>
      </w:r>
      <w:r>
        <w:t xml:space="preserve"> районного суда Республики Крым и ок</w:t>
      </w:r>
      <w:r>
        <w:t>ончательно определено наказание в виде 200 часов обязательных работ с лишением права заниматься деятельностью, связанной с управлением транспортными средствами сроком на 3 года. 12.12.2017 г. указанное постановление вступило в законную силу.</w:t>
      </w:r>
    </w:p>
    <w:p w:rsidR="00A77B3E" w:rsidP="00B14503">
      <w:pPr>
        <w:ind w:firstLine="709"/>
        <w:jc w:val="both"/>
      </w:pPr>
      <w:r>
        <w:t>Пироженко В.А.</w:t>
      </w:r>
      <w:r>
        <w:t>, дата, примерно в время, находясь на автомобильной дороге возле дома № адрес, достоверно зная, что ранее он был привлечен к уголовной ответственности за управление транспортным средством в состоянии алкогольного опьянения, управлял автомобилем марки марка</w:t>
      </w:r>
      <w:r>
        <w:t xml:space="preserve"> автомобиля, с государственным регистрационным знаком номер, где был остановлен сотрудниками ДПС. В ходе проверки документов у Пироженко В.А. инспектором ДПС выявлены признаки опьянения в виде запаха алкоголя изо рта, нарушения речи, резкого изменения окра</w:t>
      </w:r>
      <w:r>
        <w:t>ски кожных покровов лица, в связи с чем, последнему было предложено пройти освидетельствование на состояние опьянения на месте или в медицинском учреждении. В нарушение пункта 2.3.2 ПДД РФ Правил дорожного движения Российской Федерации, утвержденных Постан</w:t>
      </w:r>
      <w:r>
        <w:t>овлением Правительства РФ от 23.10.1993 г. № 1090 (далее ПДД), согласно которому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</w:t>
      </w:r>
      <w:r>
        <w:t>ижения, проходить освидетельствование на состояние алкогольного опьянения и медицинское освидетельствование на состояние опьянения, Пироженко В.А. не выполнил законное требование о прохождении медицинского освидетельствования, отказавшись от прохождения ме</w:t>
      </w:r>
      <w:r>
        <w:t>дицинского освидетельствования на состояние опьянения (согласно примечанию 2 ст. 264 УК РФ, для целей ст.264.1 УК РФ лицом, находящимся в состоянии опьянения, признается лицо, управляющее транспортным средством, не выполнившее законного требования уполномо</w:t>
      </w:r>
      <w:r>
        <w:t>ченного должностного лица о прохождении медицинского освидетельствования на состоянии опьянения в порядке и на основаниях, предусмотренных законодательством РФ).</w:t>
      </w:r>
    </w:p>
    <w:p w:rsidR="00A77B3E" w:rsidP="00B14503">
      <w:pPr>
        <w:ind w:firstLine="709"/>
        <w:jc w:val="both"/>
      </w:pPr>
      <w:r>
        <w:t>Органом дознания действия подсудимого квалифицированы по ст. 264.1 УК РФ.</w:t>
      </w:r>
    </w:p>
    <w:p w:rsidR="00A77B3E" w:rsidP="00B14503">
      <w:pPr>
        <w:ind w:firstLine="709"/>
        <w:jc w:val="both"/>
      </w:pPr>
      <w:r>
        <w:t>Подсудимый Пироженко</w:t>
      </w:r>
      <w:r>
        <w:t xml:space="preserve"> В.А.  свою вину в совершении преступления признал полностью, квалификацию содеянного не оспаривает, согласен с предъявленным обвинением, поддержал ранее заявленное ходатайство о постановлении приговора по уголовному делу без проведения судебного разбирате</w:t>
      </w:r>
      <w:r>
        <w:t>льства в особом порядке. Решение принято добровольно и после проведения консультаций с защитником; осознаёт характер и последствия постановления приговора без проведения судебного разбирательства.</w:t>
      </w:r>
    </w:p>
    <w:p w:rsidR="00A77B3E" w:rsidP="00B14503">
      <w:pPr>
        <w:ind w:firstLine="709"/>
        <w:jc w:val="both"/>
      </w:pPr>
      <w:r>
        <w:t xml:space="preserve">Согласие на рассмотрение в особом порядке уголовного дела </w:t>
      </w:r>
      <w:r>
        <w:t>выразили государственный обвинитель и защитник.</w:t>
      </w:r>
    </w:p>
    <w:p w:rsidR="00A77B3E" w:rsidP="00B14503">
      <w:pPr>
        <w:ind w:firstLine="709"/>
        <w:jc w:val="both"/>
      </w:pPr>
      <w:r>
        <w:t>Постановление приговора без проведения судебного разбирательства в особом порядке возможно, препятствий в соответствии со ст. 314 УПК РФ для применения особого порядка принятия судебного решения не имеется. П</w:t>
      </w:r>
      <w:r>
        <w:t>редъявленное обвинение подсудимому понятно, он согласен с предъявленным обвинением, поддерживает ходатайство о постановлении приговора без проведения судебного разбирательства. Обвинение обосновано материалами дела и подтверждается собранными доказательств</w:t>
      </w:r>
      <w:r>
        <w:t xml:space="preserve">ами. </w:t>
      </w:r>
    </w:p>
    <w:p w:rsidR="00A77B3E" w:rsidP="00B14503">
      <w:pPr>
        <w:ind w:firstLine="709"/>
        <w:jc w:val="both"/>
      </w:pPr>
      <w:r>
        <w:t xml:space="preserve">Суд считает, что обвинение, с которым согласился Пироженко В.А., обосновано имеющимися в материалах дела доказательствами, полученными с соблюдением требований УПК РФ, а именно: показаниями подозреваемого Пироженко В.А. от дата (л.д.27-30); рапортом </w:t>
      </w:r>
      <w:r>
        <w:t xml:space="preserve">инспектора ДПС ОГИБДД МВД РФ по г. Феодосии Республики Крым от дата (л.д.4); приговором </w:t>
      </w:r>
      <w:r>
        <w:t>Джанкойского</w:t>
      </w:r>
      <w:r>
        <w:t xml:space="preserve"> городского суда Республики Крым от 22.12.2015 г. (л.д.42); приговором мирового судьи судебного участка № 89 Феодосийского судебного района (городской округ</w:t>
      </w:r>
      <w:r>
        <w:t xml:space="preserve"> Феодосия) Республики Крым от 08.08.2017 г. (л.д.43-44); приговором мирового судьи судебного участка № 91 Феодосийского судебного района (городской округ Феодосия) Республики Крым от 10.10.2017 г. (л.д.45-48); постановлением мирового судьи судебного участк</w:t>
      </w:r>
      <w:r>
        <w:t xml:space="preserve">а № 89 Феодосийского судебного района (городской округ Феодосия) Республики Крым от 01.12.2017 г. (л.д.49-50); справкой филиала по </w:t>
      </w:r>
      <w:r>
        <w:t>Джанкойскому</w:t>
      </w:r>
      <w:r>
        <w:t xml:space="preserve"> району ФКУ УИИ УФСИН России по Республике Крым и г. Севастополю от дата (л.д.58); протоколом номер об отстранени</w:t>
      </w:r>
      <w:r>
        <w:t>и от управления транспортным средством от дата (л.д.8); протоколом номер о направлении на медицинское освидетельствование от дата (л.д.9); актом медицинского освидетельствования на состояние опьянения № номер от дата (л.д.10); протоколом номер об администр</w:t>
      </w:r>
      <w:r>
        <w:t>ативном правонарушении от дата (л.д.7); протоколом осмотра предметов от дата (л.д.13-17); постановлением о признании и приобщении к уголовному делу вещественных доказательств от дата (л.д.18).</w:t>
      </w:r>
    </w:p>
    <w:p w:rsidR="00A77B3E" w:rsidP="00B14503">
      <w:pPr>
        <w:ind w:firstLine="709"/>
        <w:jc w:val="both"/>
      </w:pPr>
      <w:r>
        <w:t>Относимость, допустимость и достоверность доказательств участни</w:t>
      </w:r>
      <w:r>
        <w:t>ками процесса оспорены не были, они собраны в рамках возбужденного уголовного дела без существенных нарушений уголовно-процессуального закона, а поэтому в совокупности позволяют постановить обвинительный приговор по делу.</w:t>
      </w:r>
    </w:p>
    <w:p w:rsidR="00A77B3E" w:rsidP="00B14503">
      <w:pPr>
        <w:ind w:firstLine="709"/>
        <w:jc w:val="both"/>
      </w:pPr>
      <w:r>
        <w:t>Вменяемость подсудимого у суда сом</w:t>
      </w:r>
      <w:r>
        <w:t xml:space="preserve">нения не вызывает. </w:t>
      </w:r>
    </w:p>
    <w:p w:rsidR="00A77B3E" w:rsidP="00B14503">
      <w:pPr>
        <w:ind w:firstLine="709"/>
        <w:jc w:val="both"/>
      </w:pPr>
      <w:r>
        <w:t>Действия подсудимого Пироженко В.А. надлежит квалифицировать по статье 264.1 УК РФ, поскольку он совершил управление автомобилем лицом, находящимся в состоянии опьянения, имеющим судимость за совершение преступления, предусмотренного ст</w:t>
      </w:r>
      <w:r>
        <w:t>. 264.1 УК РФ.</w:t>
      </w:r>
    </w:p>
    <w:p w:rsidR="00A77B3E" w:rsidP="00B14503">
      <w:pPr>
        <w:ind w:firstLine="709"/>
        <w:jc w:val="both"/>
      </w:pPr>
      <w:r>
        <w:t xml:space="preserve">Обсуждая вопрос о виде и мере наказания подсудимому Пироженко В.А. за совершённое им преступление, суд руководствуется положениями ст. 60, ч. 1 ст. 62, ч. 1 ст. 63, </w:t>
      </w:r>
      <w:r>
        <w:t>ч.ч</w:t>
      </w:r>
      <w:r>
        <w:t>. 1 и 3 ст. 68 УК РФ и ч. 6 ст. 226.9 УПК РФ, исходит из принципа справед</w:t>
      </w:r>
      <w:r>
        <w:t>ливости наказания, необходимости достичь целей наказания, принимает во внимание влияние назначенного наказания на исправление осужденного, характер и степень общественной опасности ранее совершенных преступлений, обстоятельства, в силу которых исправительн</w:t>
      </w:r>
      <w:r>
        <w:t xml:space="preserve">ое воздействие предыдущих наказаний оказалось недостаточным, а также учитывает следующие обстоятельства. </w:t>
      </w:r>
    </w:p>
    <w:p w:rsidR="00A77B3E" w:rsidP="00B14503">
      <w:pPr>
        <w:ind w:firstLine="709"/>
        <w:jc w:val="both"/>
      </w:pPr>
      <w:r>
        <w:t xml:space="preserve">Пироженко В.А. совершено преступное деяние, которое в соответствии с положениями ст. 15 УК РФ по характеру и степени общественной опасности относится </w:t>
      </w:r>
      <w:r>
        <w:t>к преступлениям небольшой тяжести. Суд не обсуждает возможность изменить категорию совершённого Пироженко В.А. преступления на менее тяжкую в силу положений ч. 6 ст. 15 УК РФ, поскольку менее тяжкой категории ст. 15 УК РФ не предусматривает.</w:t>
      </w:r>
    </w:p>
    <w:p w:rsidR="00A77B3E" w:rsidP="00B14503">
      <w:pPr>
        <w:ind w:firstLine="709"/>
        <w:jc w:val="both"/>
      </w:pPr>
      <w:r>
        <w:t>Согласно имеющ</w:t>
      </w:r>
      <w:r>
        <w:t>ихся в материалах уголовного дела сведений о личности подсудимого, Пироженко В.А. по месту жительства характеризуется удовлетворительно; на учёте у врача психиатра и нарколога не состоит; ранее привлекался к уголовной ответственности за совершение преступл</w:t>
      </w:r>
      <w:r>
        <w:t xml:space="preserve">ений, предусмотренных ст. 264.1 УК РФ, а именно: приговором </w:t>
      </w:r>
      <w:r>
        <w:t>Джанкойского</w:t>
      </w:r>
      <w:r>
        <w:t xml:space="preserve"> районного суда Республики Крым от 22.12.2015 г. по ст. 264.1 УК РФ к наказанию в виде 240 часов обязательных работ с лишением права заниматься деятельностью, связанной с управлением т</w:t>
      </w:r>
      <w:r>
        <w:t>ранспортными средствами сроком на 3 года, приговором мирового судьи судебного участка № 89 Феодосийского судебного района (городской округ Феодосия) Республики Крым от 08.08.2017 г. по ст. 264.1 УК РФ к наказанию в виде 200 часов обязательных работ с лишен</w:t>
      </w:r>
      <w:r>
        <w:t xml:space="preserve">ием права заниматься деятельностью, связанной с управлением транспортными средствами сроком на 2 года 6 месяцев, приговором мирового судьи судебного участка № 91 Феодосийского судебного района (городской округ Феодосия) Республики Крым от 10.10.2017 г. по </w:t>
      </w:r>
      <w:r>
        <w:t>ст. 264.1 УК РФ к наказанию в виде 200 часов обязательных работ с лишением права заниматься деятельностью, связанной с управлением транспортными средствами сроком на 3 года; имеет судимость за совершение преступления, предусмотренного ст. 264.1 УК РФ, кото</w:t>
      </w:r>
      <w:r>
        <w:t>рая не снята и не погашена в установленном законом порядке; имеет малолетнего ребенка – паспортные данные.</w:t>
      </w:r>
    </w:p>
    <w:p w:rsidR="00A77B3E" w:rsidP="00B14503">
      <w:pPr>
        <w:ind w:firstLine="709"/>
        <w:jc w:val="both"/>
      </w:pPr>
      <w:r>
        <w:t>Смягчающими назначаемое наказание обстоятельствами подсудимому суд признает признание им своей вины, активное способствование раскрытию и расследован</w:t>
      </w:r>
      <w:r>
        <w:t>ию преступления, раскаяние в содеянном, а также наличие на иждивении малолетнего ребенка паспортные данные.</w:t>
      </w:r>
    </w:p>
    <w:p w:rsidR="00A77B3E" w:rsidP="00B14503">
      <w:pPr>
        <w:ind w:firstLine="709"/>
        <w:jc w:val="both"/>
      </w:pPr>
      <w:r>
        <w:t xml:space="preserve">Обстоятельств, отягчающих наказание подсудимому Пироженко В.А. судом не установлено. </w:t>
      </w:r>
    </w:p>
    <w:p w:rsidR="00A77B3E" w:rsidP="00B14503">
      <w:pPr>
        <w:ind w:firstLine="709"/>
        <w:jc w:val="both"/>
      </w:pPr>
      <w:r>
        <w:t>Суд не установил оснований для прекращения уголовного дела и у</w:t>
      </w:r>
      <w:r>
        <w:t>головного преследования в отношении Пироженко В.А., а равно исключительных обстоятельств, существенно уменьшающих степень общественной опасности совершённого им преступления, позволяющих применить положения ст. 64 УК РФ к подсудимому, и считает возможным н</w:t>
      </w:r>
      <w:r>
        <w:t>азначить ему за совершённое преступление основное наказание, предусмотренное санкцией ст. 264.1УК РФ в виде лишения свободы и обязательное дополнительное наказание в виде лишения права заниматься определенной деятельностью в пределах санкции указанной стат</w:t>
      </w:r>
      <w:r>
        <w:t>ьи.</w:t>
      </w:r>
    </w:p>
    <w:p w:rsidR="00A77B3E" w:rsidP="00B14503">
      <w:pPr>
        <w:ind w:firstLine="709"/>
        <w:jc w:val="both"/>
      </w:pPr>
      <w:r>
        <w:t>При таких обстоятельствах с учетом данных о личности подсудимого, учитывая недостаточность исправительного воздействия предыдущих наказаний, суд считает необходимым назначить Пироженко В.А. наказание в виде лишения свободы, предусмотренных санкцией ст.</w:t>
      </w:r>
      <w:r>
        <w:t xml:space="preserve"> 264.1 УК РФ с лишением права заниматься определенной деятельностью, связанной с управлением транспортными средствами.</w:t>
      </w:r>
    </w:p>
    <w:p w:rsidR="00A77B3E" w:rsidP="00B14503">
      <w:pPr>
        <w:ind w:firstLine="709"/>
        <w:jc w:val="both"/>
      </w:pPr>
      <w:r>
        <w:t xml:space="preserve">Лишение права заниматься определенной деятельностью состоит в запрете на занятие профессиональной или иной деятельностью лицом, совершим </w:t>
      </w:r>
      <w:r>
        <w:t>преступление, характер которого связан с этой деятельностью (например, управление транспортом).</w:t>
      </w:r>
    </w:p>
    <w:p w:rsidR="00A77B3E" w:rsidP="00B14503">
      <w:pPr>
        <w:ind w:firstLine="709"/>
        <w:jc w:val="both"/>
      </w:pPr>
      <w:r>
        <w:t>Поскольку Пироженко В.А. совершил преступление дата г., то есть после вынесения приговора мирового судьи судебного участка № 91 Феодосийского судебного района (</w:t>
      </w:r>
      <w:r>
        <w:t>городской округ Феодосия) Республики Крым от 10.12.2017 г., и в настоящее время полностью отбыл основное наказание в виде обязательных работ, однако имеет неотбытую часть наказания в виде лишения права заниматься определенной деятельностью, связанной с упр</w:t>
      </w:r>
      <w:r>
        <w:t>авлением транспортными средствами, окончательное наказание ему должно быть назначено по правилам ч. 5 ст. 70 УК РФ с учетом правил, предусмотренных ч. 4 ст. 69 УК РФ.</w:t>
      </w:r>
    </w:p>
    <w:p w:rsidR="00A77B3E" w:rsidP="00B14503">
      <w:pPr>
        <w:ind w:firstLine="709"/>
        <w:jc w:val="both"/>
      </w:pPr>
      <w:r>
        <w:t>В силу ст. 81 УПК РФ: вещественные доказательства по делу – СД диск с видеофрагментами (</w:t>
      </w:r>
      <w:r>
        <w:t>л</w:t>
      </w:r>
      <w:r>
        <w:t>.д</w:t>
      </w:r>
      <w:r>
        <w:t xml:space="preserve">. 19) – следует хранить в материалах дела. </w:t>
      </w:r>
    </w:p>
    <w:p w:rsidR="00A77B3E" w:rsidP="00B14503">
      <w:pPr>
        <w:ind w:firstLine="709"/>
        <w:jc w:val="both"/>
      </w:pPr>
      <w:r>
        <w:t>Руководствуясь ст.316 УПК РФ, суд</w:t>
      </w:r>
    </w:p>
    <w:p w:rsidR="00A77B3E" w:rsidP="00B14503">
      <w:pPr>
        <w:jc w:val="both"/>
      </w:pPr>
    </w:p>
    <w:p w:rsidR="00A77B3E" w:rsidP="00B14503">
      <w:pPr>
        <w:jc w:val="center"/>
      </w:pPr>
      <w:r>
        <w:t>П Р И Г О В О Р И Л:</w:t>
      </w:r>
    </w:p>
    <w:p w:rsidR="00A77B3E" w:rsidP="00B14503">
      <w:pPr>
        <w:jc w:val="both"/>
      </w:pPr>
    </w:p>
    <w:p w:rsidR="00A77B3E" w:rsidP="00B14503">
      <w:pPr>
        <w:ind w:firstLine="709"/>
        <w:jc w:val="both"/>
      </w:pPr>
      <w:r>
        <w:t>ПИРОЖЕНКО В.А. признать виновным в совершении преступления, предусмотренного ст. 264.1 УК РФ, и назначить ему наказание в виде 8 (восьми) месяцев лишения</w:t>
      </w:r>
      <w:r>
        <w:t xml:space="preserve"> свободы, с лишением права заниматься определённой деятельностью, связанной с управлением транспортными средствами сроком на 2 (два) года.</w:t>
      </w:r>
    </w:p>
    <w:p w:rsidR="00A77B3E" w:rsidP="00B14503">
      <w:pPr>
        <w:ind w:firstLine="709"/>
        <w:jc w:val="both"/>
      </w:pPr>
      <w:r>
        <w:t>В соответствии со ст. 73 УК РФ назначенное Пироженко В.А. наказание в виде лишения свободы считать условным, с испыта</w:t>
      </w:r>
      <w:r>
        <w:t xml:space="preserve">тельным сроком 2 (два) года. </w:t>
      </w:r>
    </w:p>
    <w:p w:rsidR="00A77B3E" w:rsidP="00B14503">
      <w:pPr>
        <w:ind w:firstLine="709"/>
        <w:jc w:val="both"/>
      </w:pPr>
      <w:r>
        <w:t>В соответствии с ч. 5 ст. 73 УК РФ возложить на Пироженко В.А. в течение испытательного срока исполнение следующих обязанностей: не менять постоянного места жительства без уведомления специализированного государственного орган</w:t>
      </w:r>
      <w:r>
        <w:t>а, ведающего исправлением осуждённых, являться на регистрацию в этот орган 2 раза в месяц в установленные дни.</w:t>
      </w:r>
    </w:p>
    <w:p w:rsidR="00A77B3E" w:rsidP="00B14503">
      <w:pPr>
        <w:ind w:firstLine="709"/>
        <w:jc w:val="both"/>
      </w:pPr>
      <w:r>
        <w:t>На основании ч. 5 ст. 70 УК РФ к назначенному дополнительному виду наказания частично присоединить неотбытую часть дополнительного наказания, наз</w:t>
      </w:r>
      <w:r>
        <w:t>наченного приговором мирового судьи судебного участка № 91 Феодосийского судебного района (городской округ Феодосия) Республики Крым от 10.10.2017 г., вступившего в законную силу 21.10.2017 г., и окончательно назначить дополнительное наказание по совокупно</w:t>
      </w:r>
      <w:r>
        <w:t>сти приговоров, с учетом правил, установленных ч. 4 ст. 69 УК РФ, в виде лишения права заниматься определённой деятельностью, связанной с управлением транспортными средствами сроком на 3 (три) года.</w:t>
      </w:r>
    </w:p>
    <w:p w:rsidR="00A77B3E" w:rsidP="00B14503">
      <w:pPr>
        <w:ind w:firstLine="709"/>
        <w:jc w:val="both"/>
      </w:pPr>
      <w:r>
        <w:t>Меру пресечения, избранную в отношении Пироженко В.А. в в</w:t>
      </w:r>
      <w:r>
        <w:t xml:space="preserve">иде подписки о невыезде и надлежащем поведении – оставить без изменения до вступления приговора в законную силу. </w:t>
      </w:r>
    </w:p>
    <w:p w:rsidR="00A77B3E" w:rsidP="00B14503">
      <w:pPr>
        <w:ind w:firstLine="709"/>
        <w:jc w:val="both"/>
      </w:pPr>
      <w:r>
        <w:t>Вещественные доказательства по делу – СД диск с видеофрагментами – следует хранить в материалах дела.</w:t>
      </w:r>
    </w:p>
    <w:p w:rsidR="00A77B3E" w:rsidP="00B14503">
      <w:pPr>
        <w:ind w:firstLine="709"/>
        <w:jc w:val="both"/>
      </w:pPr>
      <w:r>
        <w:t>Приговор может быть обжалован в апелляци</w:t>
      </w:r>
      <w:r>
        <w:t xml:space="preserve">онном порядке в Феодосийский городской суд Республики Крым в течение десяти суток со дня его провозглашения, путем подачи жалобы через мирового судью судебного участка № 89 Феодосийского судебного района (городской округ Феодосия) Республики Крым. </w:t>
      </w:r>
    </w:p>
    <w:p w:rsidR="00A77B3E" w:rsidP="00B14503">
      <w:pPr>
        <w:jc w:val="both"/>
      </w:pPr>
    </w:p>
    <w:p w:rsidR="00A77B3E" w:rsidP="00B14503">
      <w:pPr>
        <w:jc w:val="both"/>
      </w:pPr>
    </w:p>
    <w:p w:rsidR="00A77B3E" w:rsidP="00B14503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   /подпись/</w:t>
      </w:r>
      <w:r>
        <w:tab/>
      </w:r>
      <w:r>
        <w:tab/>
        <w:t xml:space="preserve">           </w:t>
      </w:r>
      <w:r>
        <w:t>И.Ю. Макаров</w:t>
      </w:r>
    </w:p>
    <w:p w:rsidR="00A77B3E" w:rsidP="00B14503">
      <w:pPr>
        <w:jc w:val="both"/>
      </w:pPr>
    </w:p>
    <w:p w:rsidR="00A77B3E" w:rsidP="00B14503">
      <w:pPr>
        <w:jc w:val="both"/>
      </w:pPr>
    </w:p>
    <w:p w:rsidR="00A77B3E" w:rsidP="00B14503">
      <w:pPr>
        <w:jc w:val="both"/>
      </w:pPr>
    </w:p>
    <w:p w:rsidR="00A77B3E" w:rsidP="00B14503">
      <w:pPr>
        <w:jc w:val="both"/>
      </w:pPr>
    </w:p>
    <w:p w:rsidR="00A77B3E" w:rsidP="00B14503">
      <w:pPr>
        <w:jc w:val="both"/>
      </w:pPr>
    </w:p>
    <w:p w:rsidR="00A77B3E" w:rsidP="00B14503">
      <w:pPr>
        <w:jc w:val="both"/>
      </w:pPr>
    </w:p>
    <w:p w:rsidR="00A77B3E" w:rsidP="00B14503">
      <w:pPr>
        <w:jc w:val="both"/>
      </w:pPr>
    </w:p>
    <w:p w:rsidR="00A77B3E" w:rsidP="00B14503">
      <w:pPr>
        <w:jc w:val="both"/>
      </w:pPr>
    </w:p>
    <w:p w:rsidR="00A77B3E" w:rsidP="00B14503">
      <w:pPr>
        <w:jc w:val="both"/>
      </w:pPr>
    </w:p>
    <w:p w:rsidR="00A77B3E" w:rsidP="00B14503">
      <w:pPr>
        <w:jc w:val="both"/>
      </w:pPr>
    </w:p>
    <w:p w:rsidR="00A77B3E" w:rsidP="00B14503">
      <w:pPr>
        <w:jc w:val="both"/>
      </w:pPr>
    </w:p>
    <w:sectPr w:rsidSect="00B14503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503"/>
    <w:rsid w:val="00A77B3E"/>
    <w:rsid w:val="00B145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76A4355-9B14-49C3-96B8-3D317E001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