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D7E49">
      <w:pPr>
        <w:jc w:val="right"/>
      </w:pPr>
      <w:r>
        <w:t>Дело № 1-90-2/2018</w:t>
      </w:r>
    </w:p>
    <w:p w:rsidR="00A77B3E" w:rsidP="00FD7E49">
      <w:pPr>
        <w:jc w:val="center"/>
      </w:pPr>
      <w:r>
        <w:t>ПОСТАНОВЛЕНИЕ</w:t>
      </w:r>
    </w:p>
    <w:p w:rsidR="00A77B3E">
      <w:r>
        <w:t>город Феодосия                                                                               26 января 2018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Пасиченко</w:t>
      </w:r>
      <w:r>
        <w:t xml:space="preserve"> О.В., представившей ордер № ... от дата и удостоверение адвоката № ... от дата, </w:t>
      </w:r>
    </w:p>
    <w:p w:rsidR="00A77B3E">
      <w:r>
        <w:t>подсудимого: Сидоровнина О.В.,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СИДОРОВНИНА ОЛЕГА ВЛАДИМИРОВИЧА, паспортные данные, гражданина Российской Федерации, холостого, со средним образованием, работающего ... в ... военнообязанного, зарегистрированного по адресу: Республика Крым, адрес, проживающего по адресу: адрес, ранее не судимого,  </w:t>
      </w:r>
    </w:p>
    <w:p w:rsidR="00A77B3E">
      <w:r>
        <w:t>обвиняемого в совершении преступления, предусмотренного ст. 322.3 УК РФ,-</w:t>
      </w:r>
    </w:p>
    <w:p w:rsidR="00A77B3E"/>
    <w:p w:rsidR="00A77B3E" w:rsidP="00FD7E49">
      <w:pPr>
        <w:jc w:val="center"/>
      </w:pPr>
      <w:r>
        <w:t>У С Т А Н О В И Л:</w:t>
      </w:r>
    </w:p>
    <w:p w:rsidR="00A77B3E" w:rsidP="00FD7E49">
      <w:pPr>
        <w:jc w:val="center"/>
      </w:pPr>
    </w:p>
    <w:p w:rsidR="00A77B3E">
      <w:r>
        <w:t>Сидоровнин О.В. совершил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>
      <w:r>
        <w:t xml:space="preserve">Подсудимый Сидоровнин О.В., находящийся в гражданстве Российской Федерации, и зарегистрированный по адресу: адрес, имея умысел, направленный на предоставление миграционного учета и фиктивной постановки на учет иностранных граждан в жилом помещении по месту пребывания в Российской Федерации, а именно по вышеуказанному адресу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п.7 ч.1 ст.2 Федерального Закона № 109-ФЗ «О миграционном учете иностранных граждан и лиц без гражданства в Российской Федерации» от дата, фактически не являясь принимающей стороной, у которой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дата, в дневное время, точное время в ходе дознания установить не представилось возможным, находясь в ..., по адресу: адрес, подал уведомление о прибытии иностранного гражданина, чем осуществил для гражданина Украины: </w:t>
      </w:r>
      <w:r>
        <w:t>фио</w:t>
      </w:r>
      <w:r>
        <w:t xml:space="preserve">, </w:t>
      </w:r>
      <w:r>
        <w:t>датар</w:t>
      </w:r>
      <w:r>
        <w:t xml:space="preserve">. постановку на учет по месту пребывания в Российской Федерации в жилом помещении, без намерения фактического предоставления иностранному гражданину жилого помещения - места своей регистрации, расположенного по адресу: адрес. Своими умышленными действиями, непосредственно направленными на создание условий для незаконного пребывания иностранного гражданина в Российской Федерации, Сидоровнин О.В. лишил возможности органы ... осуществлять контроль за соблюдением </w:t>
      </w:r>
      <w:r>
        <w:t>фио</w:t>
      </w:r>
      <w:r>
        <w:t xml:space="preserve"> правил миграционного учета и её передвижения на территории Российской Федерации.</w:t>
      </w:r>
    </w:p>
    <w:p w:rsidR="00A77B3E">
      <w:r>
        <w:t>Действия Сидоровнина О.В.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Сидоровнина О.В.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Сидоровнина О.В.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Сидоровнин О.В. ранее не судим, на учете у нарколога и психиатра не состоит, по месту жительства характеризируется положительно, совершенное преступление относится к преступлениям небольшой тяжести. </w:t>
      </w:r>
    </w:p>
    <w:p w:rsidR="00A77B3E">
      <w:r>
        <w:t>В отношении подсудимого Сидоровнина О.В.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преступления. Также в действиях подсудимого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</w:t>
      </w:r>
      <w:r>
        <w:t xml:space="preserve">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>
      <w:r>
        <w:t>На основании ст.322.3 УК РФ, суд –</w:t>
      </w:r>
    </w:p>
    <w:p w:rsidR="00A77B3E"/>
    <w:p w:rsidR="00A77B3E" w:rsidP="00FD7E49">
      <w:pPr>
        <w:jc w:val="center"/>
      </w:pPr>
      <w:r>
        <w:t>ПОСТАНОВИЛ:</w:t>
      </w:r>
    </w:p>
    <w:p w:rsidR="00A77B3E">
      <w:r>
        <w:t>СИДОРОВНИНА ОЛЕГА ВЛАДИМИРОВИЧА освободить от уголовной ответственности по ст.322.3 УК РФ на основании ч. 2 Примечания к ст. 322.3 УК РФ, и уголовное дело в отношении него прекратить.</w:t>
      </w:r>
    </w:p>
    <w:p w:rsidR="00A77B3E">
      <w:r>
        <w:t>Меру пресечения в виде подписки о невыезде и надлежащем поведении в отношении Сидоровнина О.В. - отменить.</w:t>
      </w:r>
    </w:p>
    <w:p w:rsidR="00A77B3E"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    (подпись)                                             Г.А. Ярошенко</w:t>
      </w:r>
    </w:p>
    <w:p w:rsidR="00A77B3E"/>
    <w:p w:rsidR="00A77B3E"/>
    <w:p w:rsidR="004647BD"/>
    <w:p w:rsidR="00A77B3E" w:rsidP="004647BD">
      <w:pPr>
        <w:jc w:val="right"/>
      </w:pPr>
      <w:r w:rsidRPr="004647BD">
        <w:drawing>
          <wp:inline distT="0" distB="0" distL="0" distR="0">
            <wp:extent cx="5486400" cy="10550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2084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5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D7E49">
      <w:pgSz w:w="12240" w:h="15840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49"/>
    <w:rsid w:val="004647BD"/>
    <w:rsid w:val="00A77B3E"/>
    <w:rsid w:val="00FD7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B7C2DA-5C72-4842-A328-4FB6369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647B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64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