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1-90-57/2017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 xml:space="preserve">25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</w:t>
      </w:r>
      <w:r>
        <w:t>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государственного обвинителя – старшего помощника Керченского транспортного прокурора Южной транспортной прокуратуры: </w:t>
      </w:r>
      <w:r>
        <w:t>Сахарук</w:t>
      </w:r>
      <w:r>
        <w:t xml:space="preserve"> М.В.,</w:t>
      </w:r>
    </w:p>
    <w:p w:rsidR="00A77B3E">
      <w:r>
        <w:t xml:space="preserve">защитника: адвоката </w:t>
      </w:r>
      <w:r>
        <w:t>Пасиченко</w:t>
      </w:r>
      <w:r>
        <w:t xml:space="preserve"> О.В., представившей ордер № ... от дата и удост</w:t>
      </w:r>
      <w:r>
        <w:t xml:space="preserve">оверение адвоката № ... от дата, </w:t>
      </w:r>
    </w:p>
    <w:p w:rsidR="00A77B3E">
      <w:r>
        <w:t xml:space="preserve">подсудимого: </w:t>
      </w:r>
      <w:r>
        <w:t>Бердинова</w:t>
      </w:r>
      <w:r>
        <w:t xml:space="preserve"> В.Б.,</w:t>
      </w:r>
    </w:p>
    <w:p w:rsidR="00A77B3E">
      <w:r>
        <w:t xml:space="preserve">потерпевшего: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БЕРДИНОВА В.Б., паспортные данные, со средним образованием, холостого, невоеннообязанного, официально не</w:t>
      </w:r>
      <w:r>
        <w:t xml:space="preserve"> трудоустроенного, зарегистрированного и проживающего по адресу: адрес, ранее не судимого, </w:t>
      </w:r>
    </w:p>
    <w:p w:rsidR="00A77B3E">
      <w:r>
        <w:t>в совершении преступления, предусмотренного ст. 319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Подсудимый </w:t>
      </w:r>
      <w:r>
        <w:t>Бердинов</w:t>
      </w:r>
      <w:r>
        <w:t xml:space="preserve"> В.Б. совершил публичное оскорбление представителя власти в связи</w:t>
      </w:r>
      <w:r>
        <w:t xml:space="preserve"> с исполнением им своих должностных обязанностей, при следующих обстоятельствах. </w:t>
      </w:r>
    </w:p>
    <w:p w:rsidR="00A77B3E">
      <w:r>
        <w:t xml:space="preserve">Согласно приказа начальника Крымского ЛУ МВД России на транспорте № ... </w:t>
      </w:r>
      <w:r>
        <w:t>от дата</w:t>
      </w:r>
      <w:r>
        <w:t xml:space="preserve"> </w:t>
      </w:r>
      <w:r>
        <w:t>фио</w:t>
      </w:r>
      <w:r>
        <w:t xml:space="preserve"> назначен на должность полицейского отделения патрульно-постовой службы полиции Феодосийск</w:t>
      </w:r>
      <w:r>
        <w:t>ого линейного пункта полиции Керченского линейного отдела полиции Крымского ЛУ МВД России на транспорте.</w:t>
      </w:r>
    </w:p>
    <w:p w:rsidR="00A77B3E">
      <w:r>
        <w:t xml:space="preserve">При осуществлении своих полномочий, в соответствии со </w:t>
      </w:r>
      <w:r>
        <w:t>ст.ст</w:t>
      </w:r>
      <w:r>
        <w:t>. 12,13 Федерального закона Российской Федерации «О полиции» от 07.02.2011 № 3-ФЗ, и должнос</w:t>
      </w:r>
      <w:r>
        <w:t xml:space="preserve">тного регламента, утвержденного начальником Керченского ЛОП Крымского ЛУ МВД России на транспорте дата </w:t>
      </w:r>
      <w:r>
        <w:t>фио</w:t>
      </w:r>
      <w:r>
        <w:t xml:space="preserve">, </w:t>
      </w:r>
      <w:r>
        <w:t>фио</w:t>
      </w:r>
      <w:r>
        <w:t>, как сотрудник полиции обязан: предупреждать и пресекать административные правонарушения; прибывать незамедлительно на место происшествия, прес</w:t>
      </w:r>
      <w:r>
        <w:t>екать противоправные деяния, документировать обстоятельства совершения административного правонарушения; обеспечивать безопасность граждан и общественный порядок на улицах и других общественных местах. Имеет право проверять документы, удостоверяющие личнос</w:t>
      </w:r>
      <w:r>
        <w:t>ть у граждан, если имеются поводы к возбуждению в отношении них дела об административном правонарушении; осуществлять административное задержание. Вызывать в полицию граждан по находящимся в производстве делам об административных правонарушениях, а также в</w:t>
      </w:r>
      <w:r>
        <w:t xml:space="preserve"> связи с проверкой зарегистрированных в установленном порядке заявлений и сообщений о преступлениях, об административных правонарушениях, о происшествиях, разрешение которых отнесено к компетенции полиции; получать по таким делам, материалам, заявлениям и </w:t>
      </w:r>
      <w:r>
        <w:t>сообщениям, необходимые объяснения, справки, документы (их копии).</w:t>
      </w:r>
    </w:p>
    <w:p w:rsidR="00A77B3E">
      <w:r>
        <w:t xml:space="preserve">Таким образом, </w:t>
      </w:r>
      <w:r>
        <w:t>фио</w:t>
      </w:r>
      <w:r>
        <w:t xml:space="preserve"> наделен властными полномочиями в отношении неопределенного круга лиц, то есть является должностным лицом – представителем власти.</w:t>
      </w:r>
    </w:p>
    <w:p w:rsidR="00A77B3E">
      <w:r>
        <w:t xml:space="preserve">дата приблизительно в время </w:t>
      </w:r>
      <w:r>
        <w:t>Бердинов</w:t>
      </w:r>
      <w:r>
        <w:t xml:space="preserve"> В.Б</w:t>
      </w:r>
      <w:r>
        <w:t xml:space="preserve">., находясь в состоянии алкогольного опьянения на перроне железнодорожного вокзала адрес, расположенного по адресу: адрес, осознавая, что сотрудник полиции </w:t>
      </w:r>
      <w:r>
        <w:t>фио</w:t>
      </w:r>
      <w:r>
        <w:t xml:space="preserve"> является представителем власти и исполняет свои должностные обязанности по документированию адми</w:t>
      </w:r>
      <w:r>
        <w:t xml:space="preserve">нистративных правонарушений, предусмотренных ст. 20.21 и ст. 20.1 </w:t>
      </w:r>
      <w:r>
        <w:t>КРФоАП</w:t>
      </w:r>
      <w:r>
        <w:t xml:space="preserve">, совершенных </w:t>
      </w:r>
      <w:r>
        <w:t>Бердиновым</w:t>
      </w:r>
      <w:r>
        <w:t xml:space="preserve"> В.Б., действуя умышленно, с целью оскорбления представителя власти, в связи с тем, что </w:t>
      </w:r>
      <w:r>
        <w:t>фио</w:t>
      </w:r>
      <w:r>
        <w:t xml:space="preserve"> как представитель власти намеревался привлечь </w:t>
      </w:r>
      <w:r>
        <w:t>Бердинова</w:t>
      </w:r>
      <w:r>
        <w:t xml:space="preserve"> В.Б. к админ</w:t>
      </w:r>
      <w:r>
        <w:t xml:space="preserve">истративной ответственности за совершенное им административное правонарушение, в присутствии посторонних граждан, среди которых находились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публично оскорбил </w:t>
      </w:r>
      <w:r>
        <w:t>фио</w:t>
      </w:r>
      <w:r>
        <w:t>, высказав в его адрес грубые нецензурные выражения, унижающие чест</w:t>
      </w:r>
      <w:r>
        <w:t xml:space="preserve">ь и достоинство </w:t>
      </w:r>
      <w:r>
        <w:t>фио</w:t>
      </w:r>
      <w:r>
        <w:t xml:space="preserve">, как представителя власти в связи с исполнением им своих должностных обязанностей.      </w:t>
      </w:r>
    </w:p>
    <w:p w:rsidR="00A77B3E">
      <w:r>
        <w:t xml:space="preserve">Подсудимый </w:t>
      </w:r>
      <w:r>
        <w:t>Бердинов</w:t>
      </w:r>
      <w:r>
        <w:t xml:space="preserve"> В.Б. в судебном заседании свою вину в инкриминируемом ему преступлении признал полностью, согласился с предъявленным ему обвине</w:t>
      </w:r>
      <w:r>
        <w:t>нием и квалификацией его 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</w:t>
      </w:r>
      <w:r>
        <w:t>ознает последствия 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защитник, потерпевший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</w:t>
      </w:r>
      <w:r>
        <w:t xml:space="preserve">орядка принятия судебного решения, указанные в ст. 314 УПК РФ соблюдены – подсудимый </w:t>
      </w:r>
      <w:r>
        <w:t>Бердинов</w:t>
      </w:r>
      <w:r>
        <w:t xml:space="preserve"> В.Б. согласился с предъявленным ему обвинением, обвиняется в совершении преступления, наказание за которое не превышает 10 лет лишения свободы, он осознает характ</w:t>
      </w:r>
      <w:r>
        <w:t>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защитник, потерпевший не возражают против заявле</w:t>
      </w:r>
      <w:r>
        <w:t xml:space="preserve">нного подсудимым </w:t>
      </w:r>
      <w:r>
        <w:t>Бердиновым</w:t>
      </w:r>
      <w:r>
        <w:t xml:space="preserve"> В.Б. ходатайства, в связи с чем, суд нашел возможным постановить приговор с применением особого порядка судебного разбирательства.</w:t>
      </w:r>
    </w:p>
    <w:p w:rsidR="00A77B3E">
      <w:r>
        <w:t xml:space="preserve">Суд считает, что обвинение, с которым согласился </w:t>
      </w:r>
      <w:r>
        <w:t>Бердинов</w:t>
      </w:r>
      <w:r>
        <w:t xml:space="preserve"> В.Б. обосновано имеющимися в материалах</w:t>
      </w:r>
      <w:r>
        <w:t xml:space="preserve"> дела доказательствами, полученными с соблюдением требований УПК РФ и действия подсудимого следует квалифицировать по ст. 319 УК РФ – публичное оскорбление представителя власти в связи с исполнением им своих должностных обязанностей.</w:t>
      </w:r>
    </w:p>
    <w:p w:rsidR="00A77B3E">
      <w:r>
        <w:t xml:space="preserve">Совершенное </w:t>
      </w:r>
      <w:r>
        <w:t>Бердиновым</w:t>
      </w:r>
      <w:r>
        <w:t xml:space="preserve"> В.Б. преступление относится к категории преступлений небольшой тяжести. </w:t>
      </w:r>
    </w:p>
    <w:p w:rsidR="00A77B3E">
      <w:r>
        <w:t>Оснований для изменения категории преступлений, которые совершил подсудимый, на менее тяжкую в соответствии со ст. 15 ч. 6 УК РФ – не имеется.</w:t>
      </w:r>
    </w:p>
    <w:p w:rsidR="00A77B3E">
      <w:r>
        <w:t xml:space="preserve">При назначении наказания суд учитывает </w:t>
      </w:r>
      <w:r>
        <w:t>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Бер</w:t>
      </w:r>
      <w:r>
        <w:t>динов</w:t>
      </w:r>
      <w:r>
        <w:t xml:space="preserve"> В.Б. ранее не судим, на учете у нарколога и психиатра не состоит, по месту жительства характеризуется положительно. </w:t>
      </w:r>
    </w:p>
    <w:p w:rsidR="00A77B3E">
      <w:r>
        <w:t xml:space="preserve">Вместе с тем, подсудимый </w:t>
      </w:r>
      <w:r>
        <w:t>Бердинов</w:t>
      </w:r>
      <w:r>
        <w:t xml:space="preserve"> В.Б. в содеянном раскаивается, активно способствовал раскрытию и расследованию преступления, принес</w:t>
      </w:r>
      <w:r>
        <w:t xml:space="preserve"> извинения потерпевшему, что в соответствии со ст. 61 УК РФ суд признаёт обстоятельствами, смягчающими назначаемое подсудимому наказание.</w:t>
      </w:r>
    </w:p>
    <w:p w:rsidR="00A77B3E">
      <w:r>
        <w:t xml:space="preserve">Обстоятельств, отягчающих наказание подсудимому </w:t>
      </w:r>
      <w:r>
        <w:t>Бердинову</w:t>
      </w:r>
      <w:r>
        <w:t xml:space="preserve"> В.Б. в соответствии со ст. 63 УК РФ судом не установлено. </w:t>
      </w:r>
    </w:p>
    <w:p w:rsidR="00A77B3E">
      <w:r>
        <w:t>П</w:t>
      </w:r>
      <w:r>
        <w:t xml:space="preserve">ри таких обстоятельствах с учетом данных о личности подсудимого, суд считает необходимым назначить </w:t>
      </w:r>
      <w:r>
        <w:t>Бердинову</w:t>
      </w:r>
      <w:r>
        <w:t xml:space="preserve"> В.Б. наказание в виде штрафа, предусмотренного санкцией ст.319 УК РФ. </w:t>
      </w:r>
    </w:p>
    <w:p w:rsidR="00A77B3E">
      <w:r>
        <w:t>При этом суд исходит из общественной опасности совершенного преступления и л</w:t>
      </w:r>
      <w:r>
        <w:t xml:space="preserve">ичности виновного и считает, что наказание в виде штрафа является справедливым, отвечает задачам исправления подсудимого и предупреждения совершения им новых преступлений. </w:t>
      </w:r>
    </w:p>
    <w:p w:rsidR="00A77B3E">
      <w:r>
        <w:t>В соответствие со ст. 316 ч. 10 УПК РФ процессуальные издержки взысканию с подсудим</w:t>
      </w:r>
      <w:r>
        <w:t xml:space="preserve">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Пасиченко</w:t>
      </w:r>
      <w:r>
        <w:t xml:space="preserve"> О.В. в сумме 550 руб. за участие в судебном заседании подлежат возмещению за счет средств федерального бюджета.</w:t>
      </w:r>
    </w:p>
    <w:p w:rsidR="00A77B3E">
      <w:r>
        <w:t>Рук</w:t>
      </w:r>
      <w:r>
        <w:t>оводствуясь ст.316 УПК РФ, мировой судья,</w:t>
      </w:r>
    </w:p>
    <w:p w:rsidR="00A77B3E"/>
    <w:p w:rsidR="00A77B3E">
      <w:r>
        <w:t>П Р И Г О В О Р И Л:</w:t>
      </w:r>
    </w:p>
    <w:p w:rsidR="00A77B3E"/>
    <w:p w:rsidR="00A77B3E">
      <w:r>
        <w:t>БЕРДИНОВА В.Б. признать виновным в совершении преступления, предусмотренного ст. 319 УК РФ, и назначить ему наказание в виде штрафа в размере 5000 (пяти тысяч) рублей.</w:t>
      </w:r>
    </w:p>
    <w:p w:rsidR="00A77B3E">
      <w:r>
        <w:t>Меру пресечения в отнош</w:t>
      </w:r>
      <w:r>
        <w:t xml:space="preserve">ении </w:t>
      </w:r>
      <w:r>
        <w:t>Бердинова</w:t>
      </w:r>
      <w:r>
        <w:t xml:space="preserve"> В.Б. не избирать.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550 рублей, выплаченные адвокату отнести за счет средств федерального бюджета.</w:t>
      </w:r>
    </w:p>
    <w:p w:rsidR="00A77B3E">
      <w:r>
        <w:t>Приговор может быть обжалован в Феодосийский городской Р</w:t>
      </w:r>
      <w:r>
        <w:t>еспублики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</w:t>
      </w:r>
      <w:r>
        <w:t>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>Мировой судья:                     (подпись)                                              Г.А. Ярошенко</w:t>
      </w:r>
    </w:p>
    <w:p w:rsidR="00A77B3E"/>
    <w:p w:rsidR="00A77B3E"/>
    <w:p w:rsidR="00A77B3E"/>
    <w:sectPr w:rsidSect="0015663B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3B"/>
    <w:rsid w:val="001566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945553-DEE5-4025-B481-30C0C13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5663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56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