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95886">
      <w:pPr>
        <w:jc w:val="right"/>
      </w:pPr>
      <w:r>
        <w:t xml:space="preserve">         Дело №1-92-8/2022</w:t>
      </w:r>
    </w:p>
    <w:p w:rsidR="00A77B3E" w:rsidP="00F95886">
      <w:pPr>
        <w:jc w:val="right"/>
      </w:pPr>
      <w:r>
        <w:t>УИД: 91МS0092-01-2022-000142-64</w:t>
      </w:r>
    </w:p>
    <w:p w:rsidR="00A77B3E" w:rsidP="00F95886">
      <w:pPr>
        <w:jc w:val="both"/>
      </w:pPr>
    </w:p>
    <w:p w:rsidR="00A77B3E" w:rsidP="00F95886">
      <w:pPr>
        <w:jc w:val="both"/>
      </w:pPr>
      <w:r>
        <w:t xml:space="preserve">                                         </w:t>
      </w:r>
      <w:r>
        <w:t xml:space="preserve">              ПОСТАНОВЛЕНИЕ</w:t>
      </w:r>
    </w:p>
    <w:p w:rsidR="00A77B3E" w:rsidP="00F95886">
      <w:pPr>
        <w:jc w:val="both"/>
      </w:pPr>
    </w:p>
    <w:p w:rsidR="00A77B3E" w:rsidP="00F95886">
      <w:pPr>
        <w:jc w:val="both"/>
      </w:pPr>
      <w:r>
        <w:t xml:space="preserve">08 апреля 2022 года                                      </w:t>
      </w:r>
      <w:r>
        <w:t xml:space="preserve">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F95886">
      <w:pPr>
        <w:jc w:val="both"/>
      </w:pPr>
      <w:r>
        <w:t xml:space="preserve">                                                   </w:t>
      </w:r>
    </w:p>
    <w:p w:rsidR="00A77B3E" w:rsidP="00F95886">
      <w:pPr>
        <w:ind w:firstLine="720"/>
        <w:jc w:val="both"/>
      </w:pPr>
      <w:r>
        <w:t>Суд в составе председательствующего мирового судьи судебног</w:t>
      </w:r>
      <w:r>
        <w:t xml:space="preserve">о участка №92 Черноморского судебного района Республики Крым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F95886">
      <w:pPr>
        <w:ind w:firstLine="720"/>
        <w:jc w:val="both"/>
      </w:pPr>
      <w:r>
        <w:t xml:space="preserve">при секретаре судебного заседания                     </w:t>
      </w:r>
      <w:r>
        <w:tab/>
      </w:r>
      <w:r>
        <w:tab/>
      </w:r>
      <w:r>
        <w:t>-  Пономаревой А.Б.</w:t>
      </w:r>
    </w:p>
    <w:p w:rsidR="00A77B3E" w:rsidP="00F95886">
      <w:pPr>
        <w:ind w:firstLine="720"/>
        <w:jc w:val="both"/>
      </w:pPr>
      <w:r>
        <w:t>с участием:</w:t>
      </w:r>
    </w:p>
    <w:p w:rsidR="00A77B3E" w:rsidP="00F95886">
      <w:pPr>
        <w:ind w:firstLine="720"/>
        <w:jc w:val="both"/>
      </w:pPr>
      <w:r>
        <w:t>государственного обвинителя – заместителя</w:t>
      </w:r>
    </w:p>
    <w:p w:rsidR="00A77B3E" w:rsidP="00F95886">
      <w:pPr>
        <w:ind w:firstLine="720"/>
        <w:jc w:val="both"/>
      </w:pPr>
      <w:r>
        <w:t xml:space="preserve">прокурора Черноморского района                  </w:t>
      </w:r>
      <w:r>
        <w:tab/>
      </w:r>
      <w:r>
        <w:tab/>
      </w:r>
      <w:r>
        <w:t>- Падалка О.В.</w:t>
      </w:r>
    </w:p>
    <w:p w:rsidR="00A77B3E" w:rsidP="00F95886">
      <w:pPr>
        <w:ind w:firstLine="720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Рамазанова Р.Ш.</w:t>
      </w:r>
    </w:p>
    <w:p w:rsidR="00A77B3E" w:rsidP="00F95886">
      <w:pPr>
        <w:ind w:firstLine="720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</w:r>
      <w:r>
        <w:t>- Моисейченко В.А.</w:t>
      </w:r>
    </w:p>
    <w:p w:rsidR="00A77B3E" w:rsidP="00F95886">
      <w:pPr>
        <w:jc w:val="both"/>
      </w:pPr>
      <w:r>
        <w:t>рассмотрев в открытом судебном заседании в помещении судебного участка №92 Черноморского судебного района Республики Кры</w:t>
      </w:r>
      <w:r>
        <w:t>м, уголовное дело в отношении:</w:t>
      </w:r>
    </w:p>
    <w:p w:rsidR="00A77B3E" w:rsidP="00F95886">
      <w:pPr>
        <w:ind w:firstLine="720"/>
        <w:jc w:val="both"/>
      </w:pPr>
      <w:r>
        <w:t xml:space="preserve">Рамазанова Рамазана </w:t>
      </w:r>
      <w:r>
        <w:t>Шапиевича</w:t>
      </w:r>
      <w:r>
        <w:t>, ПАСПОРТНЫЕ ДАННЫЕ</w:t>
      </w:r>
      <w:r>
        <w:t xml:space="preserve">, гражданина Российской Федерации, имеющего среднее техническое образование, женатого, невоеннообязанного, работающего генеральным директором ООО «СК </w:t>
      </w:r>
      <w:r>
        <w:t>Раэль</w:t>
      </w:r>
      <w:r>
        <w:t>», не судимого,</w:t>
      </w:r>
      <w:r>
        <w:t xml:space="preserve"> зарегистрированного по адресу: АДРЕС, </w:t>
      </w:r>
      <w:r>
        <w:t>проживающего</w:t>
      </w:r>
      <w:r>
        <w:t xml:space="preserve"> по адресу: АДРЕС, </w:t>
      </w:r>
    </w:p>
    <w:p w:rsidR="00A77B3E" w:rsidP="00F95886">
      <w:pPr>
        <w:ind w:firstLine="720"/>
        <w:jc w:val="both"/>
      </w:pPr>
      <w:r>
        <w:t>обвиняемого в совершении преступления, предусмотренного ч.2 ст.145.1 УК РФ,</w:t>
      </w:r>
    </w:p>
    <w:p w:rsidR="00A77B3E" w:rsidP="00F95886">
      <w:pPr>
        <w:jc w:val="both"/>
      </w:pPr>
    </w:p>
    <w:p w:rsidR="00A77B3E" w:rsidP="00F95886">
      <w:pPr>
        <w:jc w:val="both"/>
      </w:pPr>
      <w:r>
        <w:t xml:space="preserve">                                                               </w:t>
      </w:r>
      <w:r>
        <w:t>УСТАНОВИЛ:</w:t>
      </w:r>
    </w:p>
    <w:p w:rsidR="00A77B3E" w:rsidP="00F95886">
      <w:pPr>
        <w:jc w:val="both"/>
      </w:pPr>
    </w:p>
    <w:p w:rsidR="00A77B3E" w:rsidP="00F95886">
      <w:pPr>
        <w:ind w:firstLine="720"/>
        <w:jc w:val="both"/>
      </w:pPr>
      <w:r>
        <w:t>В производстве мирового судьи судебного у</w:t>
      </w:r>
      <w:r>
        <w:t>частка № 92 Черноморского судебного района Республики Крым находится уголовное дело по обвинению Рамазанова Р.Ш., в совершении преступления, предусмотренного ч.2 ст.145.1 УК РФ.</w:t>
      </w:r>
    </w:p>
    <w:p w:rsidR="00A77B3E" w:rsidP="00F95886">
      <w:pPr>
        <w:jc w:val="both"/>
      </w:pPr>
      <w:r>
        <w:t xml:space="preserve"> </w:t>
      </w:r>
      <w:r>
        <w:tab/>
      </w:r>
      <w:r>
        <w:t>Как следует из предъявленного обвинения, Рамазанов Р.Ш., решением единственно</w:t>
      </w:r>
      <w:r>
        <w:t xml:space="preserve">го учредителя  ООО «СК </w:t>
      </w:r>
      <w:r>
        <w:t>Раэль</w:t>
      </w:r>
      <w:r>
        <w:t>» - Рамазанова Р.Ш. № НОМЕР</w:t>
      </w:r>
      <w:r>
        <w:t xml:space="preserve"> от ДАТА,  с ДАТА назначен генеральным директором ООО «СК </w:t>
      </w:r>
      <w:r>
        <w:t>Раэль</w:t>
      </w:r>
      <w:r>
        <w:t xml:space="preserve">» (ОГРН 1179204002603), юридический адрес: г. Севастополь, ул. </w:t>
      </w:r>
      <w:r>
        <w:t>Н.Музыки</w:t>
      </w:r>
      <w:r>
        <w:t xml:space="preserve">, д. 29В, помещение 5 </w:t>
      </w:r>
      <w:r>
        <w:t>каб</w:t>
      </w:r>
      <w:r>
        <w:t>. 4/2, фактически располагавшееся:</w:t>
      </w:r>
      <w:r>
        <w:t xml:space="preserve"> </w:t>
      </w:r>
      <w:r>
        <w:t>АДРЕС в рай</w:t>
      </w:r>
      <w:r>
        <w:t>оне дома № НОМЕР</w:t>
      </w:r>
      <w:r>
        <w:t xml:space="preserve">, то есть руководителем ООО «СК </w:t>
      </w:r>
      <w:r>
        <w:t>Раэль</w:t>
      </w:r>
      <w:r>
        <w:t>», которое согласно Уставу, утвержденному решением единственного учредителя общества № НОМЕР</w:t>
      </w:r>
      <w:r>
        <w:t xml:space="preserve"> от ДАТА, является юридическим лицом и имеет в собственности обособленное имущество, учитываемое на его самостоятельно</w:t>
      </w:r>
      <w:r>
        <w:t>м балансе, имеющим право приобретать и осуществлять имущественные и личные неимущественные права, нести обязанности, быть истцом и ответчиком в суде, вправе в установленном порядке открывать банковские</w:t>
      </w:r>
      <w:r>
        <w:t xml:space="preserve"> счета на территории Российской Федерации и за ее преде</w:t>
      </w:r>
      <w:r>
        <w:t xml:space="preserve">лами, основной целью ООО «СК </w:t>
      </w:r>
      <w:r>
        <w:t>Раэль</w:t>
      </w:r>
      <w:r>
        <w:t xml:space="preserve">» является получение прибыли, а также наиболее полное и качественное удовлетворение потребностей юридических и физических лиц в продукции (работах, услугах), производимых (выполняемых, оказываемых) обществом. </w:t>
      </w:r>
    </w:p>
    <w:p w:rsidR="00A77B3E" w:rsidP="00F95886">
      <w:pPr>
        <w:ind w:firstLine="720"/>
        <w:jc w:val="both"/>
      </w:pPr>
      <w:r>
        <w:t>Рамазанов Р.</w:t>
      </w:r>
      <w:r>
        <w:t xml:space="preserve">Ш., являясь в соответствии с Уставом предприятия единоличным исполнительным органом ООО «СК </w:t>
      </w:r>
      <w:r>
        <w:t>Раэль</w:t>
      </w:r>
      <w:r>
        <w:t>» - генеральным директором, осуществляет руководство текущей деятельностью, к его компетенции относятся все вопросы руководства текущей деятельностью общества,</w:t>
      </w:r>
      <w:r>
        <w:t xml:space="preserve"> без доверенности действует от имени общества: осуществляет оперативное руководство деятельностью общества; имеет право первой подписи финансовых документов; распоряжается имуществом общества для обеспечения его текущей деятельности в пределах, установленн</w:t>
      </w:r>
      <w:r>
        <w:t>ых уставом и действующим российским законодательством, в пределах своей компетенции; утверждает штаты, заключает трудовые договоры с работниками общества, применяет к работникам меры поощрения и налагает на них взыскания, при этом условия труда и его оплат</w:t>
      </w:r>
      <w:r>
        <w:t xml:space="preserve">ы должны соответствовать законодательству Российской Федерации; </w:t>
      </w:r>
      <w:r>
        <w:t xml:space="preserve">совершает сделки от имени общества, в пределах </w:t>
      </w:r>
      <w:r>
        <w:t xml:space="preserve">своей компетенции; открывает и закрывает в банках счета общества; организует ведение бухгалтерского учета и отчетности; несет ответственность за </w:t>
      </w:r>
      <w:r>
        <w:t xml:space="preserve">организацию, состояние и достоверность бухгалтерского учета в обществе, своевременное предоставление ежегодного отчета и иной финансовой отчетности в соответствующие государственные органы; издает приказы и дает указания, обязательные для исполнения всеми </w:t>
      </w:r>
      <w:r>
        <w:t>работниками общества;</w:t>
      </w:r>
      <w:r>
        <w:t xml:space="preserve"> при осуществлении своих прав и исполнении обязанностей должен действовать в интересах общества, осуществлять права и обязанности в отношении общества добросовестно и разумно; несет ответственность перед обществом за убытки, причиненны</w:t>
      </w:r>
      <w:r>
        <w:t xml:space="preserve">е обществу. </w:t>
      </w:r>
    </w:p>
    <w:p w:rsidR="00A77B3E" w:rsidP="00F95886">
      <w:pPr>
        <w:ind w:firstLine="720"/>
        <w:jc w:val="both"/>
      </w:pPr>
      <w:r>
        <w:t xml:space="preserve">Рамазанов Р.Ш., являясь </w:t>
      </w:r>
      <w:r>
        <w:t>с</w:t>
      </w:r>
      <w:r>
        <w:t xml:space="preserve"> </w:t>
      </w:r>
      <w:r>
        <w:t>ДАТА</w:t>
      </w:r>
      <w:r>
        <w:t xml:space="preserve"> генеральным директором ООО «СК </w:t>
      </w:r>
      <w:r>
        <w:t>Раэль</w:t>
      </w:r>
      <w:r>
        <w:t>», находясь на рабочем месте по адресу: АДРЕС в районе дома № НОМЕР</w:t>
      </w:r>
      <w:r>
        <w:t>, в нарушение требований ч. 3 ст. 37 Конституции Российской Федерации, согласно которой каждый имеет право на во</w:t>
      </w:r>
      <w:r>
        <w:t xml:space="preserve">знаграждение за труд без какой бы то ни было дискриминации и ниже установленного федеральным законом минимального </w:t>
      </w:r>
      <w:r>
        <w:t>размера оплаты труда</w:t>
      </w:r>
      <w:r>
        <w:t>; ст. 2 Трудового Кодекса Российской Федерации, которая устанавливает принцип обеспечения каждого работника на своевременн</w:t>
      </w:r>
      <w:r>
        <w:t>ую и в полном объеме выплату заработной платы, обеспечивающей достойное существование для него самого и его семьи, и не ниже установленного федеральным законом размера оплаты труда, вопреки требованиям ст. 4 Трудового кодекса Российской Федерации, устанавл</w:t>
      </w:r>
      <w:r>
        <w:t>ивающей запрещение принудительного труда, к которому относится нарушение установленных сроков выплаты заработной платы или выплата ее не в полном размере, нарушая требования ст. 21 Трудового кодекса Российской Федерации, согласно которой работодатель обяза</w:t>
      </w:r>
      <w:r>
        <w:t>н обеспечить своевременную и в полном объеме выплату заработной платы в соответствии с квалификацией работника, сложностью труда, количеством и качеством выполненной работы, а также ст. 22 Трудового кодекса РФ, согласно которой работодатель обязан выплачив</w:t>
      </w:r>
      <w:r>
        <w:t>ать в полном размере причитающуюся работникам заработную плату в сроки, установленные трудовыми договорами; ст. 136 Трудового кодекса Российской Федерации, согласно которой заработная плата выплачивается не реже чем каждые полмесяца в день, установленный п</w:t>
      </w:r>
      <w:r>
        <w:t>равилами внутреннего трудового распорядка, коллективным договором, трудовым договором; ст. 140 Трудового кодекса Российской Федерации, согласно которой при прекращении трудового договора выплата всех сумм, причитающихся работнику от работодателя, производи</w:t>
      </w:r>
      <w:r>
        <w:t>тся в день увольнения работника,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расчете; ст. 165 Трудового кодекса Российской Федерац</w:t>
      </w:r>
      <w:r>
        <w:t>ии, согласно которой помимо общих гарантий и компенсаций, предусмотренных настоящим Кодексом  (гарантии при приеме на работу, переводе на другую работу, по оплате труда и другие), работникам предоставляются гарантии и компенсации в случаях: при вынужденном</w:t>
      </w:r>
      <w:r>
        <w:t xml:space="preserve"> прекращении работы не по вине работника, при предоставлении ежегодного оплачиваемого отпуска, в других случаях, предусмотренных настоящим Кодексом и иными федеральными законами, при предоставлении гарантий и компенсаций соответствующие выплаты производятс</w:t>
      </w:r>
      <w:r>
        <w:t xml:space="preserve">я за счет средств работодателя; п. 4.2 трудовых договоров заключенных с работниками ООО «СК </w:t>
      </w:r>
      <w:r>
        <w:t>Раэль</w:t>
      </w:r>
      <w:r>
        <w:t>» согласно которому выплата заработной платы производится работодателем два раза в месяц в следующие сроки: аванс 20 числа текущего месяца, оставшаяся часть за</w:t>
      </w:r>
      <w:r>
        <w:t>работной платы – 5 числа  следующего месяца; ст. 855 Гражданского кодекса Российской Федерации, устанавливающей очередность списания денежных средств со счета организации, согласно которой в первую очередь осуществляется списание по исполнительным документ</w:t>
      </w:r>
      <w:r>
        <w:t>ам, предусматривающим перечисление или выдачу денежных средств со счета для удовлетворения требований о возмещении вреда, причиненного жизни и здоровью, а также требований о взыскании алиментов; во вторую очередь производится списание по исполнительным док</w:t>
      </w:r>
      <w:r>
        <w:t>ументам, предусматривающим перечисление или выдачу денежных средств для расчетов по выплате выходных пособий и оплате труда с лицами, работающими по трудовому договору, в том числе по контракту, по выплате вознаграждений авторам интеллектуальной деятельнос</w:t>
      </w:r>
      <w:r>
        <w:t xml:space="preserve">ти; в третью очередь производится списание по платежным документам, предусматривающим перечисление или выдачу денежных средств для расчетов </w:t>
      </w:r>
      <w:r>
        <w:t>по оплате труда с лицами, работающими по трудовому договору (контракту), а также по отчислениям в Пенсионный фонд Ро</w:t>
      </w:r>
      <w:r>
        <w:t>ссийской Федерации, Фонд социального страхования Российской Федерации и фонды обязательного медицинского страхования, в последующей очередности производятся списания по исполнительным документам, предусматривающим удовлетворение других денежных требований,</w:t>
      </w:r>
      <w:r>
        <w:t xml:space="preserve"> действуя умышленно, из корыстной и иной личной заинтересованности, будучи в соответствии с действующим законодательством Российской Федерации обязанным своевременно, в полном объеме и не реже двух раз в месяц, выплачивать работникам ООО «СК </w:t>
      </w:r>
      <w:r>
        <w:t>Раэль</w:t>
      </w:r>
      <w:r>
        <w:t>» заработ</w:t>
      </w:r>
      <w:r>
        <w:t>ную плату, допустил полную невыплату свыше двух месяцев заработной платы и иных установленных законом выплат работникам Общества:</w:t>
      </w:r>
    </w:p>
    <w:p w:rsidR="00A77B3E" w:rsidP="00F95886">
      <w:pPr>
        <w:jc w:val="both"/>
      </w:pPr>
      <w:r>
        <w:t>- в период времени с ДАТА по ДАТА, а именно свыше 2-х месяцев не выплачивал в полном объеме ФИО заработную плату в размере СУМ</w:t>
      </w:r>
      <w:r>
        <w:t xml:space="preserve">МА, исполнив свои обязанности по выплате заработной платы ДАТА; </w:t>
      </w:r>
    </w:p>
    <w:p w:rsidR="00A77B3E" w:rsidP="00F95886">
      <w:pPr>
        <w:jc w:val="both"/>
      </w:pPr>
      <w:r>
        <w:t xml:space="preserve">- в период времени с ДАТА по ДАТА, а именно свыше 2-х месяцев не выплачивал в полном объеме ФИО заработную плату в размере СУММА, исполнив свои обязанности по выплате заработной платы ДАТА; </w:t>
      </w:r>
    </w:p>
    <w:p w:rsidR="00A77B3E" w:rsidP="00F95886">
      <w:pPr>
        <w:jc w:val="both"/>
      </w:pPr>
      <w:r>
        <w:t>- в период времени с ДАТА по ДАТА, а именно свыше 2-х месяцев не выплачивал в полном объеме ФИО заработную плату в размере СУММА, исполнив свои обязанности по выплате заработной платы ДАТА;</w:t>
      </w:r>
    </w:p>
    <w:p w:rsidR="00A77B3E" w:rsidP="00F95886">
      <w:pPr>
        <w:jc w:val="both"/>
      </w:pPr>
      <w:r>
        <w:t>- в период времени с ДАТА по ДАТА, а именно свыше 2-х месяцев не в</w:t>
      </w:r>
      <w:r>
        <w:t>ыплачивал в полном объеме ФИО заработную плату в размере СУММА, исполнив свои обязанности по выплате заработной платы ДАТА;</w:t>
      </w:r>
    </w:p>
    <w:p w:rsidR="00A77B3E" w:rsidP="00F95886">
      <w:pPr>
        <w:jc w:val="both"/>
      </w:pPr>
      <w:r>
        <w:t>- в период времени с ДАТА по ДАТА, а именно свыше 2-х месяцев не выплачивал в полном объеме ФИО заработную плату в размере СУММА, ис</w:t>
      </w:r>
      <w:r>
        <w:t>полнив свои обязанности по выплате заработной платы ДАТА;</w:t>
      </w:r>
    </w:p>
    <w:p w:rsidR="00A77B3E" w:rsidP="00F95886">
      <w:pPr>
        <w:jc w:val="both"/>
      </w:pPr>
      <w:r>
        <w:t>- в период времени с ДАТА по ДАТА, а именно свыше 2-х месяцев не выплачивал в полном объеме ФИО заработную плату в размере СУММА, исполнив свои обязанности по выплате заработной платы ДАТА</w:t>
      </w:r>
    </w:p>
    <w:p w:rsidR="00A77B3E" w:rsidP="00F95886">
      <w:pPr>
        <w:ind w:firstLine="720"/>
        <w:jc w:val="both"/>
      </w:pPr>
      <w:r>
        <w:t>При этом,</w:t>
      </w:r>
      <w:r>
        <w:t xml:space="preserve"> Рамазанов Р.Ш., являясь генеральным директором ООО «СК </w:t>
      </w:r>
      <w:r>
        <w:t>Раэль</w:t>
      </w:r>
      <w:r>
        <w:t xml:space="preserve">», находясь на рабочем месте по адресу: </w:t>
      </w:r>
      <w:r>
        <w:t>АДРЕС в районе дома № НОМЕР</w:t>
      </w:r>
      <w:r>
        <w:t xml:space="preserve">, пользуясь правом распоряжения имуществом ООО «СК </w:t>
      </w:r>
      <w:r>
        <w:t>Раэль</w:t>
      </w:r>
      <w:r>
        <w:t>», в том числе дебиторской задолженностью, а также правом заключения догово</w:t>
      </w:r>
      <w:r>
        <w:t xml:space="preserve">ров и соглашений, предоставленным ему как генеральному директору ООО «СК </w:t>
      </w:r>
      <w:r>
        <w:t>Раэль</w:t>
      </w:r>
      <w:r>
        <w:t xml:space="preserve">» согласно уставу предприятия, заведомо зная об имеющейся и возрастающей задолженности по заработной плате работникам ООО «СК </w:t>
      </w:r>
      <w:r>
        <w:t>Раэль</w:t>
      </w:r>
      <w:r>
        <w:t>», и необходимости выдачи заработной платы рабо</w:t>
      </w:r>
      <w:r>
        <w:t xml:space="preserve">тникам ООО «СК </w:t>
      </w:r>
      <w:r>
        <w:t>Раэль</w:t>
      </w:r>
      <w:r>
        <w:t>», действуя умышленно</w:t>
      </w:r>
      <w:r>
        <w:t xml:space="preserve">, </w:t>
      </w:r>
      <w:r>
        <w:t>заведомо зная о необходимости выдачи заработной платы работникам общества, и имея реальную возможность расплатиться с ними в полном объеме, из корыстной и иной личной заинтересованности выраженной в желании поддер</w:t>
      </w:r>
      <w:r>
        <w:t xml:space="preserve">жания стабильной работы ООО «СК </w:t>
      </w:r>
      <w:r>
        <w:t>Раэль</w:t>
      </w:r>
      <w:r>
        <w:t xml:space="preserve">», не желая расходовать денежные средства ООО «СК </w:t>
      </w:r>
      <w:r>
        <w:t>Раэль</w:t>
      </w:r>
      <w:r>
        <w:t xml:space="preserve">» на выплату заработной платы, прикрываясь ложными интересами стабилизации работы ООО «СК </w:t>
      </w:r>
      <w:r>
        <w:t>Раэль</w:t>
      </w:r>
      <w:r>
        <w:t>», создания видимости финансового благополучия, в целях</w:t>
      </w:r>
      <w:r>
        <w:t xml:space="preserve"> </w:t>
      </w:r>
      <w:r>
        <w:t>укрепления св</w:t>
      </w:r>
      <w:r>
        <w:t xml:space="preserve">оего имиджа успешного руководителя в данном предприятии, не исполнил обязанность по оплате труда, в нарушении требований </w:t>
      </w:r>
      <w:r>
        <w:t>ст.ст</w:t>
      </w:r>
      <w:r>
        <w:t>. 2, 21, 22, 136 Трудового кодекса РФ и обязанности приоритетной выплаты заработной платы перед расчетами по хозяйственным операци</w:t>
      </w:r>
      <w:r>
        <w:t>ям в соответствии с п. 2 ст. 855 Гражданского кодекса РФ, имея денежные средства для выплаты заработной платы за вышеуказанный период времени, направлял денежные</w:t>
      </w:r>
      <w:r>
        <w:t xml:space="preserve"> средства ООО «СК </w:t>
      </w:r>
      <w:r>
        <w:t>Раэль</w:t>
      </w:r>
      <w:r>
        <w:t xml:space="preserve">» на расчеты с кредиторами, оплачивая предоставленные услуги, оплачивая </w:t>
      </w:r>
      <w:r>
        <w:t>аренду представительского автомобиля, а также осуществляя перечисления денежных средств на свой личный банковский счет которые использовал по своему усмотрению.</w:t>
      </w:r>
    </w:p>
    <w:p w:rsidR="00A77B3E" w:rsidP="00F95886">
      <w:pPr>
        <w:ind w:firstLine="720"/>
        <w:jc w:val="both"/>
      </w:pPr>
      <w:r>
        <w:t>Таким образом, Рамазанов Р.Ш., имея реальную возможность погасить задолженность по заработной п</w:t>
      </w:r>
      <w:r>
        <w:t xml:space="preserve">лате перед работниками ООО «СК </w:t>
      </w:r>
      <w:r>
        <w:t>Раэль</w:t>
      </w:r>
      <w:r>
        <w:t xml:space="preserve">», не сделал этого из корыстной и иной личной заинтересованности, направив денежные средства на расчеты с контрагентами, тем самым нарушив конституционное право работников ООО «СК </w:t>
      </w:r>
      <w:r>
        <w:t>Раэль</w:t>
      </w:r>
      <w:r>
        <w:t xml:space="preserve">» на вознаграждение </w:t>
      </w:r>
      <w:r>
        <w:t>за труд, предус</w:t>
      </w:r>
      <w:r>
        <w:t>мотренное ч. 3 ст. 37 Конституции РФ.</w:t>
      </w:r>
      <w:r>
        <w:t xml:space="preserve"> При этом, средства, которые подлежали выплате в виде заработной платы работникам организации, не относятся к собственным средствам организации, а являются собственностью физических лиц, которыми Рамазанов Р.Ш., как ген</w:t>
      </w:r>
      <w:r>
        <w:t>еральный директор, не имел права распоряжаться и направлять их на иные цели.</w:t>
      </w:r>
    </w:p>
    <w:p w:rsidR="00A77B3E" w:rsidP="00F95886">
      <w:pPr>
        <w:jc w:val="both"/>
      </w:pPr>
      <w:r>
        <w:t xml:space="preserve"> </w:t>
      </w:r>
      <w:r>
        <w:tab/>
      </w:r>
      <w:r>
        <w:t>Действия подсудимого Рамазанова Р.Ш. органами дознания квалифицированы по ч. 2 ст. 145.1 УК РФ, как  полная невыплата свыше двух месяцев заработной платы и иных установленных зак</w:t>
      </w:r>
      <w:r>
        <w:t>оном выплат, совершенная из корыстной и иной личной заинтересованности руководителем организации.</w:t>
      </w:r>
    </w:p>
    <w:p w:rsidR="00A77B3E" w:rsidP="00F95886">
      <w:pPr>
        <w:ind w:firstLine="720"/>
        <w:jc w:val="both"/>
      </w:pPr>
      <w:r>
        <w:t>В судебном заседании защитником Моисейченко В.А. заявлено ходатайство о прекращении уголовного дела и освобождении от уголовной ответственности  Рамазанова Р.</w:t>
      </w:r>
      <w:r>
        <w:t xml:space="preserve">Ш. на основании п.2 примечания к ст.145.1 УК РФ. </w:t>
      </w:r>
    </w:p>
    <w:p w:rsidR="00A77B3E" w:rsidP="00F95886">
      <w:pPr>
        <w:ind w:firstLine="720"/>
        <w:jc w:val="both"/>
      </w:pPr>
      <w:r>
        <w:t>В обоснование своей позиции защитник указал, что подсудимый Рамазанов Р.Ш. впервые привлекается к уголовной ответственности, вину признал в полном объеме, в двухмесячный период с момента возбуждения уголовн</w:t>
      </w:r>
      <w:r>
        <w:t>ого дела выплатил потерпевшим заработную плату.</w:t>
      </w:r>
    </w:p>
    <w:p w:rsidR="00A77B3E" w:rsidP="00F95886">
      <w:pPr>
        <w:ind w:firstLine="720"/>
        <w:jc w:val="both"/>
      </w:pPr>
      <w:r>
        <w:t>Подсудимый Рамазанов Р.Ш. ходатайство защитника поддержал, ходатайствовал об освобождении его от уголовной ответственности по вышеуказанным основаниям.</w:t>
      </w:r>
    </w:p>
    <w:p w:rsidR="00A77B3E" w:rsidP="00F95886">
      <w:pPr>
        <w:ind w:firstLine="720"/>
        <w:jc w:val="both"/>
      </w:pPr>
      <w:r>
        <w:t>Потерпевшие ФИО, ФИО, ФИО, ФИО,  ФИО, ФИО  в судебное за</w:t>
      </w:r>
      <w:r>
        <w:t>седание  не явились, представили заявления о рассмотрении уголовного дела в их отсутствие, также в своих заявлениях указали, что претензий к подсудимому не имеют, он полностью возместил причиненный вред, не возражают против прекращения уголовного дела в от</w:t>
      </w:r>
      <w:r>
        <w:t xml:space="preserve">ношении Рамазанова Р.Ш. по заявленным защитником основаниям.   </w:t>
      </w:r>
    </w:p>
    <w:p w:rsidR="00A77B3E" w:rsidP="00F95886">
      <w:pPr>
        <w:ind w:firstLine="720"/>
        <w:jc w:val="both"/>
      </w:pPr>
      <w:r>
        <w:t>Государственный обвинитель Падалка О.В. полагал возможным прекратить уголовное дело в отношении подсудимого,  поскольку условия, предусмотренные п.2 примечания к ст.145.1 УК РФ соблюдены.</w:t>
      </w:r>
    </w:p>
    <w:p w:rsidR="00A77B3E" w:rsidP="00F95886">
      <w:pPr>
        <w:ind w:firstLine="720"/>
        <w:jc w:val="both"/>
      </w:pPr>
      <w:r>
        <w:t>Высл</w:t>
      </w:r>
      <w:r>
        <w:t>ушав мнение участников процесса, оценив заявленное ходатайство и исследовав материалы уголовного дела, суд приходит к следующим выводам.</w:t>
      </w:r>
    </w:p>
    <w:p w:rsidR="00A77B3E" w:rsidP="00F95886">
      <w:pPr>
        <w:jc w:val="both"/>
      </w:pPr>
      <w:r>
        <w:t>Частью 2 статьи 145.1 УК РФ установлена уголовная ответственность за полную невыплату свыше двух месяцев заработной пла</w:t>
      </w:r>
      <w:r>
        <w:t>ты, пенсий, стипендий,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труда, совершенные из корыстной или иной личной заинтересованно</w:t>
      </w:r>
      <w:r>
        <w:t>сти руководителем организации, работодателем – физическим лицом, руководителем филиала, представительства или иного обособленного структурного подразделения организации.</w:t>
      </w:r>
    </w:p>
    <w:p w:rsidR="00A77B3E" w:rsidP="00F95886">
      <w:pPr>
        <w:ind w:firstLine="720"/>
        <w:jc w:val="both"/>
      </w:pPr>
      <w:r>
        <w:t>Из материалов уголовного дела усматривается, что ДАТА старшим следователем  следственн</w:t>
      </w:r>
      <w:r>
        <w:t xml:space="preserve">ого отдела по Ленинскому району города Севастополь ГСУ СК РФ по Республике Крым и городу Севастополю в отношении Рамазанова Р.Ш. было возбуждено уголовное дело по признакам преступления, предусмотренного ч.2 ст.145.1 УК РФ. </w:t>
      </w:r>
    </w:p>
    <w:p w:rsidR="00A77B3E" w:rsidP="00F95886">
      <w:pPr>
        <w:ind w:firstLine="720"/>
        <w:jc w:val="both"/>
      </w:pPr>
      <w:r>
        <w:t>В течение двух месяцев со дня в</w:t>
      </w:r>
      <w:r>
        <w:t>озбуждения уголовного дела подсудимый Рамазанов  Р.Ш. в полном объеме погасил задолженность по выплате заработной платы потерпевшим ФИО, ФИО, ФИО, ФИО,  ФИО, ФИО.</w:t>
      </w:r>
      <w:r>
        <w:t xml:space="preserve">   </w:t>
      </w:r>
    </w:p>
    <w:p w:rsidR="00A77B3E" w:rsidP="00F95886">
      <w:pPr>
        <w:ind w:firstLine="720"/>
        <w:jc w:val="both"/>
      </w:pPr>
      <w:r>
        <w:t>Согласно пункту 2 примечания к ст. 145.1 УК РФ лицо, впервые совершившее преступление, пред</w:t>
      </w:r>
      <w:r>
        <w:t>усмотренное частями первой или второй настоящей статьи, освобождается от уголовной ответственности, если в течение двух месяцев со дня возбуждения уголовного дела в полном объеме погасило задолженность по выплате заработной платы, пенсии, стипендии, пособи</w:t>
      </w:r>
      <w:r>
        <w:t>я и иной установленной законом выплате, а также уплатило проценты (выплатило денежную компенсацию) в порядке</w:t>
      </w:r>
      <w:r>
        <w:t>, определяемом законодательством Российской Федерации, и если в его действиях не содержится иного состава преступления.</w:t>
      </w:r>
    </w:p>
    <w:p w:rsidR="00A77B3E" w:rsidP="00F95886">
      <w:pPr>
        <w:ind w:firstLine="720"/>
        <w:jc w:val="both"/>
      </w:pPr>
      <w:r>
        <w:t>Указанное примечание предста</w:t>
      </w:r>
      <w:r>
        <w:t>вляет собой императивную норму и его применение является обязательным. Оно не зависит от усмотрения дознавателя, следователя, прокурора или суда.</w:t>
      </w:r>
    </w:p>
    <w:p w:rsidR="00A77B3E" w:rsidP="00F95886">
      <w:pPr>
        <w:ind w:firstLine="720"/>
        <w:jc w:val="both"/>
      </w:pPr>
      <w:r>
        <w:t>В соответствии с п.7 Постановления Пленума Верховного Суда РФ от 27.06.2013 года, №19 «О применении судами зак</w:t>
      </w:r>
      <w:r>
        <w:t>онодательства, регламентирующего основания и порядок освобождения от уголовной ответственности», освобождение от  уголовной ответственности за преступление небольшой или средней тяжести в случаях, специально предусмотренных примечаниями к соответствующим с</w:t>
      </w:r>
      <w:r>
        <w:t xml:space="preserve">татьям Особенной части Уголовного кодекса Российской Федерации, производится по правилам, установленным такими примечаниями. </w:t>
      </w:r>
    </w:p>
    <w:p w:rsidR="00A77B3E" w:rsidP="00F95886">
      <w:pPr>
        <w:ind w:firstLine="720"/>
        <w:jc w:val="both"/>
      </w:pPr>
      <w:r>
        <w:t>Принимая во внимание установленные по делу обстоятельства, суд находит, что все условия необходимые для освобождения Рамазанова  Р</w:t>
      </w:r>
      <w:r>
        <w:t>.Ш. от уголовной ответственности по основаниям, приведенным в пункте 2 примечания к статье 145.1 УК РФ, по данному делу соблюдены, препятствий для прекращения уголовного дела не усматривается.</w:t>
      </w:r>
    </w:p>
    <w:p w:rsidR="00A77B3E" w:rsidP="00F95886">
      <w:pPr>
        <w:ind w:firstLine="720"/>
        <w:jc w:val="both"/>
      </w:pPr>
      <w:r>
        <w:t>Исходя из вышеизложенного, учитывая данные, характеризующие лич</w:t>
      </w:r>
      <w:r>
        <w:t>ность подсудимого, а также то, что подсудимый Рамазанов  Р.Ш. совершил впервые преступление, предусмотренное ч.2 ст. 145.1 УК РФ, полностью признал вину, искренне раскаялся в содеянном, полностью погасил задолженность по заработной плате в установленный за</w:t>
      </w:r>
      <w:r>
        <w:t>коном срок и в его действиях не содержится иного состава преступления, суд полагает возможным освободить Рамазанова Р.Ш. от</w:t>
      </w:r>
      <w:r>
        <w:t xml:space="preserve"> уголовной ответственности на основании п.2 примечания к ст. 145.1 УК РФ, а уголовное дело и уголовное преследование в отношении Рама</w:t>
      </w:r>
      <w:r>
        <w:t>занова  Р.Ш.  прекратить.</w:t>
      </w:r>
    </w:p>
    <w:p w:rsidR="00A77B3E" w:rsidP="00F95886">
      <w:pPr>
        <w:jc w:val="both"/>
      </w:pPr>
      <w:r>
        <w:t xml:space="preserve"> </w:t>
      </w:r>
      <w:r>
        <w:tab/>
        <w:t>Оснований, препятствующих прекращению производства по делу, судом не установлено.</w:t>
      </w:r>
    </w:p>
    <w:p w:rsidR="00A77B3E" w:rsidP="00F95886">
      <w:pPr>
        <w:jc w:val="both"/>
      </w:pPr>
      <w:r>
        <w:t xml:space="preserve">     </w:t>
      </w:r>
      <w:r>
        <w:tab/>
        <w:t>Мера пресечения подсудимому не избиралась.</w:t>
      </w:r>
    </w:p>
    <w:p w:rsidR="00A77B3E" w:rsidP="00F95886">
      <w:pPr>
        <w:ind w:firstLine="720"/>
        <w:jc w:val="both"/>
      </w:pPr>
      <w:r>
        <w:t>Вопрос о вещественных доказательствах по делу суд разрешает в соответствии с требованиями ст.81 У</w:t>
      </w:r>
      <w:r>
        <w:t xml:space="preserve">ПК Российской Федерации. </w:t>
      </w:r>
    </w:p>
    <w:p w:rsidR="00A77B3E" w:rsidP="00F95886">
      <w:pPr>
        <w:jc w:val="both"/>
      </w:pPr>
      <w:r>
        <w:t xml:space="preserve"> </w:t>
      </w:r>
      <w:r>
        <w:tab/>
      </w: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F95886">
      <w:pPr>
        <w:ind w:firstLine="720"/>
        <w:jc w:val="both"/>
      </w:pPr>
      <w:r>
        <w:t>На основании изложенного,   руководствуясь п.2 примечан</w:t>
      </w:r>
      <w:r>
        <w:t xml:space="preserve">ия к статье 145.1 Уголовного кодекса Российской Федерации,  </w:t>
      </w:r>
      <w:r>
        <w:t>ст.ст</w:t>
      </w:r>
      <w:r>
        <w:t xml:space="preserve">. 25, 254, 256 УПК Российской Федерации, мировой судья, - </w:t>
      </w:r>
    </w:p>
    <w:p w:rsidR="00A77B3E" w:rsidP="00F95886">
      <w:pPr>
        <w:jc w:val="both"/>
      </w:pPr>
      <w:r>
        <w:t xml:space="preserve">                                       </w:t>
      </w:r>
      <w:r>
        <w:t xml:space="preserve">                      ПОСТАНОВИЛ:</w:t>
      </w:r>
    </w:p>
    <w:p w:rsidR="00A77B3E" w:rsidP="00F95886">
      <w:pPr>
        <w:jc w:val="both"/>
      </w:pPr>
    </w:p>
    <w:p w:rsidR="00A77B3E" w:rsidP="00F95886">
      <w:pPr>
        <w:ind w:firstLine="720"/>
        <w:jc w:val="both"/>
      </w:pPr>
      <w:r>
        <w:t xml:space="preserve">Освободить Рамазанова </w:t>
      </w:r>
      <w:r>
        <w:t xml:space="preserve">Рамазана </w:t>
      </w:r>
      <w:r>
        <w:t>Шапиевича</w:t>
      </w:r>
      <w:r>
        <w:t>, от уголовной ответственности по ч.2 ст.145.1 УК РФ, на основании пункта 2 примечания к статье 145.1УК РФ, производство по уголовному делу  прекратить.</w:t>
      </w:r>
    </w:p>
    <w:p w:rsidR="00A77B3E" w:rsidP="00F95886">
      <w:pPr>
        <w:ind w:firstLine="720"/>
        <w:jc w:val="both"/>
      </w:pPr>
      <w:r>
        <w:t>Вещественные доказательства по делу: оптический диск с информацией о движении по счет</w:t>
      </w:r>
      <w:r>
        <w:t>у ООО</w:t>
      </w:r>
      <w:r>
        <w:t xml:space="preserve"> «СК </w:t>
      </w:r>
      <w:r>
        <w:t>Раэль</w:t>
      </w:r>
      <w:r>
        <w:t xml:space="preserve">», сведения о начислении и выплате заработной платы ООО «СК </w:t>
      </w:r>
      <w:r>
        <w:t>Раэль</w:t>
      </w:r>
      <w:r>
        <w:t>», трудовые договоры с работниками, находящиеся в материалах уголовного дела  (т.1 л.д.73-98, 99), оставить при уголовном деле №1-92-8/2022.</w:t>
      </w:r>
    </w:p>
    <w:p w:rsidR="00A77B3E" w:rsidP="00F95886">
      <w:pPr>
        <w:jc w:val="both"/>
      </w:pPr>
      <w:r>
        <w:t xml:space="preserve"> </w:t>
      </w:r>
      <w:r>
        <w:tab/>
      </w:r>
      <w:r>
        <w:t>Постановление может быть обжалован</w:t>
      </w:r>
      <w:r>
        <w:t>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F95886">
      <w:pPr>
        <w:jc w:val="both"/>
      </w:pPr>
    </w:p>
    <w:p w:rsidR="00A77B3E" w:rsidP="00F95886">
      <w:pPr>
        <w:jc w:val="both"/>
      </w:pPr>
    </w:p>
    <w:p w:rsidR="00A77B3E" w:rsidP="00F95886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    подпись  </w:t>
      </w:r>
      <w:r>
        <w:tab/>
      </w:r>
      <w:r>
        <w:tab/>
      </w:r>
      <w:r>
        <w:t xml:space="preserve">          О.В. </w:t>
      </w:r>
      <w:r>
        <w:t>Байбарза</w:t>
      </w:r>
    </w:p>
    <w:p w:rsidR="00A77B3E" w:rsidP="00F95886">
      <w:pPr>
        <w:jc w:val="both"/>
      </w:pPr>
      <w:r>
        <w:t xml:space="preserve"> </w:t>
      </w:r>
    </w:p>
    <w:p w:rsidR="00A77B3E" w:rsidP="00F95886">
      <w:pPr>
        <w:jc w:val="both"/>
      </w:pPr>
    </w:p>
    <w:p w:rsidR="00F95886" w:rsidRPr="006D51A8" w:rsidP="00F95886">
      <w:pPr>
        <w:ind w:firstLine="720"/>
        <w:jc w:val="both"/>
      </w:pPr>
      <w:r w:rsidRPr="006D51A8">
        <w:t>«СОГЛАСОВАНО»</w:t>
      </w:r>
    </w:p>
    <w:p w:rsidR="00F95886" w:rsidRPr="006D51A8" w:rsidP="00F95886">
      <w:pPr>
        <w:ind w:firstLine="720"/>
        <w:jc w:val="both"/>
      </w:pPr>
    </w:p>
    <w:p w:rsidR="00F95886" w:rsidRPr="006D51A8" w:rsidP="00F95886">
      <w:pPr>
        <w:ind w:firstLine="720"/>
        <w:jc w:val="both"/>
      </w:pPr>
      <w:r w:rsidRPr="006D51A8">
        <w:t>Мировой судья</w:t>
      </w:r>
    </w:p>
    <w:p w:rsidR="00F95886" w:rsidRPr="006D51A8" w:rsidP="00F95886">
      <w:pPr>
        <w:ind w:firstLine="720"/>
        <w:jc w:val="both"/>
      </w:pPr>
      <w:r w:rsidRPr="006D51A8">
        <w:t>судебного участка №92</w:t>
      </w:r>
    </w:p>
    <w:p w:rsidR="00F95886" w:rsidRPr="006D51A8" w:rsidP="00F9588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F95886" w:rsidRPr="006D51A8" w:rsidP="00F95886">
      <w:pPr>
        <w:jc w:val="both"/>
      </w:pPr>
    </w:p>
    <w:p w:rsidR="00F95886" w:rsidRPr="00711856" w:rsidP="00F9588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95886" w:rsidRPr="00711856" w:rsidP="00F95886">
      <w:pPr>
        <w:rPr>
          <w:sz w:val="26"/>
          <w:szCs w:val="26"/>
        </w:rPr>
      </w:pPr>
    </w:p>
    <w:p w:rsidR="00A77B3E" w:rsidP="00F95886">
      <w:pPr>
        <w:jc w:val="both"/>
      </w:pPr>
    </w:p>
    <w:p w:rsidR="00A77B3E" w:rsidP="00F95886">
      <w:pPr>
        <w:jc w:val="both"/>
      </w:pPr>
      <w:r>
        <w:t xml:space="preserve"> </w:t>
      </w:r>
    </w:p>
    <w:p w:rsidR="00A77B3E" w:rsidP="00F95886">
      <w:pPr>
        <w:jc w:val="both"/>
      </w:pPr>
    </w:p>
    <w:p w:rsidR="00A77B3E" w:rsidP="00F95886">
      <w:pPr>
        <w:jc w:val="both"/>
      </w:pPr>
    </w:p>
    <w:sectPr w:rsidSect="00F9588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86"/>
    <w:rsid w:val="006D51A8"/>
    <w:rsid w:val="00711856"/>
    <w:rsid w:val="00A77B3E"/>
    <w:rsid w:val="00F958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958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