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9465C">
      <w:pPr>
        <w:jc w:val="right"/>
      </w:pPr>
      <w:r>
        <w:t xml:space="preserve">                                                                                УИД: 91RS0023-01-2021-001115-33</w:t>
      </w:r>
    </w:p>
    <w:p w:rsidR="00A77B3E" w:rsidP="00E9465C">
      <w:pPr>
        <w:jc w:val="right"/>
      </w:pPr>
      <w:r>
        <w:t>Дело № 1-92-21/2021</w:t>
      </w:r>
    </w:p>
    <w:p w:rsidR="00A77B3E" w:rsidP="00E9465C">
      <w:pPr>
        <w:jc w:val="both"/>
      </w:pPr>
    </w:p>
    <w:p w:rsidR="00A77B3E" w:rsidP="00E9465C">
      <w:pPr>
        <w:jc w:val="center"/>
      </w:pPr>
      <w:r>
        <w:t>ПРИГОВОР</w:t>
      </w:r>
    </w:p>
    <w:p w:rsidR="00A77B3E" w:rsidP="00E9465C">
      <w:pPr>
        <w:jc w:val="center"/>
      </w:pPr>
      <w:r>
        <w:t>ИМЕНЕМ РОССИЙСКОЙ ФЕДЕРАЦИИ</w:t>
      </w:r>
    </w:p>
    <w:p w:rsidR="00A77B3E" w:rsidP="00E9465C">
      <w:pPr>
        <w:jc w:val="both"/>
      </w:pPr>
    </w:p>
    <w:p w:rsidR="00A77B3E" w:rsidP="00E9465C">
      <w:pPr>
        <w:jc w:val="both"/>
      </w:pPr>
      <w:r>
        <w:t xml:space="preserve">10 сентября 2021 года                                                           </w:t>
      </w:r>
      <w:r>
        <w:t xml:space="preserve">Республика Крым, </w:t>
      </w:r>
      <w:r>
        <w:t>пгт</w:t>
      </w:r>
      <w:r>
        <w:t xml:space="preserve">. Черноморское                                           </w:t>
      </w:r>
    </w:p>
    <w:p w:rsidR="00A77B3E" w:rsidP="00E9465C">
      <w:pPr>
        <w:jc w:val="both"/>
      </w:pPr>
    </w:p>
    <w:p w:rsidR="00A77B3E" w:rsidP="00E9465C">
      <w:pPr>
        <w:ind w:firstLine="720"/>
        <w:jc w:val="both"/>
      </w:pPr>
      <w:r>
        <w:t xml:space="preserve">Мировой судья судебного участка № 93 Черноморского судебного района Республики Крым </w:t>
      </w:r>
      <w:r>
        <w:t>и</w:t>
      </w:r>
      <w:r>
        <w:t>.о</w:t>
      </w:r>
      <w:r>
        <w:t xml:space="preserve"> мирового судьи судебного учас</w:t>
      </w:r>
      <w:r>
        <w:t>тка № 92 Черноморского судебного района Республики Крым в составе:</w:t>
      </w:r>
    </w:p>
    <w:p w:rsidR="00A77B3E" w:rsidP="00E9465C">
      <w:pPr>
        <w:ind w:firstLine="720"/>
        <w:jc w:val="both"/>
      </w:pPr>
      <w:r>
        <w:t xml:space="preserve">председательствующего судьи                             </w:t>
      </w:r>
      <w:r>
        <w:tab/>
      </w:r>
      <w:r>
        <w:tab/>
      </w:r>
      <w:r>
        <w:t xml:space="preserve">- Солодченко И.В.                           </w:t>
      </w:r>
    </w:p>
    <w:p w:rsidR="00A77B3E" w:rsidP="00E9465C">
      <w:pPr>
        <w:ind w:firstLine="720"/>
        <w:jc w:val="both"/>
      </w:pPr>
      <w:r>
        <w:t xml:space="preserve">при секретаре                                                               </w:t>
      </w:r>
      <w:r>
        <w:tab/>
        <w:t>- Пономаре</w:t>
      </w:r>
      <w:r>
        <w:t xml:space="preserve">вой А.Б. </w:t>
      </w:r>
    </w:p>
    <w:p w:rsidR="00A77B3E" w:rsidP="00E9465C">
      <w:pPr>
        <w:jc w:val="both"/>
      </w:pPr>
      <w:r>
        <w:t xml:space="preserve">          </w:t>
      </w:r>
      <w:r>
        <w:tab/>
      </w:r>
      <w:r>
        <w:t>с участием:</w:t>
      </w:r>
    </w:p>
    <w:p w:rsidR="00A77B3E" w:rsidP="00E9465C">
      <w:pPr>
        <w:jc w:val="both"/>
      </w:pPr>
      <w:r>
        <w:t xml:space="preserve">          </w:t>
      </w:r>
      <w:r>
        <w:tab/>
        <w:t>государственного обвинителя</w:t>
      </w:r>
      <w:r>
        <w:tab/>
      </w:r>
      <w:r>
        <w:tab/>
      </w:r>
      <w:r>
        <w:tab/>
        <w:t xml:space="preserve">        </w:t>
      </w:r>
      <w:r>
        <w:tab/>
        <w:t>- Благодатного В.В.</w:t>
      </w:r>
    </w:p>
    <w:p w:rsidR="00A77B3E" w:rsidP="00E9465C">
      <w:pPr>
        <w:jc w:val="both"/>
      </w:pPr>
      <w:r>
        <w:t xml:space="preserve">          </w:t>
      </w:r>
      <w:r>
        <w:tab/>
      </w:r>
      <w:r>
        <w:t xml:space="preserve">защитника                                                    </w:t>
      </w:r>
      <w:r>
        <w:tab/>
      </w:r>
      <w:r>
        <w:tab/>
      </w:r>
      <w:r>
        <w:tab/>
        <w:t xml:space="preserve">- </w:t>
      </w:r>
      <w:r>
        <w:t>Шмытова</w:t>
      </w:r>
      <w:r>
        <w:t xml:space="preserve"> А.В. </w:t>
      </w:r>
    </w:p>
    <w:p w:rsidR="00A77B3E" w:rsidP="00E9465C">
      <w:pPr>
        <w:jc w:val="both"/>
      </w:pPr>
      <w:r>
        <w:t xml:space="preserve">          </w:t>
      </w:r>
      <w:r>
        <w:tab/>
        <w:t xml:space="preserve">подсудимого                                          </w:t>
      </w:r>
      <w:r>
        <w:t xml:space="preserve">    </w:t>
      </w:r>
      <w:r>
        <w:tab/>
      </w:r>
      <w:r>
        <w:tab/>
        <w:t xml:space="preserve">          </w:t>
      </w:r>
      <w:r>
        <w:tab/>
      </w:r>
      <w:r>
        <w:t>- ФИО</w:t>
      </w:r>
    </w:p>
    <w:p w:rsidR="00A77B3E" w:rsidP="00E9465C">
      <w:pPr>
        <w:jc w:val="both"/>
      </w:pPr>
      <w:r>
        <w:t>рассмотрев в открытом судебном заседании в особом порядке уголовное дело в отношении:</w:t>
      </w:r>
    </w:p>
    <w:p w:rsidR="00A77B3E" w:rsidP="00E9465C">
      <w:pPr>
        <w:ind w:firstLine="720"/>
        <w:jc w:val="both"/>
      </w:pPr>
      <w:r>
        <w:t>Усова Рифата Владимировича, ПАСПОРТНЫЕ ДАННЫЕ</w:t>
      </w:r>
      <w:r>
        <w:t>, гражданина РФ, военнообязанного, со средне-специальным образованием, не женатого, им</w:t>
      </w:r>
      <w:r>
        <w:t>еющего на иждивении ИЗЪЯТО</w:t>
      </w:r>
      <w:r>
        <w:t>, работающего оператором НАИМЕНОВАНИЕ ПРЕДПРИЯТИЯ</w:t>
      </w:r>
      <w:r>
        <w:t xml:space="preserve">, не судимого, зарегистрированного по адресу: </w:t>
      </w:r>
      <w:r>
        <w:t xml:space="preserve">АДРЕС, </w:t>
      </w:r>
      <w:r>
        <w:t>проживающего</w:t>
      </w:r>
      <w:r>
        <w:t xml:space="preserve"> по адресу: </w:t>
      </w:r>
      <w:r>
        <w:t>АДРЕС,</w:t>
      </w:r>
    </w:p>
    <w:p w:rsidR="00A77B3E" w:rsidP="00E9465C">
      <w:pPr>
        <w:ind w:firstLine="720"/>
        <w:jc w:val="both"/>
      </w:pPr>
      <w:r>
        <w:t>обвиняемого в совершении преступления, предусмотренного ст. 319 УК РФ,</w:t>
      </w:r>
    </w:p>
    <w:p w:rsidR="00A77B3E" w:rsidP="00E9465C">
      <w:pPr>
        <w:jc w:val="both"/>
      </w:pPr>
    </w:p>
    <w:p w:rsidR="00A77B3E" w:rsidP="00E9465C">
      <w:pPr>
        <w:jc w:val="both"/>
      </w:pPr>
      <w:r>
        <w:t xml:space="preserve">                                                                     </w:t>
      </w:r>
      <w:r>
        <w:t>УСТАНОВИЛ:</w:t>
      </w:r>
    </w:p>
    <w:p w:rsidR="00A77B3E" w:rsidP="00E9465C">
      <w:pPr>
        <w:jc w:val="both"/>
      </w:pPr>
    </w:p>
    <w:p w:rsidR="00A77B3E" w:rsidP="00E9465C">
      <w:pPr>
        <w:jc w:val="both"/>
      </w:pPr>
      <w:r>
        <w:tab/>
        <w:t>Усов Р.В. совершил публичное оскорбление представителя власти при исполнении им своих должностных обязанностей пр</w:t>
      </w:r>
      <w:r>
        <w:t>и следующих обстоятельствах.</w:t>
      </w:r>
    </w:p>
    <w:p w:rsidR="00A77B3E" w:rsidP="00E9465C">
      <w:pPr>
        <w:ind w:firstLine="720"/>
        <w:jc w:val="both"/>
      </w:pPr>
      <w:r>
        <w:t xml:space="preserve">Приказом </w:t>
      </w:r>
      <w:r>
        <w:t>от</w:t>
      </w:r>
      <w:r>
        <w:t xml:space="preserve"> </w:t>
      </w:r>
      <w:r>
        <w:t>ДАТА</w:t>
      </w:r>
      <w:r>
        <w:t xml:space="preserve"> № НОМЕР</w:t>
      </w:r>
      <w:r>
        <w:t xml:space="preserve"> л/с ФИО назначен на должность участкового уполномоченного полиции отдела участковых уполномоченных полиции и по делам несовершеннолетних отдела Министерства внутренних дел Российской Федерации по Черномор</w:t>
      </w:r>
      <w:r>
        <w:t>скому району (далее по тексту - УУП ОУУП и ПДН ОМВД России по Черноморскому району).</w:t>
      </w:r>
    </w:p>
    <w:p w:rsidR="00A77B3E" w:rsidP="00E9465C">
      <w:pPr>
        <w:ind w:firstLine="720"/>
        <w:jc w:val="both"/>
      </w:pPr>
      <w:r>
        <w:t xml:space="preserve">В соответствии со </w:t>
      </w:r>
      <w:r>
        <w:t>ст.ст</w:t>
      </w:r>
      <w:r>
        <w:t xml:space="preserve">. 2, 12, 13 Федерального закона РФ «О полиции» №3-ФЗ от 07.02.2011, с должностной инструкцией утвержденной начальником ОМВД России по Черноморскому </w:t>
      </w:r>
      <w:r>
        <w:t>району ДАТА (далее по тексту - должностная инструкция), ФИО вправе: требовать от граждан и должностных лиц прекращения преступления или административного правонарушения, проверять у граждан документы, удостоверяющие личность, если имеются достаточные основ</w:t>
      </w:r>
      <w:r>
        <w:t>ания подозревать их в совершении преступления</w:t>
      </w:r>
      <w:r>
        <w:t xml:space="preserve"> или административного правонарушения, доставлять правонарушителей в полицию для составления протокола об административном правонарушении, доставлять в полицию лиц, подозреваемых в совершении преступлений, доста</w:t>
      </w:r>
      <w:r>
        <w:t>влять граждан, то есть осуществлять их принудительное препровождение, в служебное помещение территориального органа или подразделения полиции, в помещение муниципального органа, в иное служебное помещение в целях решения вопроса о задержании гражданина (пр</w:t>
      </w:r>
      <w:r>
        <w:t>и невозможности решения данного вопроса на месте), с составлением протокола в порядке, установленном частями 14 и 15 статьи 14 Федерального закона РФ «О полиции» №3-ФЗ от 07.02.2011.</w:t>
      </w:r>
    </w:p>
    <w:p w:rsidR="00A77B3E" w:rsidP="00E9465C">
      <w:pPr>
        <w:ind w:firstLine="720"/>
        <w:jc w:val="both"/>
      </w:pPr>
      <w:r>
        <w:t>Таким образом, ФИО является должностным лицом правоохранительного органа,</w:t>
      </w:r>
      <w:r>
        <w:t xml:space="preserve"> постоянно осуществляющим функции представителя власти, а, следовательно, представителем власти. </w:t>
      </w:r>
    </w:p>
    <w:p w:rsidR="00A77B3E" w:rsidP="00E9465C">
      <w:pPr>
        <w:ind w:firstLine="720"/>
        <w:jc w:val="both"/>
      </w:pPr>
      <w:r>
        <w:t xml:space="preserve">Согласно должностной инструкции УУП ОУУП и ПДН ОМВД России по Черноморскому району ФИО осуществляет свою деятельность по утвержденному </w:t>
      </w:r>
      <w:r>
        <w:t>начальником ОМВД России</w:t>
      </w:r>
      <w:r>
        <w:t xml:space="preserve"> по Черноморскому району графику несения службы в форменной одежде.</w:t>
      </w:r>
    </w:p>
    <w:p w:rsidR="00A77B3E" w:rsidP="00E9465C">
      <w:pPr>
        <w:jc w:val="both"/>
      </w:pPr>
      <w:r>
        <w:t xml:space="preserve"> </w:t>
      </w:r>
      <w:r>
        <w:tab/>
      </w:r>
      <w:r>
        <w:t>В соответствии с графиком несения службы ФИО ДАТА с ВРЕМЯ</w:t>
      </w:r>
      <w:r>
        <w:t xml:space="preserve"> </w:t>
      </w:r>
      <w:r>
        <w:t>до</w:t>
      </w:r>
      <w:r>
        <w:t xml:space="preserve"> </w:t>
      </w:r>
      <w:r>
        <w:t>ВРЕМЯ</w:t>
      </w:r>
      <w:r>
        <w:t xml:space="preserve"> часов находился при исполнении своих должностных обязанностей, был одет в форменную одежду сотрудника органов внутренних</w:t>
      </w:r>
      <w:r>
        <w:t xml:space="preserve"> дел со знаками различия.</w:t>
      </w:r>
    </w:p>
    <w:p w:rsidR="00A77B3E" w:rsidP="00E9465C">
      <w:pPr>
        <w:ind w:firstLine="720"/>
        <w:jc w:val="both"/>
      </w:pPr>
      <w:r>
        <w:t>ДАТА в ВРЕМЯ</w:t>
      </w:r>
      <w:r>
        <w:t xml:space="preserve"> часов по сообщению от оперативного дежурного ДЧ ОМВД России по Черноморскому району ФИО совместно с участковыми уполномоченными полиции ФИО и ФИО был осуществлен выезд по адресу: АДРЕС. </w:t>
      </w:r>
      <w:r>
        <w:t>По приезду на место происшестви</w:t>
      </w:r>
      <w:r>
        <w:t>я в ВРЕМЯ</w:t>
      </w:r>
      <w:r>
        <w:t xml:space="preserve"> часов, сотрудниками полиции был установлен Усов Р.В., как лицо, появившееся в общественном месте в состоянии алкогольного опьянения, оскорбляющем человеческое достоинство и общественную нравственность, то есть совершивший административное правона</w:t>
      </w:r>
      <w:r>
        <w:t>рушение, предусмотренное ч.1 ст.20.21 КоАП РФ.</w:t>
      </w:r>
      <w:r>
        <w:t xml:space="preserve"> На требования сотрудников полиции предъявить документы, удостоверяющие личность, а также прекратить противоправные действия, Усов Р.В. не реагировал. В целях пресечения административного правонарушения Усов Р.</w:t>
      </w:r>
      <w:r>
        <w:t xml:space="preserve">В. был сопровожден ФИО к служебному автомобилю для последующего доставления на медицинское освидетельствование. </w:t>
      </w:r>
    </w:p>
    <w:p w:rsidR="00A77B3E" w:rsidP="00E9465C">
      <w:pPr>
        <w:ind w:firstLine="720"/>
        <w:jc w:val="both"/>
      </w:pPr>
      <w:r>
        <w:t>В ВРЕМЯ</w:t>
      </w:r>
      <w:r>
        <w:t xml:space="preserve"> часов Усов Р.В., </w:t>
      </w:r>
      <w:r>
        <w:t>находящийся</w:t>
      </w:r>
      <w:r>
        <w:t xml:space="preserve"> рядом со служебным автомобилем, расположенным возле дома по адресу: </w:t>
      </w:r>
      <w:r>
        <w:t>АДРЕС, осознавая общественную опасност</w:t>
      </w:r>
      <w:r>
        <w:t>ь и противоправность своих действий, предвидя наступление общественно опасных последствий и желая их наступления, а также то, что своими действиями посягает на нормальную деятельность органов государственной власти и ущемляет авторитет в лице ее представит</w:t>
      </w:r>
      <w:r>
        <w:t>еля – УУП ОУУП и ПДН ОМВД России по Черноморскому району ФИО публично, в присутствии находящихся в непосредственной близости гражданских лиц – ФИО, ФИО, ФИО, а</w:t>
      </w:r>
      <w:r>
        <w:t xml:space="preserve"> </w:t>
      </w:r>
      <w:r>
        <w:t>также иных, понимая, что его действия носят публичный характер, с целью унижения чести и достоин</w:t>
      </w:r>
      <w:r>
        <w:t>ства представителя власти, как сотрудника правоохранительного органа, умышленно публично оскорбил сотрудника полиции ФИО, высказав в его адрес слова грубой нецензурной брани, а также иные оскорбительные выражения с использованием ненормативной лексики, тем</w:t>
      </w:r>
      <w:r>
        <w:t xml:space="preserve"> самым, унизив честь и достоинство последнего, как представителя власти.</w:t>
      </w:r>
    </w:p>
    <w:p w:rsidR="00A77B3E" w:rsidP="00E9465C">
      <w:pPr>
        <w:ind w:firstLine="720"/>
        <w:jc w:val="both"/>
      </w:pPr>
      <w:r>
        <w:t>В судебном заседании подсудимый Усов Р.В. признал свою вину в совершении преступления и раскаялся в содеянном, подтвердил достоверность установленных досудебным следствием обстоятельств совершения преступления и согласился с их юридической квалификацией. П</w:t>
      </w:r>
      <w:r>
        <w:t>ри этом поддержал заявленное им при ознакомлении с материалами дела ходатайство о постановлении приговора без проведения судебного разбирательства, указав, что осознает последствия такого ходатайства, в том числе недопустимость обжалования приговора, поста</w:t>
      </w:r>
      <w:r>
        <w:t xml:space="preserve">новленного без проведения судебного разбирательства, по мотивам несогласия с фактическими обстоятельствами признанного им обвинения, и что ходатайство является добровольным, согласованным с защитником. </w:t>
      </w:r>
    </w:p>
    <w:p w:rsidR="00A77B3E" w:rsidP="00E9465C">
      <w:pPr>
        <w:ind w:firstLine="720"/>
        <w:jc w:val="both"/>
      </w:pPr>
      <w:r>
        <w:t xml:space="preserve">Защитник поддержал ходатайство подсудимого, пояснив, </w:t>
      </w:r>
      <w:r>
        <w:t>что подсудимый заявил данное ходатайство добровольно, после консультации с защитником, последствия ему разъяснены.</w:t>
      </w:r>
    </w:p>
    <w:p w:rsidR="00A77B3E" w:rsidP="00E9465C">
      <w:pPr>
        <w:ind w:firstLine="720"/>
        <w:jc w:val="both"/>
      </w:pPr>
      <w:r>
        <w:t>Государственный обвинитель не возражал против рассмотрения уголовного дела в особом порядке.</w:t>
      </w:r>
    </w:p>
    <w:p w:rsidR="00A77B3E" w:rsidP="00E9465C">
      <w:pPr>
        <w:ind w:firstLine="720"/>
        <w:jc w:val="both"/>
      </w:pPr>
      <w:r>
        <w:t xml:space="preserve">Потерпевший ФИО в судебное заседание не явился, </w:t>
      </w:r>
      <w:r>
        <w:t>предоставил письменное заявление, в котором выразил свое согласие на рассмотрение дела в особом порядке судебного разбирательства, просил рассмотреть дело без его участия.</w:t>
      </w:r>
    </w:p>
    <w:p w:rsidR="00A77B3E" w:rsidP="00E9465C">
      <w:pPr>
        <w:ind w:firstLine="720"/>
        <w:jc w:val="both"/>
      </w:pPr>
      <w:r>
        <w:t>Судом установлено, что подсудимому Усову Р.В. понятно обвинение, он согласен с предъ</w:t>
      </w:r>
      <w:r>
        <w:t>явленным обвинением, поддерживает своё ходатайство о применении особого порядка принятия судебного решения, данное ходатайство заявлено добровольно и после проведения консультации с защитником. Он осознает последствия рассмотрения дела в особом порядке, на</w:t>
      </w:r>
      <w:r>
        <w:t>казание по ст. 319 УК РФ не превышает 10 лет лишения свободы, в связи с чем, суд считает, возможным применить особый порядок принятия судебного решения по данному уголовному делу.</w:t>
      </w:r>
    </w:p>
    <w:p w:rsidR="00A77B3E" w:rsidP="00E9465C">
      <w:pPr>
        <w:ind w:firstLine="720"/>
        <w:jc w:val="both"/>
      </w:pPr>
      <w:r>
        <w:t>Обвинение, с которым согласился подсудимый Усов Р.В. обоснованно и полностью</w:t>
      </w:r>
      <w:r>
        <w:t xml:space="preserve"> подтверждается собранными по делу доказательствами. </w:t>
      </w:r>
    </w:p>
    <w:p w:rsidR="00A77B3E" w:rsidP="00E9465C">
      <w:pPr>
        <w:ind w:firstLine="720"/>
        <w:jc w:val="both"/>
      </w:pPr>
      <w:r>
        <w:t xml:space="preserve">Действия подсудимого ФИО суд квалифицирует по ст.319 УК РФ, как публичное оскорбление представителя власти при исполнении им своих должностных обязанностей. </w:t>
      </w:r>
    </w:p>
    <w:p w:rsidR="00A77B3E" w:rsidP="00E9465C">
      <w:pPr>
        <w:ind w:firstLine="720"/>
        <w:jc w:val="both"/>
      </w:pPr>
      <w:r>
        <w:t>В соответствии со ст.6 и ст.60 УК РФ, при на</w:t>
      </w:r>
      <w:r>
        <w:t xml:space="preserve">значении наказания     Усову Р.В., суд учитывает характер и степень общественной опасности совершенного преступления, личность виновного, обстоятельства, смягчающие  наказание, а также влияние назначенного наказания на исправление осужденного и на условия </w:t>
      </w:r>
      <w:r>
        <w:t>жизни его семьи.</w:t>
      </w:r>
    </w:p>
    <w:p w:rsidR="00A77B3E" w:rsidP="00E9465C">
      <w:pPr>
        <w:ind w:firstLine="720"/>
        <w:jc w:val="both"/>
      </w:pPr>
      <w:r>
        <w:t xml:space="preserve">Совершенное Усовым Р.В. преступление в соответствии со ст.15 УК РФ относится к категории преступлений небольшой тяжести. </w:t>
      </w:r>
    </w:p>
    <w:p w:rsidR="00A77B3E" w:rsidP="00E9465C">
      <w:pPr>
        <w:ind w:firstLine="720"/>
        <w:jc w:val="both"/>
      </w:pPr>
      <w:r>
        <w:t>Суд принимает во внимание данные о личности подсудимого ФИО, который на учете у врача нарколога и психиатра не состои</w:t>
      </w:r>
      <w:r>
        <w:t xml:space="preserve">т, не женат, официально трудоустроен, по месту жительства характеризуется положительно, к уголовной ответственности ранее не привлекался. </w:t>
      </w:r>
    </w:p>
    <w:p w:rsidR="00A77B3E" w:rsidP="00E9465C">
      <w:pPr>
        <w:ind w:firstLine="720"/>
        <w:jc w:val="both"/>
      </w:pPr>
      <w:r>
        <w:t>Обстоятельствами, смягчающими наказание ФИО суд признает в соответствии с ч. 1 ст. 61 Уголовного кодекса Российской Ф</w:t>
      </w:r>
      <w:r>
        <w:t xml:space="preserve">едерации активное способствование раскрытию и расследованию преступления, наличие на иждивении малолетнего ребенка и в соответствии с ч. 2 ст. 61 Уголовного кодекса Российской Федерации - признание вины, раскаяние </w:t>
      </w:r>
      <w:r>
        <w:t>в</w:t>
      </w:r>
      <w:r>
        <w:t xml:space="preserve"> содеянном.   </w:t>
      </w:r>
    </w:p>
    <w:p w:rsidR="00A77B3E" w:rsidP="00E9465C">
      <w:pPr>
        <w:ind w:firstLine="720"/>
        <w:jc w:val="both"/>
      </w:pPr>
      <w:r>
        <w:t xml:space="preserve">Обстоятельств, отягчающих </w:t>
      </w:r>
      <w:r>
        <w:t xml:space="preserve">наказание в соответствии со ст. 63 УК РФ, судом не установлено.  </w:t>
      </w:r>
    </w:p>
    <w:p w:rsidR="00A77B3E" w:rsidP="00E9465C">
      <w:pPr>
        <w:jc w:val="both"/>
      </w:pPr>
      <w:r>
        <w:t xml:space="preserve">  </w:t>
      </w:r>
      <w:r>
        <w:tab/>
        <w:t xml:space="preserve">С учетом данных о личности подсудимого, общественной опасности совершенного преступления, конкретных обстоятельств дела, суд полагает целесообразным назначить Усову Р.В. наказание в виде </w:t>
      </w:r>
      <w:r>
        <w:t xml:space="preserve">штрафа. </w:t>
      </w:r>
    </w:p>
    <w:p w:rsidR="00A77B3E" w:rsidP="00E9465C">
      <w:pPr>
        <w:ind w:firstLine="720"/>
        <w:jc w:val="both"/>
      </w:pPr>
      <w:r>
        <w:t>Суд находит, что наказание в виде штрафа будет достаточным для восстановления социальной справедливости, а также исправления и перевоспитания осужденного. При этом будут достигнуты предусмотренные ст.43 Уголовного кодекса Российской Федерации цели</w:t>
      </w:r>
      <w:r>
        <w:t xml:space="preserve"> наказания, состоящие в исправлении осужденного и предупреждении совершения новых преступлений.</w:t>
      </w:r>
    </w:p>
    <w:p w:rsidR="00A77B3E" w:rsidP="00E9465C">
      <w:pPr>
        <w:ind w:firstLine="720"/>
        <w:jc w:val="both"/>
      </w:pPr>
      <w:r>
        <w:t>Основания для назначения альтернативных видов наказания у суда отсутствуют.</w:t>
      </w:r>
    </w:p>
    <w:p w:rsidR="00A77B3E" w:rsidP="00E9465C">
      <w:pPr>
        <w:ind w:firstLine="720"/>
        <w:jc w:val="both"/>
      </w:pPr>
      <w:r>
        <w:t>Суд не усматривает оснований для применения к подсудимому Усову Р.В. положений, пред</w:t>
      </w:r>
      <w:r>
        <w:t xml:space="preserve">усмотренных ст. 64 УК РФ, поскольку не установлено исключительных обстоятельств, связанных с целями и мотивами преступлений, ролью виновного, его поведением во время или после совершения преступления.  </w:t>
      </w:r>
    </w:p>
    <w:p w:rsidR="00A77B3E" w:rsidP="00E9465C">
      <w:pPr>
        <w:jc w:val="both"/>
      </w:pPr>
      <w:r>
        <w:t xml:space="preserve"> </w:t>
      </w:r>
      <w:r>
        <w:tab/>
        <w:t>Оснований для обсуждения вопроса об изменении катег</w:t>
      </w:r>
      <w:r>
        <w:t>ории преступления в соответствии с ч.6 ст. 15 УК РФ не имеется, поскольку Усовым Р.В. совершено преступление небольшой тяжести.</w:t>
      </w:r>
    </w:p>
    <w:p w:rsidR="00A77B3E" w:rsidP="00E9465C">
      <w:pPr>
        <w:ind w:firstLine="720"/>
        <w:jc w:val="both"/>
      </w:pPr>
      <w:r>
        <w:t>Меру пресечения в виде подписки о невыезде и надлежащем поведении, оставить без изменения до вступления приговора в законную сил</w:t>
      </w:r>
      <w:r>
        <w:t>у.</w:t>
      </w:r>
    </w:p>
    <w:p w:rsidR="00A77B3E" w:rsidP="00E9465C">
      <w:pPr>
        <w:ind w:firstLine="720"/>
        <w:jc w:val="both"/>
      </w:pPr>
      <w:r>
        <w:t>Гражданский иск по делу не заявлен.</w:t>
      </w:r>
    </w:p>
    <w:p w:rsidR="00A77B3E" w:rsidP="00E9465C">
      <w:pPr>
        <w:ind w:firstLine="720"/>
        <w:jc w:val="both"/>
      </w:pPr>
      <w:r>
        <w:t xml:space="preserve">Вещественных доказательств по делу не имеется. </w:t>
      </w:r>
    </w:p>
    <w:p w:rsidR="00A77B3E" w:rsidP="00E9465C">
      <w:pPr>
        <w:ind w:firstLine="720"/>
        <w:jc w:val="both"/>
      </w:pPr>
      <w:r>
        <w:t xml:space="preserve">Процессуальные издержки взысканию с </w:t>
      </w:r>
      <w:r w:rsidRPr="00E9465C">
        <w:t>Усова Р.В.</w:t>
      </w:r>
      <w:r>
        <w:t xml:space="preserve"> не подлежат в соответствии с положениями ч.10 ст. 316 УПК РФ.</w:t>
      </w:r>
    </w:p>
    <w:p w:rsidR="00E9465C" w:rsidP="00E9465C">
      <w:pPr>
        <w:ind w:firstLine="720"/>
        <w:jc w:val="both"/>
      </w:pPr>
      <w:r>
        <w:t>На основании изложенного, руководствуясь ст. 316 УПК РФ, мировой су</w:t>
      </w:r>
      <w:r>
        <w:t xml:space="preserve">дья,- </w:t>
      </w:r>
    </w:p>
    <w:p w:rsidR="00A77B3E" w:rsidP="00E9465C">
      <w:pPr>
        <w:ind w:firstLine="720"/>
        <w:jc w:val="both"/>
      </w:pPr>
      <w:r>
        <w:t xml:space="preserve"> </w:t>
      </w:r>
    </w:p>
    <w:p w:rsidR="00A77B3E" w:rsidP="00E9465C">
      <w:pPr>
        <w:jc w:val="both"/>
      </w:pPr>
      <w:r>
        <w:t xml:space="preserve">                                                              </w:t>
      </w:r>
      <w:r>
        <w:t>ПРИГОВОРИЛ:</w:t>
      </w:r>
    </w:p>
    <w:p w:rsidR="00A77B3E" w:rsidP="00E9465C">
      <w:pPr>
        <w:jc w:val="both"/>
      </w:pPr>
    </w:p>
    <w:p w:rsidR="00A77B3E" w:rsidP="00E9465C">
      <w:pPr>
        <w:ind w:firstLine="720"/>
        <w:jc w:val="both"/>
      </w:pPr>
      <w:r>
        <w:t>Усова Рифата Владимировича признать виновным в совершении преступления, предусмотренного ст.319 УК Российской Федерации и назначить ему наказание в  виде штрафа в размере 8 000 (восемь тысяч</w:t>
      </w:r>
      <w:r>
        <w:t>) рублей.</w:t>
      </w:r>
      <w:r>
        <w:tab/>
      </w:r>
    </w:p>
    <w:p w:rsidR="00A77B3E" w:rsidP="00E9465C">
      <w:pPr>
        <w:ind w:firstLine="720"/>
        <w:jc w:val="both"/>
      </w:pPr>
      <w:r>
        <w:t xml:space="preserve">Реквизиты для уплаты штрафа: УФК по Республике Крым (Главное следственное управление Следственного комитета Российской Федерации по Республике Крым), юридический адрес: 295034, Республика Крым, г. Симферополь, ул. Киевская, д.76; </w:t>
      </w:r>
      <w:r>
        <w:t>ИНН/КПП 7701391</w:t>
      </w:r>
      <w:r>
        <w:t xml:space="preserve">370/910201001, л/с 04751А91660 в УФК по Республике Крым; БИК 043510001 Отделение Республика Крым город Симферополь; </w:t>
      </w:r>
      <w:r>
        <w:t>р</w:t>
      </w:r>
      <w:r>
        <w:t>/с 40101810335100010001; ОКТМО 35701000; Код дохода 41711603132010000140 (денежные взыскания (штрафы) и иные суммы, взыскиваемые с лиц, вин</w:t>
      </w:r>
      <w:r>
        <w:t>овных в совершении преступлений, возмещение ущерба имуществу).</w:t>
      </w:r>
    </w:p>
    <w:p w:rsidR="00A77B3E" w:rsidP="00E9465C">
      <w:pPr>
        <w:ind w:firstLine="720"/>
        <w:jc w:val="both"/>
      </w:pPr>
      <w:r>
        <w:t>Меру пресечения в виде подписки о невыезде и надлежащем поведении, оставить без изменения до вступления приговора в законную силу.</w:t>
      </w:r>
    </w:p>
    <w:p w:rsidR="00A77B3E" w:rsidP="00E9465C">
      <w:pPr>
        <w:ind w:firstLine="720"/>
        <w:jc w:val="both"/>
      </w:pPr>
      <w:r>
        <w:t>Гражданский иск по делу не заявлен.</w:t>
      </w:r>
    </w:p>
    <w:p w:rsidR="00A77B3E" w:rsidP="00E9465C">
      <w:pPr>
        <w:ind w:firstLine="720"/>
        <w:jc w:val="both"/>
      </w:pPr>
      <w:r>
        <w:t>Вещественных доказательств</w:t>
      </w:r>
      <w:r>
        <w:t xml:space="preserve"> по делу не имеется.</w:t>
      </w:r>
    </w:p>
    <w:p w:rsidR="00A77B3E" w:rsidP="00E9465C">
      <w:pPr>
        <w:ind w:firstLine="720"/>
        <w:jc w:val="both"/>
      </w:pPr>
      <w:r>
        <w:t xml:space="preserve">Процессуальные издержки взысканию с </w:t>
      </w:r>
      <w:r w:rsidRPr="00E9465C">
        <w:t>Усова Р.В.</w:t>
      </w:r>
      <w:r>
        <w:t xml:space="preserve"> не подлежат в соответствии с положениями ч.10 ст. 316 УПК РФ.</w:t>
      </w:r>
    </w:p>
    <w:p w:rsidR="00A77B3E" w:rsidP="00E9465C">
      <w:pPr>
        <w:ind w:firstLine="720"/>
        <w:jc w:val="both"/>
      </w:pPr>
      <w:r>
        <w:t>Приговор может быть обжалован в апелляционном порядке в  Черноморский районный суд Республики Крым  в течение десяти суток со дня его провозглашения, через мирового судью судебного участка № 92 Черноморского судебного района Республики Крым с соблюдением т</w:t>
      </w:r>
      <w:r>
        <w:t xml:space="preserve">ребований ст.317 УПК РФ.  </w:t>
      </w:r>
    </w:p>
    <w:p w:rsidR="00A77B3E" w:rsidP="00E9465C">
      <w:pPr>
        <w:ind w:firstLine="720"/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E9465C">
      <w:pPr>
        <w:jc w:val="both"/>
      </w:pPr>
    </w:p>
    <w:p w:rsidR="00A77B3E" w:rsidP="00E9465C">
      <w:pPr>
        <w:jc w:val="both"/>
      </w:pPr>
    </w:p>
    <w:p w:rsidR="00A77B3E" w:rsidP="00E9465C">
      <w:pPr>
        <w:ind w:firstLine="720"/>
        <w:jc w:val="both"/>
      </w:pPr>
      <w:r>
        <w:t xml:space="preserve">Мировой судья                                       </w:t>
      </w:r>
      <w:r>
        <w:t xml:space="preserve">подпись                            </w:t>
      </w:r>
      <w:r>
        <w:t xml:space="preserve"> </w:t>
      </w:r>
      <w:r>
        <w:t>И.В. Солодченко</w:t>
      </w:r>
    </w:p>
    <w:p w:rsidR="00A77B3E" w:rsidP="00E9465C">
      <w:pPr>
        <w:jc w:val="both"/>
      </w:pPr>
    </w:p>
    <w:p w:rsidR="00A77B3E" w:rsidP="00E9465C">
      <w:pPr>
        <w:jc w:val="both"/>
      </w:pPr>
    </w:p>
    <w:p w:rsidR="00A77B3E" w:rsidP="00E9465C">
      <w:pPr>
        <w:jc w:val="both"/>
      </w:pPr>
    </w:p>
    <w:p w:rsidR="00E9465C" w:rsidRPr="000A371F" w:rsidP="00E9465C">
      <w:pPr>
        <w:ind w:firstLine="720"/>
        <w:jc w:val="both"/>
      </w:pPr>
      <w:r w:rsidRPr="000A371F">
        <w:t>«СОГЛАСОВАНО»</w:t>
      </w:r>
    </w:p>
    <w:p w:rsidR="00E9465C" w:rsidRPr="000A371F" w:rsidP="00E9465C">
      <w:pPr>
        <w:ind w:firstLine="720"/>
        <w:jc w:val="both"/>
      </w:pPr>
    </w:p>
    <w:p w:rsidR="00E9465C" w:rsidRPr="000A371F" w:rsidP="00E9465C">
      <w:pPr>
        <w:ind w:firstLine="720"/>
        <w:jc w:val="both"/>
      </w:pPr>
      <w:r w:rsidRPr="000A371F">
        <w:t>Мировой судья</w:t>
      </w:r>
    </w:p>
    <w:p w:rsidR="00E9465C" w:rsidRPr="000A371F" w:rsidP="00E9465C">
      <w:pPr>
        <w:ind w:firstLine="720"/>
        <w:jc w:val="both"/>
      </w:pPr>
      <w:r w:rsidRPr="000A371F">
        <w:t>судебного участка №93</w:t>
      </w:r>
    </w:p>
    <w:p w:rsidR="00E9465C" w:rsidRPr="000A371F" w:rsidP="00E9465C">
      <w:pPr>
        <w:ind w:firstLine="720"/>
        <w:jc w:val="both"/>
      </w:pPr>
      <w:r w:rsidRPr="000A371F">
        <w:t>Черноморского судебного района</w:t>
      </w:r>
      <w:r w:rsidRPr="000A371F">
        <w:tab/>
      </w:r>
      <w:r w:rsidRPr="000A371F">
        <w:tab/>
      </w:r>
      <w:r>
        <w:t>подпись</w:t>
      </w:r>
      <w:r w:rsidRPr="000A371F">
        <w:tab/>
      </w:r>
      <w:r>
        <w:t xml:space="preserve">            </w:t>
      </w:r>
      <w:r w:rsidRPr="000A371F">
        <w:t>И.В. Солодченко</w:t>
      </w:r>
    </w:p>
    <w:p w:rsidR="00A77B3E" w:rsidP="00E9465C">
      <w:pPr>
        <w:jc w:val="both"/>
      </w:pPr>
    </w:p>
    <w:sectPr w:rsidSect="00E9465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5C"/>
    <w:rsid w:val="000A371F"/>
    <w:rsid w:val="00A77B3E"/>
    <w:rsid w:val="00E946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