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5138">
      <w:r>
        <w:t xml:space="preserve">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</w:t>
      </w:r>
      <w:r>
        <w:t>Дело № 1-10/93/2018</w:t>
      </w:r>
    </w:p>
    <w:p w:rsidR="00A77B3E"/>
    <w:p w:rsidR="00A77B3E" w:rsidP="00E85138">
      <w:pPr>
        <w:jc w:val="center"/>
      </w:pPr>
      <w:r>
        <w:t>ПРИГОВОР</w:t>
      </w:r>
    </w:p>
    <w:p w:rsidR="00A77B3E" w:rsidP="00E85138">
      <w:pPr>
        <w:jc w:val="center"/>
      </w:pPr>
      <w:r>
        <w:t>ИМЕНЕМ РОССИЙСКОЙ ФЕДЕРАЦИИ</w:t>
      </w:r>
    </w:p>
    <w:p w:rsidR="00A77B3E" w:rsidP="00E85138">
      <w:pPr>
        <w:jc w:val="center"/>
      </w:pPr>
    </w:p>
    <w:p w:rsidR="00A77B3E">
      <w:r>
        <w:t xml:space="preserve">29 марта 2018 года                                            </w:t>
      </w:r>
      <w:r>
        <w:t>пгт</w:t>
      </w:r>
      <w:r>
        <w:t xml:space="preserve">. Черноморское, Республика Крым                                           </w:t>
      </w:r>
    </w:p>
    <w:p w:rsidR="00A77B3E"/>
    <w:p w:rsidR="00A77B3E" w:rsidP="00E85138">
      <w:pPr>
        <w:jc w:val="both"/>
      </w:pPr>
      <w:r>
        <w:t>Суд в составе председательствующего мирового судьи судебного участка № 93 Черноморского судебного района Республики Крым</w:t>
      </w:r>
      <w:r>
        <w:t xml:space="preserve">   - Солодченко И.В.                           </w:t>
      </w:r>
    </w:p>
    <w:p w:rsidR="00A77B3E" w:rsidP="00E85138">
      <w:pPr>
        <w:jc w:val="both"/>
      </w:pPr>
      <w:r>
        <w:t xml:space="preserve">          </w:t>
      </w:r>
      <w:r>
        <w:t xml:space="preserve">при секретаре                                                                         </w:t>
      </w:r>
      <w:r>
        <w:t xml:space="preserve"> - Горловой Н.В.</w:t>
      </w:r>
    </w:p>
    <w:p w:rsidR="00A77B3E" w:rsidP="00E85138">
      <w:pPr>
        <w:jc w:val="both"/>
      </w:pPr>
      <w:r>
        <w:t xml:space="preserve">          с участием:</w:t>
      </w:r>
    </w:p>
    <w:p w:rsidR="00A77B3E" w:rsidP="00E85138">
      <w:pPr>
        <w:jc w:val="both"/>
      </w:pPr>
      <w:r>
        <w:t xml:space="preserve">          </w:t>
      </w:r>
      <w:r>
        <w:t>государственного обвинителя</w:t>
      </w:r>
      <w:r>
        <w:tab/>
      </w:r>
      <w:r>
        <w:tab/>
      </w:r>
      <w:r>
        <w:tab/>
        <w:t xml:space="preserve">            </w:t>
      </w:r>
      <w:r>
        <w:t>- Благодатного В.В.</w:t>
      </w:r>
    </w:p>
    <w:p w:rsidR="00A77B3E" w:rsidP="00E85138">
      <w:pPr>
        <w:jc w:val="both"/>
      </w:pPr>
      <w:r>
        <w:t xml:space="preserve">          защ</w:t>
      </w:r>
      <w:r>
        <w:t xml:space="preserve">итника                                                    </w:t>
      </w:r>
      <w:r>
        <w:tab/>
      </w:r>
      <w:r>
        <w:tab/>
      </w:r>
      <w:r>
        <w:tab/>
      </w:r>
      <w:r>
        <w:t xml:space="preserve">- </w:t>
      </w:r>
      <w:r>
        <w:t>Моисейченко</w:t>
      </w:r>
      <w:r>
        <w:t xml:space="preserve"> В.А., представившего удостоверение адвоката №номер. Ордер № номер</w:t>
      </w:r>
      <w:r>
        <w:t xml:space="preserve"> </w:t>
      </w:r>
      <w:r>
        <w:t>от</w:t>
      </w:r>
      <w:r>
        <w:t xml:space="preserve"> дата</w:t>
      </w:r>
    </w:p>
    <w:p w:rsidR="00A77B3E" w:rsidP="00E85138">
      <w:pPr>
        <w:jc w:val="both"/>
      </w:pPr>
      <w:r>
        <w:t xml:space="preserve">          </w:t>
      </w:r>
      <w:r>
        <w:t xml:space="preserve">подсудимого                                              </w:t>
      </w:r>
      <w:r>
        <w:tab/>
      </w:r>
      <w:r>
        <w:tab/>
        <w:t xml:space="preserve">            </w:t>
      </w:r>
      <w:r>
        <w:t xml:space="preserve">- Прохорова С.А. </w:t>
      </w:r>
    </w:p>
    <w:p w:rsidR="00A77B3E" w:rsidP="00E85138">
      <w:pPr>
        <w:jc w:val="both"/>
      </w:pPr>
      <w:r>
        <w:t xml:space="preserve">     </w:t>
      </w:r>
    </w:p>
    <w:p w:rsidR="00A77B3E" w:rsidP="00E85138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E85138">
      <w:pPr>
        <w:jc w:val="both"/>
      </w:pPr>
      <w:r>
        <w:t>Прохорова С.</w:t>
      </w:r>
      <w:r>
        <w:t>А.</w:t>
      </w:r>
      <w:r>
        <w:t xml:space="preserve">, паспортные данные, </w:t>
      </w:r>
      <w:r>
        <w:t>зарегистрированного п</w:t>
      </w:r>
      <w:r>
        <w:t xml:space="preserve">о адресу: адрес, фактически проживающего по адресу: адрес, не судимого.  </w:t>
      </w:r>
    </w:p>
    <w:p w:rsidR="00A77B3E" w:rsidP="00E85138">
      <w:pPr>
        <w:jc w:val="both"/>
      </w:pPr>
      <w:r>
        <w:t>обвиняемого в совершении преступления, предусмотренного ч.3 ст.327 УК РФ,</w:t>
      </w:r>
    </w:p>
    <w:p w:rsidR="00A77B3E" w:rsidP="00E85138">
      <w:pPr>
        <w:jc w:val="both"/>
      </w:pPr>
    </w:p>
    <w:p w:rsidR="00A77B3E" w:rsidP="00E85138">
      <w:pPr>
        <w:jc w:val="center"/>
      </w:pPr>
      <w:r>
        <w:t>УСТАНОВИЛ:</w:t>
      </w:r>
    </w:p>
    <w:p w:rsidR="00A77B3E" w:rsidP="00E85138">
      <w:pPr>
        <w:jc w:val="both"/>
      </w:pPr>
    </w:p>
    <w:p w:rsidR="00A77B3E" w:rsidP="00E85138">
      <w:pPr>
        <w:jc w:val="both"/>
      </w:pPr>
      <w:r>
        <w:tab/>
        <w:t>Прохоров С.А. совершил использование заведомо подложного документа при следующих обстоятельств</w:t>
      </w:r>
      <w:r>
        <w:t>ах.</w:t>
      </w:r>
    </w:p>
    <w:p w:rsidR="00A77B3E" w:rsidP="00E85138">
      <w:pPr>
        <w:ind w:firstLine="720"/>
        <w:jc w:val="both"/>
      </w:pPr>
      <w:r>
        <w:t xml:space="preserve">Прохоров С.А. в начале дата, точная дата не </w:t>
      </w:r>
      <w:r>
        <w:t>установлена</w:t>
      </w:r>
      <w:r>
        <w:t xml:space="preserve"> приобрел у неизвестного лица за сумма поддельное водительское удостоверение </w:t>
      </w:r>
      <w:r>
        <w:t>номер телефон, выданное дата номер</w:t>
      </w:r>
      <w:r>
        <w:t xml:space="preserve"> на имя Прохорова Сергея Андреевича, паспортные данные с вклеенной фот</w:t>
      </w:r>
      <w:r>
        <w:t xml:space="preserve">ографией его изображения.  </w:t>
      </w:r>
    </w:p>
    <w:p w:rsidR="00A77B3E" w:rsidP="00E85138">
      <w:pPr>
        <w:ind w:firstLine="720"/>
        <w:jc w:val="both"/>
      </w:pPr>
      <w:r>
        <w:t>дата в 16-30 часов Прохоров С.А. управляя</w:t>
      </w:r>
      <w:r>
        <w:t xml:space="preserve"> автомобилем марка автомобиля государственный регистрационный знак номер</w:t>
      </w:r>
      <w:r>
        <w:t>, двигаясь по адрес в адрес, возле дома № номер</w:t>
      </w:r>
      <w:r>
        <w:t xml:space="preserve"> был остановлен инспектором ДПС ОГИБДД ОМВД России по адрес с целью п</w:t>
      </w:r>
      <w:r>
        <w:t xml:space="preserve">роверки документов. </w:t>
      </w:r>
      <w:r>
        <w:t>Прохоров С.А. руководствуясь умыслом, направленным на использование подложного документа, умышленно, осознавая фактический характер и противоправность своих действий с целью подтверждения своего права управления транспортными средствами</w:t>
      </w:r>
      <w:r>
        <w:t xml:space="preserve"> данной категории, предъявил заведомо подложный документ сотруднику полиции, а именно водительское удостоверение</w:t>
      </w:r>
      <w:r>
        <w:t xml:space="preserve"> номер телефон, выданное дата номер</w:t>
      </w:r>
      <w:r>
        <w:t xml:space="preserve"> на имя Прохорова С.А. Данное подложное водительское удостоверение у Прохорова С.А. изъято ин</w:t>
      </w:r>
      <w:r>
        <w:t>спектором ДПС ГИБДД</w:t>
      </w:r>
      <w:r>
        <w:t xml:space="preserve"> ОМВД России по Черноморскому району. Согласно заключению судебной технико-криминалистической экспертизы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водительское удостоверение</w:t>
      </w:r>
      <w:r>
        <w:t xml:space="preserve"> номер телефон, выданное дата на имя Прохорова Сергея Андреевича не соответств</w:t>
      </w:r>
      <w:r>
        <w:t xml:space="preserve">ует характеристикам реквизитов бланков данного типа документов, изготовляемых на предприятиях «ГОСЗНАК», является поддельным.   </w:t>
      </w:r>
    </w:p>
    <w:p w:rsidR="00A77B3E" w:rsidP="00E85138">
      <w:pPr>
        <w:jc w:val="both"/>
      </w:pPr>
      <w:r>
        <w:t xml:space="preserve">  </w:t>
      </w:r>
      <w:r>
        <w:tab/>
      </w:r>
      <w:r>
        <w:t>В судебном заседании подсудимый Прохоров С.А. признал свою вину в совершении преступления и раскаялся в содеянном, подтвердил</w:t>
      </w:r>
      <w:r>
        <w:t xml:space="preserve"> достоверность установленных досудебным следствием обстоятельств совершения преступления и согласился с его юридической квалификацией. При этом поддержал заявленное им </w:t>
      </w:r>
      <w:r>
        <w:t>на предварительном следствии ходатайство о постановлении приговора без проведения судебн</w:t>
      </w:r>
      <w:r>
        <w:t>ого разбирательства,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</w:t>
      </w:r>
      <w:r>
        <w:t xml:space="preserve">ения, и что ходатайство является добровольным, согласованным с защитником. </w:t>
      </w:r>
    </w:p>
    <w:p w:rsidR="00A77B3E" w:rsidP="00E85138">
      <w:pPr>
        <w:ind w:firstLine="720"/>
        <w:jc w:val="both"/>
      </w:pPr>
      <w:r>
        <w:t>Защитник поддержал ходатайство подсудимого, пояснив, что подсудимый заявил данное ходатайство добровольно, последствия ему разъяснены.</w:t>
      </w:r>
    </w:p>
    <w:p w:rsidR="00A77B3E" w:rsidP="00E85138">
      <w:pPr>
        <w:ind w:firstLine="720"/>
        <w:jc w:val="both"/>
      </w:pPr>
      <w:r>
        <w:t>Государственный обвинитель не возражал против</w:t>
      </w:r>
      <w:r>
        <w:t xml:space="preserve"> рассмотрения уголовного дела в особом порядке.</w:t>
      </w:r>
    </w:p>
    <w:p w:rsidR="00A77B3E" w:rsidP="00E85138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E85138">
      <w:pPr>
        <w:ind w:firstLine="720"/>
        <w:jc w:val="both"/>
      </w:pPr>
      <w:r>
        <w:t>Поскольку по настоящему</w:t>
      </w:r>
      <w:r>
        <w:t xml:space="preserve"> делу соблюдены все условия, предусмотренные для рассмотрения дела в особом порядке, суд </w:t>
      </w:r>
      <w:r>
        <w:t>находит возможным удовлетворить</w:t>
      </w:r>
      <w:r>
        <w:t xml:space="preserve"> ходатайство подсудимого и постановить приговор без проведения судебного разбирательства.</w:t>
      </w:r>
    </w:p>
    <w:p w:rsidR="00A77B3E" w:rsidP="00E85138">
      <w:pPr>
        <w:ind w:firstLine="720"/>
        <w:jc w:val="both"/>
      </w:pPr>
      <w:r>
        <w:t>Обвинение, с которым согласился подсудимый Про</w:t>
      </w:r>
      <w:r>
        <w:t xml:space="preserve">хоров С.А. обоснованно и полностью подтверждается собранными по делу доказательствами, а именно: показаниями подозреваемого Прохорова С.А., показаниями свидетеля </w:t>
      </w:r>
      <w:r>
        <w:t>фио</w:t>
      </w:r>
      <w:r>
        <w:t xml:space="preserve">, показаниями свидетеля </w:t>
      </w:r>
      <w:r>
        <w:t>фио</w:t>
      </w:r>
      <w:r>
        <w:t xml:space="preserve">, протоколом явки с повинной Прохорова С.А. от дата, протоколом </w:t>
      </w:r>
      <w:r>
        <w:t>об изъятии вещей и документов № номер</w:t>
      </w:r>
      <w:r>
        <w:t xml:space="preserve"> от дата, протоколом осмотра предметов от дата, протоколом осмотра предметов от дата, заключением судебной технико-криминалистической</w:t>
      </w:r>
      <w:r>
        <w:t xml:space="preserve"> экспертизы №номер</w:t>
      </w:r>
      <w:r>
        <w:t xml:space="preserve"> </w:t>
      </w:r>
      <w:r>
        <w:t>от</w:t>
      </w:r>
      <w:r>
        <w:t xml:space="preserve"> дата </w:t>
      </w:r>
    </w:p>
    <w:p w:rsidR="00A77B3E" w:rsidP="00E85138">
      <w:pPr>
        <w:ind w:firstLine="720"/>
        <w:jc w:val="both"/>
      </w:pPr>
      <w:r>
        <w:t xml:space="preserve">Оценивая собранные по делу доказательства, суд приходит к выводу, что </w:t>
      </w:r>
      <w:r>
        <w:t xml:space="preserve">вина  </w:t>
      </w:r>
      <w:r>
        <w:t>Прохорова С.А. установлена и доказана, подтверждается собранными по делу доказательствами. Доказательства, представленные суду, относимы, допустимы, а в своей совокупности достаточ</w:t>
      </w:r>
      <w:r>
        <w:t xml:space="preserve">ны для разрешения настоящего дела. </w:t>
      </w:r>
    </w:p>
    <w:p w:rsidR="00A77B3E" w:rsidP="00E85138">
      <w:pPr>
        <w:ind w:firstLine="720"/>
        <w:jc w:val="both"/>
      </w:pPr>
      <w:r>
        <w:t xml:space="preserve">Действия подсудимого Прохорова С.А. суд квалифицирует по </w:t>
      </w:r>
      <w:r>
        <w:t>ч</w:t>
      </w:r>
      <w:r>
        <w:t xml:space="preserve">.3 ст. 327 УК РФ, как использование заведомо подложного документа. </w:t>
      </w:r>
    </w:p>
    <w:p w:rsidR="00A77B3E" w:rsidP="00E85138">
      <w:pPr>
        <w:ind w:firstLine="720"/>
        <w:jc w:val="both"/>
      </w:pPr>
      <w:r>
        <w:t xml:space="preserve">В соответствии со ст.6 и ст.60 УК РФ, при назначении наказания Прохорову С.А., суд  учитывает </w:t>
      </w:r>
      <w:r>
        <w:t>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A77B3E" w:rsidP="00E85138">
      <w:pPr>
        <w:ind w:firstLine="720"/>
        <w:jc w:val="both"/>
      </w:pPr>
      <w:r>
        <w:t>Совершенное Прохоровым С.А. преступление в соотве</w:t>
      </w:r>
      <w:r>
        <w:t xml:space="preserve">тствии со ст.15 УК РФ относится к категории преступлений небольшой тяжести. </w:t>
      </w:r>
    </w:p>
    <w:p w:rsidR="00A77B3E" w:rsidP="00E85138">
      <w:pPr>
        <w:ind w:firstLine="720"/>
        <w:jc w:val="both"/>
      </w:pPr>
      <w:r>
        <w:t>Суд принимает во внимание данные о личности подсудимого Прохорова С.А. который на учете у врача-нарколога не состоит (</w:t>
      </w:r>
      <w:r>
        <w:t>л</w:t>
      </w:r>
      <w:r>
        <w:t>.д.60), на учете у врача-психиатра не состоит (л.д.62), ране</w:t>
      </w:r>
      <w:r>
        <w:t>е  к уголовной ответственности не привлекался (л.д.64), по месту жительства характеризуется положительно (л.д.65)</w:t>
      </w:r>
    </w:p>
    <w:p w:rsidR="00A77B3E" w:rsidP="00E85138">
      <w:pPr>
        <w:ind w:firstLine="720"/>
        <w:jc w:val="both"/>
      </w:pPr>
      <w:r>
        <w:t>О</w:t>
      </w:r>
      <w:r>
        <w:t>бстоятельствами, смягчающими наказание Прохорова С.А. суд признает в соответствии с п. «и» ч. 1 ст. 61 Уголовного кодекса Российской Федераци</w:t>
      </w:r>
      <w:r>
        <w:t>и активное способствование раскрытию и расследованию преступления и в соответствии с ч. 2 ст. 61 Уголовного кодекса Российской Федерации - признание вины, раскаяние в содеянном, о чем свидетельствуют его признательные показания</w:t>
      </w:r>
      <w:r>
        <w:t xml:space="preserve"> и ходатайство о рассмотрении</w:t>
      </w:r>
      <w:r>
        <w:t xml:space="preserve"> дела в особом порядке судебного разбирательства.      </w:t>
      </w:r>
    </w:p>
    <w:p w:rsidR="00A77B3E" w:rsidP="00E85138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E85138">
      <w:pPr>
        <w:ind w:firstLine="720"/>
        <w:jc w:val="both"/>
      </w:pPr>
      <w:r>
        <w:t>С учетом данных о личности подсудимого, общественной опасности совершенного преступления, конкретных обстоят</w:t>
      </w:r>
      <w:r>
        <w:t xml:space="preserve">ельств дела, суд считает </w:t>
      </w:r>
      <w:r>
        <w:t xml:space="preserve">целесообразным  назначить подсудимому Прохорову С.А. наказание, с учетом положений </w:t>
      </w:r>
      <w:r>
        <w:t>ч</w:t>
      </w:r>
      <w:r>
        <w:t xml:space="preserve">. 1,5 ст. 62 УК РФ и ч. 6 ст. 226.9 УПК РФ в пределах санкции ч. 3 ст. 327 УК РФ в виде штрафа. </w:t>
      </w:r>
      <w:r>
        <w:tab/>
        <w:t xml:space="preserve"> </w:t>
      </w:r>
    </w:p>
    <w:p w:rsidR="00A77B3E" w:rsidP="00E85138">
      <w:pPr>
        <w:ind w:firstLine="720"/>
        <w:jc w:val="both"/>
      </w:pPr>
      <w:r>
        <w:t>Суд находит, что данное наказание будет соответс</w:t>
      </w:r>
      <w:r>
        <w:t>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</w:t>
      </w:r>
      <w:r>
        <w:t xml:space="preserve">астью 2 статьи 43 Уголовного кодекса Российской Федерации. </w:t>
      </w:r>
    </w:p>
    <w:p w:rsidR="00A77B3E" w:rsidP="00E85138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E85138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УК РФ и ст. 64 УК РФ мировой судья по обстоятельствам дела не усматривает.</w:t>
      </w:r>
    </w:p>
    <w:p w:rsidR="00A77B3E" w:rsidP="00E85138">
      <w:pPr>
        <w:ind w:firstLine="720"/>
        <w:jc w:val="both"/>
      </w:pPr>
      <w:r>
        <w:t>Граждански</w:t>
      </w:r>
      <w:r>
        <w:t>й иск по делу не заявлен.</w:t>
      </w:r>
    </w:p>
    <w:p w:rsidR="00A77B3E" w:rsidP="00E85138">
      <w:pPr>
        <w:ind w:firstLine="720"/>
        <w:jc w:val="both"/>
      </w:pPr>
      <w:r>
        <w:t>Вопрос с вещественными доказательствами суд разрешает в соответствии со ст. 81 УПК РФ.</w:t>
      </w:r>
    </w:p>
    <w:p w:rsidR="00A77B3E" w:rsidP="00E85138">
      <w:pPr>
        <w:ind w:firstLine="720"/>
        <w:jc w:val="both"/>
      </w:pPr>
      <w:r>
        <w:t>Меру пресечения – подписку о невыезде и надлежащем поведении  оставить прежней до вступления приговора в законную силу.</w:t>
      </w:r>
    </w:p>
    <w:p w:rsidR="00A77B3E" w:rsidP="00E85138">
      <w:pPr>
        <w:ind w:firstLine="720"/>
        <w:jc w:val="both"/>
      </w:pPr>
      <w:r>
        <w:t xml:space="preserve">С учетом положений </w:t>
      </w:r>
      <w:r>
        <w:t>ч</w:t>
      </w:r>
      <w:r>
        <w:t>.10</w:t>
      </w:r>
      <w:r>
        <w:t xml:space="preserve"> ст.316 УПК РФ, процессуальные издержки, предусмотренные ст.131 УПК РФ взысканию с подсудимого не подлежат.  </w:t>
      </w:r>
    </w:p>
    <w:p w:rsidR="00A77B3E" w:rsidP="00E85138">
      <w:pPr>
        <w:ind w:firstLine="720"/>
        <w:jc w:val="both"/>
      </w:pPr>
      <w:r>
        <w:t xml:space="preserve">На основании изложенного, руководствуясь ст.  296, 297, 302-304, 307-309, 316 УПК РФ, мировой судья </w:t>
      </w:r>
    </w:p>
    <w:p w:rsidR="00A77B3E" w:rsidP="00E85138">
      <w:pPr>
        <w:jc w:val="both"/>
      </w:pPr>
    </w:p>
    <w:p w:rsidR="00A77B3E" w:rsidP="00E85138">
      <w:pPr>
        <w:jc w:val="center"/>
      </w:pPr>
      <w:r>
        <w:t>ПРИГОВОРИЛ:</w:t>
      </w:r>
    </w:p>
    <w:p w:rsidR="00A77B3E" w:rsidP="00E85138">
      <w:pPr>
        <w:jc w:val="both"/>
      </w:pPr>
    </w:p>
    <w:p w:rsidR="00A77B3E" w:rsidP="00E85138">
      <w:pPr>
        <w:ind w:firstLine="720"/>
        <w:jc w:val="both"/>
      </w:pPr>
      <w:r>
        <w:t>Прохорова С.</w:t>
      </w:r>
      <w:r>
        <w:t>А.</w:t>
      </w:r>
      <w:r>
        <w:t xml:space="preserve"> при</w:t>
      </w:r>
      <w:r>
        <w:t xml:space="preserve">знать виновным в совершении преступления, предусмотренного </w:t>
      </w:r>
      <w:r>
        <w:t>ч</w:t>
      </w:r>
      <w:r>
        <w:t>.3 ст.327 УК РФ и назначить ему наказание в  виде штрафа в размере 8 000 (восемь тысяч) рублей.</w:t>
      </w:r>
      <w:r>
        <w:tab/>
      </w:r>
    </w:p>
    <w:p w:rsidR="00A77B3E" w:rsidP="00E85138">
      <w:pPr>
        <w:jc w:val="both"/>
      </w:pPr>
      <w:r>
        <w:t xml:space="preserve"> </w:t>
      </w:r>
      <w:r>
        <w:tab/>
        <w:t>Меру пресечения – подписку о невыезде и надлежащем поведении оставить прежней до вступления приго</w:t>
      </w:r>
      <w:r>
        <w:t>вора в законную силу.</w:t>
      </w:r>
    </w:p>
    <w:p w:rsidR="00A77B3E" w:rsidP="00E85138">
      <w:pPr>
        <w:ind w:firstLine="720"/>
        <w:jc w:val="both"/>
      </w:pPr>
      <w:r>
        <w:t>Гражданский иск по делу не заявлен.</w:t>
      </w:r>
    </w:p>
    <w:p w:rsidR="00A77B3E" w:rsidP="00E85138">
      <w:pPr>
        <w:ind w:firstLine="720"/>
        <w:jc w:val="both"/>
      </w:pPr>
      <w:r>
        <w:t>Вещественное доказательство: водительское удостоверение</w:t>
      </w:r>
      <w:r>
        <w:t xml:space="preserve"> №номер</w:t>
      </w:r>
      <w:r>
        <w:t>, выданное дата на имя Прохорова С.</w:t>
      </w:r>
      <w:r>
        <w:t>А.</w:t>
      </w:r>
      <w:r>
        <w:t xml:space="preserve"> оставить при уголовном деле в течени</w:t>
      </w:r>
      <w:r>
        <w:t>и</w:t>
      </w:r>
      <w:r>
        <w:t xml:space="preserve"> всего срока хранения последнего.  </w:t>
      </w:r>
    </w:p>
    <w:p w:rsidR="00A77B3E" w:rsidP="00E85138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</w:t>
      </w:r>
      <w:r>
        <w:t xml:space="preserve"> требований ст.317 УПК РФ.  </w:t>
      </w:r>
    </w:p>
    <w:p w:rsidR="00A77B3E" w:rsidP="00E85138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E85138">
      <w:pPr>
        <w:jc w:val="both"/>
      </w:pPr>
    </w:p>
    <w:p w:rsidR="00A77B3E" w:rsidP="00E85138">
      <w:pPr>
        <w:jc w:val="both"/>
      </w:pPr>
    </w:p>
    <w:p w:rsidR="00A77B3E" w:rsidP="00E85138">
      <w:pPr>
        <w:jc w:val="both"/>
      </w:pPr>
      <w:r>
        <w:t>Мировой судья                                      подпись</w:t>
      </w:r>
      <w:r>
        <w:t xml:space="preserve">                  </w:t>
      </w:r>
      <w:r>
        <w:t xml:space="preserve">                 И.В. Солодченко</w:t>
      </w:r>
    </w:p>
    <w:p w:rsidR="00E85138" w:rsidP="00E85138">
      <w:pPr>
        <w:jc w:val="both"/>
      </w:pPr>
    </w:p>
    <w:p w:rsidR="00E85138" w:rsidP="00E85138">
      <w:pPr>
        <w:jc w:val="both"/>
      </w:pPr>
      <w:r>
        <w:t>Согласовано</w:t>
      </w:r>
    </w:p>
    <w:p w:rsidR="00E85138" w:rsidP="00E85138">
      <w:pPr>
        <w:jc w:val="both"/>
      </w:pPr>
    </w:p>
    <w:p w:rsidR="00E85138" w:rsidP="00E85138">
      <w:pPr>
        <w:jc w:val="both"/>
      </w:pPr>
      <w:r>
        <w:t>Мировой судья                                   подпись                                   И.В. Солодченко</w:t>
      </w:r>
    </w:p>
    <w:p w:rsidR="00A77B3E" w:rsidP="00E85138">
      <w:pPr>
        <w:jc w:val="both"/>
      </w:pPr>
    </w:p>
    <w:sectPr w:rsidSect="00E8513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CE0"/>
    <w:rsid w:val="00A77B3E"/>
    <w:rsid w:val="00E22CE0"/>
    <w:rsid w:val="00E85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