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A61F8">
      <w:pPr>
        <w:jc w:val="right"/>
      </w:pPr>
      <w:r>
        <w:t>УИД: 91MS0093-01-2020-000948-83</w:t>
      </w:r>
    </w:p>
    <w:p w:rsidR="00A77B3E" w:rsidP="00FA61F8">
      <w:pPr>
        <w:jc w:val="right"/>
      </w:pPr>
      <w:r>
        <w:t>Дело № 1-16/93/2020</w:t>
      </w:r>
    </w:p>
    <w:p w:rsidR="00A77B3E" w:rsidP="00FA61F8">
      <w:pPr>
        <w:jc w:val="both"/>
      </w:pPr>
    </w:p>
    <w:p w:rsidR="00A77B3E" w:rsidP="00FA61F8">
      <w:pPr>
        <w:jc w:val="center"/>
      </w:pPr>
      <w:r>
        <w:t>ПОСТАНОВЛЕНИЕ</w:t>
      </w:r>
    </w:p>
    <w:p w:rsidR="00A77B3E" w:rsidP="00FA61F8">
      <w:pPr>
        <w:jc w:val="both"/>
      </w:pPr>
    </w:p>
    <w:p w:rsidR="00A77B3E" w:rsidP="00FA61F8">
      <w:pPr>
        <w:ind w:firstLine="720"/>
        <w:jc w:val="both"/>
      </w:pPr>
      <w:r>
        <w:t xml:space="preserve">20 октября 2020 года                                </w:t>
      </w:r>
      <w:r>
        <w:tab/>
      </w:r>
      <w:r>
        <w:tab/>
        <w:t xml:space="preserve">     </w:t>
      </w:r>
      <w:r>
        <w:t xml:space="preserve">        Республика Крым, </w:t>
      </w:r>
      <w:r>
        <w:t>пгт</w:t>
      </w:r>
      <w:r>
        <w:t>. Черноморское</w:t>
      </w:r>
    </w:p>
    <w:p w:rsidR="00A77B3E" w:rsidP="00FA61F8">
      <w:pPr>
        <w:jc w:val="both"/>
      </w:pPr>
    </w:p>
    <w:p w:rsidR="00A77B3E" w:rsidP="00FA61F8">
      <w:pPr>
        <w:jc w:val="both"/>
      </w:pPr>
      <w:r>
        <w:tab/>
        <w:t xml:space="preserve">Суд в составе председательствующего мирового судьи судебного участка № 93 Черноморского </w:t>
      </w:r>
      <w:r>
        <w:t>судебного района Республики Крым</w:t>
      </w:r>
      <w:r>
        <w:tab/>
      </w:r>
      <w:r>
        <w:tab/>
      </w:r>
      <w:r>
        <w:tab/>
      </w:r>
      <w:r>
        <w:tab/>
      </w:r>
      <w:r>
        <w:t>- Солодченко И.В.</w:t>
      </w:r>
    </w:p>
    <w:p w:rsidR="00A77B3E" w:rsidP="00FA61F8">
      <w:pPr>
        <w:ind w:firstLine="720"/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Горловой Н.В.</w:t>
      </w:r>
    </w:p>
    <w:p w:rsidR="00A77B3E" w:rsidP="00FA61F8">
      <w:pPr>
        <w:jc w:val="both"/>
      </w:pPr>
      <w:r>
        <w:t xml:space="preserve">с участием </w:t>
      </w:r>
    </w:p>
    <w:p w:rsidR="00A77B3E" w:rsidP="00FA61F8">
      <w:pPr>
        <w:jc w:val="both"/>
      </w:pPr>
      <w:r>
        <w:t>государственного обвинителя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 xml:space="preserve">- </w:t>
      </w:r>
      <w:r>
        <w:t>Благодатного В.В.</w:t>
      </w:r>
    </w:p>
    <w:p w:rsidR="00A77B3E" w:rsidP="00FA61F8">
      <w:pPr>
        <w:jc w:val="both"/>
      </w:pPr>
      <w:r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>- ФИО</w:t>
      </w:r>
    </w:p>
    <w:p w:rsidR="00A77B3E" w:rsidP="00FA61F8">
      <w:pPr>
        <w:jc w:val="both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 xml:space="preserve">- </w:t>
      </w:r>
      <w:r>
        <w:t>Рудинок</w:t>
      </w:r>
      <w:r>
        <w:t xml:space="preserve"> М.В.</w:t>
      </w:r>
    </w:p>
    <w:p w:rsidR="00A77B3E" w:rsidP="00FA61F8">
      <w:pPr>
        <w:jc w:val="both"/>
      </w:pPr>
      <w:r>
        <w:t>защитника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>- Орло</w:t>
      </w:r>
      <w:r>
        <w:t>ва Е.В.</w:t>
      </w:r>
    </w:p>
    <w:p w:rsidR="00FA61F8" w:rsidP="00FA61F8">
      <w:pPr>
        <w:jc w:val="both"/>
      </w:pPr>
      <w:r>
        <w:tab/>
      </w:r>
    </w:p>
    <w:p w:rsidR="00A77B3E" w:rsidP="00FA61F8">
      <w:pPr>
        <w:ind w:firstLine="720"/>
        <w:jc w:val="both"/>
      </w:pPr>
      <w:r>
        <w:t>рассмотрев в открытом судебном заседании материалы уголовного дела в отношении:</w:t>
      </w:r>
    </w:p>
    <w:p w:rsidR="00A77B3E" w:rsidP="00FA61F8">
      <w:pPr>
        <w:ind w:firstLine="720"/>
        <w:jc w:val="both"/>
      </w:pPr>
      <w:r>
        <w:t>Рудинок</w:t>
      </w:r>
      <w:r>
        <w:t xml:space="preserve"> М.В., ПАСПОТРНЫЕ ДАННЫЕ, </w:t>
      </w:r>
      <w:r>
        <w:t xml:space="preserve">со средним образованием, работающего по найму, холостого,  военнообязанного, зарегистрированного по адресу: </w:t>
      </w:r>
      <w:r>
        <w:t>А</w:t>
      </w:r>
      <w:r>
        <w:t xml:space="preserve">ДРЕС, </w:t>
      </w:r>
      <w:r>
        <w:t>проживающего</w:t>
      </w:r>
      <w:r>
        <w:t xml:space="preserve"> по адресу: АДРЕС, судимого: 04.02.2020 г. Черноморским районным судом РК по п. «</w:t>
      </w:r>
      <w:r>
        <w:t>а</w:t>
      </w:r>
      <w:r>
        <w:t>,б</w:t>
      </w:r>
      <w:r>
        <w:t>,в</w:t>
      </w:r>
      <w:r>
        <w:t xml:space="preserve">» ч.2 ст. 158, ч.3 ст. 30, п. «а» ч.2 ст. 166 УК РФ к 2 годам лишения свободы с испытательным сроком 1 год 6 месяцев </w:t>
      </w:r>
    </w:p>
    <w:p w:rsidR="00A77B3E" w:rsidP="00FA61F8">
      <w:pPr>
        <w:jc w:val="both"/>
      </w:pPr>
      <w:r>
        <w:t>обвиняемого в совершении преступле</w:t>
      </w:r>
      <w:r>
        <w:t>ния, предусмотренного ч.1 ст.160 УК РФ,</w:t>
      </w:r>
    </w:p>
    <w:p w:rsidR="00FA61F8" w:rsidP="00FA61F8">
      <w:pPr>
        <w:jc w:val="both"/>
      </w:pPr>
    </w:p>
    <w:p w:rsidR="00A77B3E" w:rsidP="00FA61F8">
      <w:pPr>
        <w:jc w:val="center"/>
      </w:pPr>
      <w:r>
        <w:t>УСТАНОВИЛ:</w:t>
      </w:r>
    </w:p>
    <w:p w:rsidR="00A77B3E" w:rsidP="00FA61F8">
      <w:pPr>
        <w:jc w:val="both"/>
      </w:pPr>
    </w:p>
    <w:p w:rsidR="00A77B3E" w:rsidP="00FA61F8">
      <w:pPr>
        <w:ind w:firstLine="720"/>
        <w:jc w:val="both"/>
      </w:pPr>
      <w:r>
        <w:t>Рудинок</w:t>
      </w:r>
      <w:r>
        <w:t xml:space="preserve"> М.В. органами предварительного следствия обвиняется в совершении присвоения, то есть хищении чужого имущества, вверенного виновному. </w:t>
      </w:r>
    </w:p>
    <w:p w:rsidR="00A77B3E" w:rsidP="00FA61F8">
      <w:pPr>
        <w:jc w:val="both"/>
      </w:pPr>
      <w:r>
        <w:tab/>
        <w:t>ДАТА примерно в ВРЕМЯ</w:t>
      </w:r>
      <w:r>
        <w:t xml:space="preserve">, </w:t>
      </w:r>
      <w:r>
        <w:t>Рудинок</w:t>
      </w:r>
      <w:r>
        <w:t xml:space="preserve"> М.В., находясь в помещении магазина «НАИМЕНОВАНИЕ</w:t>
      </w:r>
      <w:r>
        <w:t>», расположенного по адресу: АДРЕС, где ФИО</w:t>
      </w:r>
      <w:r>
        <w:t xml:space="preserve"> передала ему свой мобильный телефон «МАРКА</w:t>
      </w:r>
      <w:r>
        <w:t>»в</w:t>
      </w:r>
      <w:r>
        <w:t xml:space="preserve"> пользование сроком до конца ДАТА. Тем самым вверила свой мобильный телефон ФИО.</w:t>
      </w:r>
      <w:r>
        <w:t xml:space="preserve"> После этого, ДАТА, примерно в ВРЕМЯ</w:t>
      </w:r>
      <w:r>
        <w:t xml:space="preserve">, </w:t>
      </w:r>
      <w:r>
        <w:t>Рудинок</w:t>
      </w:r>
      <w:r>
        <w:t xml:space="preserve"> М</w:t>
      </w:r>
      <w:r>
        <w:t xml:space="preserve">.В., находясь по месту своего жительства по адресу: </w:t>
      </w:r>
      <w:r>
        <w:t>АДРЕС, руководствуясь внезапно возникшим преступным умыслом, направленным на хищение вверенного ему чужого имущества, действуя умышлено, из корыстных побуждений, осознавая общественную опасность своих дей</w:t>
      </w:r>
      <w:r>
        <w:t>ствий, предвидя неизбежность наступления общественно-опасных последствий в виде причинения материального ущерба ФИО</w:t>
      </w:r>
      <w:r>
        <w:t>, и желая их наступления, присвоил вверенный ему последней мобильный телефон «МАРКА</w:t>
      </w:r>
      <w:r>
        <w:t>» стоимостью СУММА</w:t>
      </w:r>
      <w:r>
        <w:t xml:space="preserve"> рублей, обратив его в </w:t>
      </w:r>
      <w:r>
        <w:t>свою пользу.</w:t>
      </w:r>
      <w:r>
        <w:t xml:space="preserve"> Полностью реализовав свой преступный умысел, </w:t>
      </w:r>
      <w:r>
        <w:t>Рудинок</w:t>
      </w:r>
      <w:r>
        <w:t xml:space="preserve"> М.В. присвоил себе вверенное ему имущество, тем самым распорядился им по своему усмотрению, причинив ФИО</w:t>
      </w:r>
      <w:r>
        <w:t xml:space="preserve"> материальный ущерб на указанную сумму.        </w:t>
      </w:r>
    </w:p>
    <w:p w:rsidR="00A77B3E" w:rsidP="00FA61F8">
      <w:pPr>
        <w:jc w:val="both"/>
      </w:pPr>
      <w:r>
        <w:tab/>
        <w:t xml:space="preserve">Действия </w:t>
      </w:r>
      <w:r>
        <w:t>Рудинок</w:t>
      </w:r>
      <w:r>
        <w:t xml:space="preserve"> М.В. органами предва</w:t>
      </w:r>
      <w:r>
        <w:t xml:space="preserve">рительного следствия квалифицированы по </w:t>
      </w:r>
      <w:r>
        <w:t>ч</w:t>
      </w:r>
      <w:r>
        <w:t xml:space="preserve">.1 ст. 160 УК РФ, </w:t>
      </w:r>
      <w:r>
        <w:t xml:space="preserve">как присвоение, то есть хищение чужого имущества, вверенного виновному. </w:t>
      </w:r>
    </w:p>
    <w:p w:rsidR="00A77B3E" w:rsidP="00FA61F8">
      <w:pPr>
        <w:jc w:val="both"/>
      </w:pPr>
      <w:r>
        <w:tab/>
      </w:r>
      <w:r>
        <w:t>В судебном заседании потерпевшая ФИО</w:t>
      </w:r>
      <w:r>
        <w:t xml:space="preserve"> заявила ходатайство о прекращении уголовного дела в отношении </w:t>
      </w:r>
      <w:r>
        <w:t>Рудинок</w:t>
      </w:r>
      <w:r>
        <w:t xml:space="preserve"> М.В. по ч.1 ст.16</w:t>
      </w:r>
      <w:r>
        <w:t xml:space="preserve">0 УК РФ, в связи с примирением сторон, при этом потерпевшая пояснила, что с подсудимым она примирилась, </w:t>
      </w:r>
      <w:r>
        <w:t>Рудинок</w:t>
      </w:r>
      <w:r>
        <w:t xml:space="preserve"> М.В. принес ей свои извинения, загладил причиненный вред, возместил материальный и моральный ущерб, свое ходатайство заявляет добровольно, его х</w:t>
      </w:r>
      <w:r>
        <w:t>арактер и последствия</w:t>
      </w:r>
      <w:r>
        <w:t xml:space="preserve"> осознает, претензий материального или морального характера к подсудимому не имеет.   </w:t>
      </w:r>
    </w:p>
    <w:p w:rsidR="00A77B3E" w:rsidP="00FA61F8">
      <w:pPr>
        <w:ind w:firstLine="720"/>
        <w:jc w:val="both"/>
      </w:pPr>
      <w:r>
        <w:t xml:space="preserve">Подсудимый </w:t>
      </w:r>
      <w:r>
        <w:t>Рудинок</w:t>
      </w:r>
      <w:r>
        <w:t xml:space="preserve"> М.В. и его защитник указанное ходатайство поддержали в полном объеме, и также просили о прекращении уголовного дела, в связи с  п</w:t>
      </w:r>
      <w:r>
        <w:t xml:space="preserve">римирением с потерпевшей. </w:t>
      </w:r>
    </w:p>
    <w:p w:rsidR="00A77B3E" w:rsidP="00FA61F8">
      <w:pPr>
        <w:ind w:firstLine="720"/>
        <w:jc w:val="both"/>
      </w:pPr>
      <w:r>
        <w:t xml:space="preserve">Государственный обвинитель не возражал против прекращения уголовного дела в отношении </w:t>
      </w:r>
      <w:r>
        <w:t>Рудинок</w:t>
      </w:r>
      <w:r>
        <w:t xml:space="preserve"> М.В.</w:t>
      </w:r>
    </w:p>
    <w:p w:rsidR="00A77B3E" w:rsidP="00FA61F8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FA61F8">
      <w:pPr>
        <w:jc w:val="both"/>
      </w:pPr>
      <w:r>
        <w:tab/>
        <w:t>Согласно ст. 254 УПК РФ, суд прекраща</w:t>
      </w:r>
      <w:r>
        <w:t xml:space="preserve">ет уголовное дело в судебном заседании в случаях, предусмотренных статьями 25 и 28 УПК РФ. </w:t>
      </w:r>
    </w:p>
    <w:p w:rsidR="00A77B3E" w:rsidP="00FA61F8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дело в отношении лица, обвиняемого в сов</w:t>
      </w:r>
      <w:r>
        <w:t>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FA61F8">
      <w:pPr>
        <w:ind w:firstLine="720"/>
        <w:jc w:val="both"/>
      </w:pPr>
      <w:r>
        <w:t xml:space="preserve">В соответствии со ст. 76 УК РФ лицо, впервые совершившее преступление небольшой или </w:t>
      </w:r>
      <w:r>
        <w:t>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FA61F8">
      <w:pPr>
        <w:ind w:firstLine="720"/>
        <w:jc w:val="both"/>
      </w:pPr>
      <w:r>
        <w:t xml:space="preserve">Судом установлено, что подсудимый </w:t>
      </w:r>
      <w:r>
        <w:t>Рудинок</w:t>
      </w:r>
      <w:r>
        <w:t xml:space="preserve"> М.В. обвиняется в совершении преступления небольшой тяжести, прест</w:t>
      </w:r>
      <w:r>
        <w:t>упление совершено до вынесения приговора Черноморского районного суда Республики Крым от 04.02.2020 года, подсудимый примирился с потерпевшей, загладил причиненный потерпевшей вред, согласен на прекращение уголовного дела.</w:t>
      </w:r>
    </w:p>
    <w:p w:rsidR="00A77B3E" w:rsidP="00FA61F8">
      <w:pPr>
        <w:ind w:firstLine="720"/>
        <w:jc w:val="both"/>
      </w:pPr>
      <w:r>
        <w:t xml:space="preserve">Согласно ч. 1 ст. 86 УК РФ лицо, </w:t>
      </w:r>
      <w:r>
        <w:t xml:space="preserve">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судимости. </w:t>
      </w:r>
    </w:p>
    <w:p w:rsidR="00A77B3E" w:rsidP="00FA61F8">
      <w:pPr>
        <w:ind w:firstLine="720"/>
        <w:jc w:val="both"/>
      </w:pPr>
      <w:r>
        <w:t>Таким образом, на момент совершения данного преступления и вынесения приговора Черноморским</w:t>
      </w:r>
      <w:r>
        <w:t xml:space="preserve"> районным судом Республики Крым от 04.02.2020 года подсудимый </w:t>
      </w:r>
      <w:r>
        <w:t>Рудинок</w:t>
      </w:r>
      <w:r>
        <w:t xml:space="preserve"> М.В. являлся юридически не судимым. </w:t>
      </w:r>
    </w:p>
    <w:p w:rsidR="00A77B3E" w:rsidP="00FA61F8">
      <w:pPr>
        <w:ind w:firstLine="720"/>
        <w:jc w:val="both"/>
      </w:pPr>
      <w:r>
        <w:t>В судебном заседании достоверно установлено, что между потерпевшей и подсудимым состоялось фактическое примирение, и прекращение уголовного дела есть</w:t>
      </w:r>
      <w:r>
        <w:t xml:space="preserve"> их добровольное волеизъявление. Потерпевшей и подсудимому были разъяснены порядок и последствия прекращения уголовного дела. Потерпевшая </w:t>
      </w:r>
      <w:r>
        <w:t xml:space="preserve">и </w:t>
      </w:r>
      <w:r>
        <w:t>подсудимый не высказали своих возражений против примирения, и у суда нет оснований ставить под сомнение их добровольно</w:t>
      </w:r>
      <w:r>
        <w:t>е волеизъявление.</w:t>
      </w:r>
    </w:p>
    <w:p w:rsidR="00A77B3E" w:rsidP="00FA61F8">
      <w:pPr>
        <w:jc w:val="both"/>
      </w:pPr>
      <w:r>
        <w:tab/>
        <w:t>При таких обстоятельствах, суд не находит оснований для отказа в удовлетворении заявленного ходатайства и полагает возможным его удовлетворить, уголовное дело прекратить за примирением сторон.</w:t>
      </w:r>
    </w:p>
    <w:p w:rsidR="00A77B3E" w:rsidP="00FA61F8">
      <w:pPr>
        <w:ind w:firstLine="720"/>
        <w:jc w:val="both"/>
      </w:pPr>
      <w:r>
        <w:t xml:space="preserve">Мера пресечения в отношении </w:t>
      </w:r>
      <w:r>
        <w:t>Рудинок</w:t>
      </w:r>
      <w:r>
        <w:t xml:space="preserve"> М.В. в в</w:t>
      </w:r>
      <w:r>
        <w:t xml:space="preserve">иде подписки о невыезде и надлежащем поведении подлежит отмене. </w:t>
      </w:r>
      <w:r>
        <w:tab/>
      </w:r>
    </w:p>
    <w:p w:rsidR="00A77B3E" w:rsidP="00FA61F8">
      <w:pPr>
        <w:ind w:firstLine="720"/>
        <w:jc w:val="both"/>
      </w:pPr>
      <w:r>
        <w:t xml:space="preserve">Вещественных доказательств по делу не имеется. </w:t>
      </w:r>
    </w:p>
    <w:p w:rsidR="00A77B3E" w:rsidP="00FA61F8">
      <w:pPr>
        <w:ind w:firstLine="720"/>
        <w:jc w:val="both"/>
      </w:pPr>
      <w:r>
        <w:t>Гражданский иск по делу не заявлен.</w:t>
      </w:r>
    </w:p>
    <w:p w:rsidR="00A77B3E" w:rsidP="00FA61F8">
      <w:pPr>
        <w:ind w:firstLine="720"/>
        <w:jc w:val="both"/>
      </w:pPr>
      <w:r>
        <w:t>На основании изложенного и руководствуясь ст.ст. 25, 254, 256 УПК РФ, суд</w:t>
      </w:r>
    </w:p>
    <w:p w:rsidR="00A77B3E" w:rsidP="00FA61F8">
      <w:pPr>
        <w:jc w:val="both"/>
      </w:pPr>
    </w:p>
    <w:p w:rsidR="00A77B3E" w:rsidP="00FA61F8">
      <w:pPr>
        <w:ind w:firstLine="720"/>
        <w:jc w:val="center"/>
      </w:pPr>
      <w:r>
        <w:t>ПОСТАНОВИЛ:</w:t>
      </w:r>
    </w:p>
    <w:p w:rsidR="00A77B3E" w:rsidP="00FA61F8">
      <w:pPr>
        <w:jc w:val="both"/>
      </w:pPr>
    </w:p>
    <w:p w:rsidR="00A77B3E" w:rsidP="00FA61F8">
      <w:pPr>
        <w:ind w:firstLine="720"/>
        <w:jc w:val="both"/>
      </w:pPr>
      <w:r>
        <w:t>Рудинок</w:t>
      </w:r>
      <w:r>
        <w:t xml:space="preserve"> М.В.</w:t>
      </w:r>
      <w:r>
        <w:t xml:space="preserve"> освободить от </w:t>
      </w:r>
      <w:r>
        <w:t xml:space="preserve">уголовной ответственности за совершение преступления, предусмотренного </w:t>
      </w:r>
      <w:r>
        <w:t>ч</w:t>
      </w:r>
      <w:r>
        <w:t>.1 ст. 160 УК РФ на основании ст. 76 УК РФ.</w:t>
      </w:r>
    </w:p>
    <w:p w:rsidR="00A77B3E" w:rsidP="00FA61F8">
      <w:pPr>
        <w:ind w:firstLine="720"/>
        <w:jc w:val="both"/>
      </w:pPr>
      <w:r>
        <w:t xml:space="preserve">Уголовное дело в отношении </w:t>
      </w:r>
      <w:r>
        <w:t>Рудинок</w:t>
      </w:r>
      <w:r>
        <w:t xml:space="preserve"> М.В.</w:t>
      </w:r>
      <w:r>
        <w:t xml:space="preserve">, прекратить на основании ст.25 УПК РФ, в связи с примирением с потерпевшей. </w:t>
      </w:r>
    </w:p>
    <w:p w:rsidR="00A77B3E" w:rsidP="00FA61F8">
      <w:pPr>
        <w:ind w:firstLine="720"/>
        <w:jc w:val="both"/>
      </w:pPr>
      <w:r>
        <w:t xml:space="preserve">Меру пресечения в отношении </w:t>
      </w:r>
      <w:r>
        <w:t>Руди</w:t>
      </w:r>
      <w:r>
        <w:t>нок</w:t>
      </w:r>
      <w:r>
        <w:t xml:space="preserve"> М.В. в виде подписки о невыезде и надлежащем поведении отменить.  </w:t>
      </w:r>
      <w:r>
        <w:tab/>
      </w:r>
    </w:p>
    <w:p w:rsidR="00A77B3E" w:rsidP="00FA61F8">
      <w:pPr>
        <w:ind w:firstLine="720"/>
        <w:jc w:val="both"/>
      </w:pPr>
      <w:r>
        <w:t xml:space="preserve">Вещественных доказательств по делу не имеется. </w:t>
      </w:r>
    </w:p>
    <w:p w:rsidR="00A77B3E" w:rsidP="00FA61F8">
      <w:pPr>
        <w:ind w:firstLine="720"/>
        <w:jc w:val="both"/>
      </w:pPr>
      <w:r>
        <w:t>Гражданский иск по делу не заявлен.</w:t>
      </w:r>
    </w:p>
    <w:p w:rsidR="00A77B3E" w:rsidP="00FA61F8">
      <w:pPr>
        <w:ind w:firstLine="720"/>
        <w:jc w:val="both"/>
      </w:pPr>
      <w:r>
        <w:t xml:space="preserve">Процессуальные издержки взысканию с </w:t>
      </w:r>
      <w:r>
        <w:t>Рудинок</w:t>
      </w:r>
      <w:r>
        <w:t xml:space="preserve"> М.В. не подлежат в соответствии с положениями </w:t>
      </w:r>
      <w:r>
        <w:t>ч</w:t>
      </w:r>
      <w:r>
        <w:t>.10 ст. 3</w:t>
      </w:r>
      <w:r>
        <w:t>16 УПК РФ.</w:t>
      </w:r>
    </w:p>
    <w:p w:rsidR="00A77B3E" w:rsidP="00FA61F8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Республики Крым, путем подачи жалобы через мирового судью судебного участка № 93 Черноморского судебного района Республики Крым, в течение десяти суток со дн</w:t>
      </w:r>
      <w:r>
        <w:t xml:space="preserve">я его вынесения. </w:t>
      </w:r>
    </w:p>
    <w:p w:rsidR="00A77B3E" w:rsidP="00FA61F8">
      <w:pPr>
        <w:jc w:val="both"/>
      </w:pPr>
      <w:r>
        <w:tab/>
      </w:r>
    </w:p>
    <w:p w:rsidR="00A77B3E" w:rsidP="00FA61F8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И.В. Солодченко</w:t>
      </w:r>
    </w:p>
    <w:p w:rsidR="00FA61F8" w:rsidP="00FA61F8">
      <w:pPr>
        <w:ind w:firstLine="720"/>
        <w:jc w:val="both"/>
      </w:pPr>
    </w:p>
    <w:p w:rsidR="00FA61F8" w:rsidP="00FA61F8">
      <w:pPr>
        <w:ind w:firstLine="720"/>
        <w:jc w:val="both"/>
      </w:pPr>
      <w:r>
        <w:t>ДЕПЕРСОНИФИКАЦИЮ</w:t>
      </w:r>
    </w:p>
    <w:p w:rsidR="00FA61F8" w:rsidP="00FA61F8">
      <w:pPr>
        <w:ind w:firstLine="720"/>
        <w:jc w:val="both"/>
      </w:pPr>
      <w:r>
        <w:t xml:space="preserve">Лингвистический контроль произвел </w:t>
      </w:r>
    </w:p>
    <w:p w:rsidR="00FA61F8" w:rsidP="00FA61F8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FA61F8" w:rsidP="00FA61F8">
      <w:pPr>
        <w:ind w:firstLine="720"/>
        <w:jc w:val="both"/>
      </w:pPr>
      <w:r>
        <w:t>СОГЛАСОВАНО</w:t>
      </w:r>
    </w:p>
    <w:p w:rsidR="00FA61F8" w:rsidP="00FA61F8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FA61F8" w:rsidP="00FA61F8">
      <w:pPr>
        <w:ind w:firstLine="720"/>
        <w:jc w:val="both"/>
      </w:pPr>
      <w:r>
        <w:t xml:space="preserve">Дата: </w:t>
      </w:r>
    </w:p>
    <w:p w:rsidR="00A77B3E" w:rsidP="00FA61F8">
      <w:pPr>
        <w:jc w:val="both"/>
      </w:pPr>
    </w:p>
    <w:p w:rsidR="00A77B3E" w:rsidP="00FA61F8">
      <w:pPr>
        <w:jc w:val="both"/>
      </w:pPr>
    </w:p>
    <w:sectPr w:rsidSect="00FA61F8">
      <w:pgSz w:w="12240" w:h="15840"/>
      <w:pgMar w:top="709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94F"/>
    <w:rsid w:val="0022794F"/>
    <w:rsid w:val="00A77B3E"/>
    <w:rsid w:val="00FA61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9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