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FAE" w:rsidRPr="00E86871" w:rsidP="00B47470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right="-569" w:firstLine="567"/>
        <w:jc w:val="right"/>
        <w:rPr>
          <w:rFonts w:ascii="Times New Roman" w:hAnsi="Times New Roman" w:cs="Times New Roman"/>
          <w:szCs w:val="24"/>
        </w:rPr>
      </w:pPr>
      <w:r w:rsidRPr="00097063">
        <w:rPr>
          <w:rFonts w:ascii="Times New Roman" w:hAnsi="Times New Roman" w:cs="Times New Roman"/>
          <w:szCs w:val="24"/>
        </w:rPr>
        <w:tab/>
      </w:r>
      <w:r w:rsidRPr="00097063">
        <w:rPr>
          <w:rFonts w:ascii="Times New Roman" w:hAnsi="Times New Roman" w:cs="Times New Roman"/>
          <w:szCs w:val="24"/>
        </w:rPr>
        <w:tab/>
      </w:r>
      <w:r w:rsidRPr="007A5029" w:rsidR="00E86871">
        <w:rPr>
          <w:rFonts w:ascii="Times New Roman" w:hAnsi="Times New Roman" w:cs="Times New Roman"/>
          <w:szCs w:val="24"/>
        </w:rPr>
        <w:t xml:space="preserve"> </w:t>
      </w:r>
      <w:r w:rsidRPr="00E86871">
        <w:rPr>
          <w:rFonts w:ascii="Times New Roman" w:hAnsi="Times New Roman" w:cs="Times New Roman"/>
          <w:szCs w:val="24"/>
        </w:rPr>
        <w:t xml:space="preserve">         </w:t>
      </w:r>
      <w:r w:rsidRPr="00E86871" w:rsidR="00B53892">
        <w:rPr>
          <w:rFonts w:ascii="Times New Roman" w:hAnsi="Times New Roman" w:cs="Times New Roman"/>
          <w:szCs w:val="24"/>
        </w:rPr>
        <w:t xml:space="preserve">                   </w:t>
      </w:r>
      <w:r w:rsidRPr="00E86871" w:rsidR="00925623">
        <w:rPr>
          <w:rFonts w:ascii="Times New Roman" w:hAnsi="Times New Roman" w:cs="Times New Roman"/>
          <w:szCs w:val="24"/>
        </w:rPr>
        <w:t>Дело № 1-94</w:t>
      </w:r>
      <w:r w:rsidRPr="00E86871" w:rsidR="00B53892">
        <w:rPr>
          <w:rFonts w:ascii="Times New Roman" w:hAnsi="Times New Roman" w:cs="Times New Roman"/>
          <w:szCs w:val="24"/>
        </w:rPr>
        <w:t>-</w:t>
      </w:r>
      <w:r w:rsidRPr="00E86871" w:rsidR="00925623">
        <w:rPr>
          <w:rFonts w:ascii="Times New Roman" w:hAnsi="Times New Roman" w:cs="Times New Roman"/>
          <w:szCs w:val="24"/>
        </w:rPr>
        <w:t>3</w:t>
      </w:r>
      <w:r w:rsidRPr="00E86871" w:rsidR="00B53892">
        <w:rPr>
          <w:rFonts w:ascii="Times New Roman" w:hAnsi="Times New Roman" w:cs="Times New Roman"/>
          <w:szCs w:val="24"/>
        </w:rPr>
        <w:t>/202</w:t>
      </w:r>
      <w:r w:rsidRPr="00E86871" w:rsidR="00925623">
        <w:rPr>
          <w:rFonts w:ascii="Times New Roman" w:hAnsi="Times New Roman" w:cs="Times New Roman"/>
          <w:szCs w:val="24"/>
        </w:rPr>
        <w:t>4</w:t>
      </w:r>
    </w:p>
    <w:p w:rsidR="00143258" w:rsidRPr="00E86871" w:rsidP="00B47470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right="-569" w:firstLine="567"/>
        <w:jc w:val="right"/>
        <w:rPr>
          <w:rFonts w:ascii="Times New Roman" w:hAnsi="Times New Roman" w:cs="Times New Roman"/>
          <w:szCs w:val="24"/>
        </w:rPr>
      </w:pPr>
      <w:r w:rsidRPr="00E86871">
        <w:rPr>
          <w:rFonts w:ascii="Times New Roman" w:hAnsi="Times New Roman" w:cs="Times New Roman"/>
          <w:szCs w:val="24"/>
        </w:rPr>
        <w:t>УИД 91</w:t>
      </w:r>
      <w:r w:rsidRPr="00E86871">
        <w:rPr>
          <w:rFonts w:ascii="Times New Roman" w:hAnsi="Times New Roman" w:cs="Times New Roman"/>
          <w:szCs w:val="24"/>
          <w:lang w:val="en-US"/>
        </w:rPr>
        <w:t>MS</w:t>
      </w:r>
      <w:r w:rsidRPr="00E86871" w:rsidR="001D3870">
        <w:rPr>
          <w:rFonts w:ascii="Times New Roman" w:hAnsi="Times New Roman" w:cs="Times New Roman"/>
          <w:szCs w:val="24"/>
        </w:rPr>
        <w:t>009</w:t>
      </w:r>
      <w:r w:rsidRPr="00E86871" w:rsidR="00925623">
        <w:rPr>
          <w:rFonts w:ascii="Times New Roman" w:hAnsi="Times New Roman" w:cs="Times New Roman"/>
          <w:szCs w:val="24"/>
        </w:rPr>
        <w:t>4-01-2024</w:t>
      </w:r>
      <w:r w:rsidRPr="00E86871" w:rsidR="001D3870">
        <w:rPr>
          <w:rFonts w:ascii="Times New Roman" w:hAnsi="Times New Roman" w:cs="Times New Roman"/>
          <w:szCs w:val="24"/>
        </w:rPr>
        <w:t>-00</w:t>
      </w:r>
      <w:r w:rsidRPr="00E86871" w:rsidR="00925623">
        <w:rPr>
          <w:rFonts w:ascii="Times New Roman" w:hAnsi="Times New Roman" w:cs="Times New Roman"/>
          <w:szCs w:val="24"/>
        </w:rPr>
        <w:t>0299-04</w:t>
      </w:r>
    </w:p>
    <w:p w:rsidR="00143258" w:rsidRPr="00E86871" w:rsidP="00B47470">
      <w:pPr>
        <w:pStyle w:val="1"/>
        <w:ind w:right="-569" w:firstLine="567"/>
        <w:jc w:val="center"/>
        <w:rPr>
          <w:rFonts w:ascii="Times New Roman" w:hAnsi="Times New Roman" w:cs="Times New Roman"/>
          <w:b/>
          <w:szCs w:val="24"/>
        </w:rPr>
      </w:pPr>
    </w:p>
    <w:p w:rsidR="00C70FAE" w:rsidRPr="00E86871" w:rsidP="00B47470">
      <w:pPr>
        <w:pStyle w:val="1"/>
        <w:ind w:right="-5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6871">
        <w:rPr>
          <w:rFonts w:ascii="Times New Roman" w:hAnsi="Times New Roman" w:cs="Times New Roman"/>
          <w:sz w:val="28"/>
          <w:szCs w:val="28"/>
        </w:rPr>
        <w:t>ПРИГОВОР</w:t>
      </w:r>
    </w:p>
    <w:p w:rsidR="00C70FAE" w:rsidRPr="00E86871" w:rsidP="00B47470">
      <w:pPr>
        <w:pStyle w:val="1"/>
        <w:ind w:right="-5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687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418FD" w:rsidRPr="00E86871" w:rsidP="00B47470">
      <w:pPr>
        <w:ind w:right="-569" w:firstLine="567"/>
        <w:jc w:val="both"/>
        <w:rPr>
          <w:sz w:val="28"/>
          <w:szCs w:val="28"/>
        </w:rPr>
      </w:pPr>
    </w:p>
    <w:p w:rsidR="00C70FAE" w:rsidRPr="00E86871" w:rsidP="00B47470">
      <w:pPr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 xml:space="preserve">г. Ялта                                                             </w:t>
      </w:r>
      <w:r w:rsidRPr="00E86871" w:rsidR="00B53892">
        <w:rPr>
          <w:sz w:val="28"/>
          <w:szCs w:val="28"/>
        </w:rPr>
        <w:t xml:space="preserve">         </w:t>
      </w:r>
      <w:r w:rsidR="00E86871">
        <w:rPr>
          <w:sz w:val="28"/>
          <w:szCs w:val="28"/>
        </w:rPr>
        <w:t xml:space="preserve">      </w:t>
      </w:r>
      <w:r w:rsidRPr="00E86871" w:rsidR="00FD7016">
        <w:rPr>
          <w:sz w:val="28"/>
          <w:szCs w:val="28"/>
        </w:rPr>
        <w:t xml:space="preserve">   </w:t>
      </w:r>
      <w:r w:rsidR="007B62E6">
        <w:rPr>
          <w:sz w:val="28"/>
          <w:szCs w:val="28"/>
        </w:rPr>
        <w:t xml:space="preserve">      </w:t>
      </w:r>
      <w:r w:rsidR="007A5029">
        <w:rPr>
          <w:sz w:val="28"/>
          <w:szCs w:val="28"/>
        </w:rPr>
        <w:t>5</w:t>
      </w:r>
      <w:r w:rsidRPr="00E86871" w:rsidR="001D3870">
        <w:rPr>
          <w:sz w:val="28"/>
          <w:szCs w:val="28"/>
        </w:rPr>
        <w:t xml:space="preserve"> </w:t>
      </w:r>
      <w:r w:rsidR="007A5029">
        <w:rPr>
          <w:sz w:val="28"/>
          <w:szCs w:val="28"/>
        </w:rPr>
        <w:t>марта</w:t>
      </w:r>
      <w:r w:rsidRPr="00E86871" w:rsidR="00B53892">
        <w:rPr>
          <w:sz w:val="28"/>
          <w:szCs w:val="28"/>
        </w:rPr>
        <w:t xml:space="preserve"> 202</w:t>
      </w:r>
      <w:r w:rsidRPr="00E86871" w:rsidR="00E86871">
        <w:rPr>
          <w:sz w:val="28"/>
          <w:szCs w:val="28"/>
        </w:rPr>
        <w:t>4</w:t>
      </w:r>
      <w:r w:rsidRPr="00E86871" w:rsidR="00A418FD">
        <w:rPr>
          <w:sz w:val="28"/>
          <w:szCs w:val="28"/>
        </w:rPr>
        <w:t xml:space="preserve"> года</w:t>
      </w:r>
    </w:p>
    <w:p w:rsidR="00C70FAE" w:rsidRPr="00E86871" w:rsidP="00B47470">
      <w:pPr>
        <w:ind w:right="-569" w:firstLine="567"/>
        <w:jc w:val="both"/>
        <w:rPr>
          <w:sz w:val="28"/>
          <w:szCs w:val="28"/>
        </w:rPr>
      </w:pPr>
    </w:p>
    <w:p w:rsidR="00C70FAE" w:rsidRPr="00E86871" w:rsidP="00B47470">
      <w:pPr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 xml:space="preserve">Мировой судья судебного </w:t>
      </w:r>
      <w:r w:rsidRPr="00E86871">
        <w:rPr>
          <w:sz w:val="28"/>
          <w:szCs w:val="28"/>
        </w:rPr>
        <w:t>участка № 9</w:t>
      </w:r>
      <w:r w:rsidRPr="00E86871" w:rsidR="00E86871">
        <w:rPr>
          <w:sz w:val="28"/>
          <w:szCs w:val="28"/>
        </w:rPr>
        <w:t>4</w:t>
      </w:r>
      <w:r w:rsidRPr="00E86871">
        <w:rPr>
          <w:sz w:val="28"/>
          <w:szCs w:val="28"/>
        </w:rPr>
        <w:t xml:space="preserve"> Ялтинского судебного района (городской округ Ялта) Республики Крым </w:t>
      </w:r>
      <w:r w:rsidR="00E86871">
        <w:rPr>
          <w:sz w:val="28"/>
          <w:szCs w:val="28"/>
        </w:rPr>
        <w:t>Хачатурова</w:t>
      </w:r>
      <w:r w:rsidRPr="007A5029" w:rsidR="007A5029">
        <w:rPr>
          <w:sz w:val="28"/>
          <w:szCs w:val="28"/>
        </w:rPr>
        <w:t xml:space="preserve"> </w:t>
      </w:r>
      <w:r w:rsidR="007A5029">
        <w:rPr>
          <w:sz w:val="28"/>
          <w:szCs w:val="28"/>
        </w:rPr>
        <w:t>А.Н.</w:t>
      </w:r>
      <w:r w:rsidRPr="00E86871">
        <w:rPr>
          <w:sz w:val="28"/>
          <w:szCs w:val="28"/>
        </w:rPr>
        <w:t>,</w:t>
      </w:r>
    </w:p>
    <w:p w:rsidR="00851575" w:rsidRPr="00E86871" w:rsidP="00B47470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>п</w:t>
      </w:r>
      <w:r w:rsidRPr="00E86871" w:rsidR="009E248D">
        <w:rPr>
          <w:sz w:val="28"/>
          <w:szCs w:val="28"/>
        </w:rPr>
        <w:t>ри</w:t>
      </w:r>
      <w:r w:rsidRPr="00E86871">
        <w:rPr>
          <w:sz w:val="28"/>
          <w:szCs w:val="28"/>
        </w:rPr>
        <w:t xml:space="preserve"> помощнике </w:t>
      </w:r>
      <w:r w:rsidR="007A5029">
        <w:rPr>
          <w:sz w:val="28"/>
          <w:szCs w:val="28"/>
        </w:rPr>
        <w:t xml:space="preserve">мирового судьи </w:t>
      </w:r>
      <w:r w:rsidR="00E86871">
        <w:rPr>
          <w:sz w:val="28"/>
          <w:szCs w:val="28"/>
        </w:rPr>
        <w:t>Чернецкой А.Г</w:t>
      </w:r>
      <w:r w:rsidRPr="00E86871">
        <w:rPr>
          <w:sz w:val="28"/>
          <w:szCs w:val="28"/>
        </w:rPr>
        <w:t>.,</w:t>
      </w:r>
    </w:p>
    <w:p w:rsidR="00851575" w:rsidRPr="00E86871" w:rsidP="00B47470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>с участием: государственного обвинителя –</w:t>
      </w:r>
      <w:r w:rsidRPr="00E86871" w:rsidR="00745683">
        <w:rPr>
          <w:sz w:val="28"/>
          <w:szCs w:val="28"/>
        </w:rPr>
        <w:t xml:space="preserve"> </w:t>
      </w:r>
      <w:r w:rsidRPr="00E86871">
        <w:rPr>
          <w:color w:val="FF0000"/>
          <w:sz w:val="28"/>
          <w:szCs w:val="28"/>
        </w:rPr>
        <w:t xml:space="preserve"> </w:t>
      </w:r>
      <w:r w:rsidRPr="00E86871">
        <w:rPr>
          <w:sz w:val="28"/>
          <w:szCs w:val="28"/>
        </w:rPr>
        <w:t>помощника п</w:t>
      </w:r>
      <w:r w:rsidRPr="00E86871" w:rsidR="00745683">
        <w:rPr>
          <w:sz w:val="28"/>
          <w:szCs w:val="28"/>
        </w:rPr>
        <w:t>рок</w:t>
      </w:r>
      <w:r w:rsidR="00E86871">
        <w:rPr>
          <w:sz w:val="28"/>
          <w:szCs w:val="28"/>
        </w:rPr>
        <w:t>урора города Ялты</w:t>
      </w:r>
      <w:r w:rsidRPr="00E86871" w:rsidR="00E67FBF">
        <w:rPr>
          <w:sz w:val="28"/>
          <w:szCs w:val="28"/>
        </w:rPr>
        <w:t xml:space="preserve"> </w:t>
      </w:r>
      <w:r w:rsidR="007A5029">
        <w:rPr>
          <w:sz w:val="28"/>
          <w:szCs w:val="28"/>
        </w:rPr>
        <w:t>Репченко Н.А.,</w:t>
      </w:r>
      <w:r w:rsidRPr="00E86871">
        <w:rPr>
          <w:sz w:val="28"/>
          <w:szCs w:val="28"/>
        </w:rPr>
        <w:t xml:space="preserve"> </w:t>
      </w:r>
    </w:p>
    <w:p w:rsidR="00C70FAE" w:rsidRPr="00E86871" w:rsidP="00B47470">
      <w:pPr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>подсудимо</w:t>
      </w:r>
      <w:r w:rsidR="00E86871">
        <w:rPr>
          <w:sz w:val="28"/>
          <w:szCs w:val="28"/>
        </w:rPr>
        <w:t>го</w:t>
      </w:r>
      <w:r w:rsidRPr="00E86871">
        <w:rPr>
          <w:sz w:val="28"/>
          <w:szCs w:val="28"/>
        </w:rPr>
        <w:t xml:space="preserve">  -</w:t>
      </w:r>
      <w:r w:rsidRPr="00E86871" w:rsidR="00097063">
        <w:rPr>
          <w:sz w:val="28"/>
          <w:szCs w:val="28"/>
        </w:rPr>
        <w:t xml:space="preserve"> </w:t>
      </w:r>
      <w:r w:rsidR="00E86871">
        <w:rPr>
          <w:sz w:val="28"/>
          <w:szCs w:val="28"/>
        </w:rPr>
        <w:t>Лобазанова Романа Владимировича</w:t>
      </w:r>
      <w:r w:rsidRPr="00E86871">
        <w:rPr>
          <w:sz w:val="28"/>
          <w:szCs w:val="28"/>
        </w:rPr>
        <w:t>,</w:t>
      </w:r>
    </w:p>
    <w:p w:rsidR="00C70FAE" w:rsidRPr="00E86871" w:rsidP="00B47470">
      <w:pPr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>защитника</w:t>
      </w:r>
      <w:r w:rsidR="00CD660F">
        <w:rPr>
          <w:sz w:val="28"/>
          <w:szCs w:val="28"/>
        </w:rPr>
        <w:t xml:space="preserve"> </w:t>
      </w:r>
      <w:r w:rsidRPr="00E86871">
        <w:rPr>
          <w:sz w:val="28"/>
          <w:szCs w:val="28"/>
        </w:rPr>
        <w:t>-</w:t>
      </w:r>
      <w:r w:rsidR="00CD660F">
        <w:rPr>
          <w:sz w:val="28"/>
          <w:szCs w:val="28"/>
        </w:rPr>
        <w:t xml:space="preserve"> </w:t>
      </w:r>
      <w:r w:rsidRPr="00E86871" w:rsidR="005C676B">
        <w:rPr>
          <w:sz w:val="28"/>
          <w:szCs w:val="28"/>
        </w:rPr>
        <w:t xml:space="preserve">адвоката </w:t>
      </w:r>
      <w:r w:rsidR="00E86871">
        <w:rPr>
          <w:sz w:val="28"/>
          <w:szCs w:val="28"/>
        </w:rPr>
        <w:t>Фунтикова Д.Г.</w:t>
      </w:r>
      <w:r w:rsidRPr="00E86871">
        <w:rPr>
          <w:sz w:val="28"/>
          <w:szCs w:val="28"/>
        </w:rPr>
        <w:t>(назначение),</w:t>
      </w:r>
    </w:p>
    <w:p w:rsidR="00C830C4" w:rsidRPr="00E86871" w:rsidP="00B47470">
      <w:pPr>
        <w:autoSpaceDE w:val="0"/>
        <w:autoSpaceDN w:val="0"/>
        <w:adjustRightInd w:val="0"/>
        <w:ind w:right="-569"/>
        <w:jc w:val="both"/>
        <w:rPr>
          <w:color w:val="000000"/>
          <w:sz w:val="28"/>
          <w:szCs w:val="28"/>
        </w:rPr>
      </w:pPr>
      <w:r w:rsidRPr="00E86871">
        <w:rPr>
          <w:sz w:val="28"/>
          <w:szCs w:val="28"/>
        </w:rPr>
        <w:t>рассмотрев в открытом судебном заседании уголовное дело в отношении:</w:t>
      </w:r>
      <w:r w:rsidRPr="00E86871" w:rsidR="001D3870">
        <w:rPr>
          <w:color w:val="000000"/>
          <w:sz w:val="28"/>
          <w:szCs w:val="28"/>
        </w:rPr>
        <w:t xml:space="preserve"> </w:t>
      </w:r>
    </w:p>
    <w:p w:rsidR="00E86871" w:rsidRPr="00755CEC" w:rsidP="00B47470">
      <w:pPr>
        <w:autoSpaceDE w:val="0"/>
        <w:autoSpaceDN w:val="0"/>
        <w:adjustRightInd w:val="0"/>
        <w:ind w:right="-569" w:firstLine="567"/>
        <w:jc w:val="both"/>
        <w:rPr>
          <w:color w:val="000000"/>
          <w:sz w:val="28"/>
          <w:szCs w:val="28"/>
        </w:rPr>
      </w:pPr>
      <w:r w:rsidRPr="00755CEC">
        <w:rPr>
          <w:color w:val="000000"/>
          <w:sz w:val="28"/>
          <w:szCs w:val="28"/>
        </w:rPr>
        <w:t xml:space="preserve">Лобазанова Романа Владимировича, </w:t>
      </w:r>
      <w:r w:rsidR="00A32080">
        <w:rPr>
          <w:color w:val="000000"/>
          <w:sz w:val="28"/>
          <w:szCs w:val="28"/>
        </w:rPr>
        <w:t>***</w:t>
      </w:r>
    </w:p>
    <w:p w:rsidR="00E86871" w:rsidRPr="00755CEC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55CEC">
        <w:rPr>
          <w:rFonts w:ascii="Times New Roman" w:hAnsi="Times New Roman"/>
          <w:sz w:val="28"/>
          <w:szCs w:val="28"/>
        </w:rPr>
        <w:t xml:space="preserve">обвиняемого в совершении преступления, предусмотренного ч. </w:t>
      </w:r>
      <w:r w:rsidRPr="00755CEC" w:rsidR="009926CE">
        <w:rPr>
          <w:rFonts w:ascii="Times New Roman" w:hAnsi="Times New Roman"/>
          <w:sz w:val="28"/>
          <w:szCs w:val="28"/>
        </w:rPr>
        <w:t>5</w:t>
      </w:r>
      <w:r w:rsidRPr="00755CEC">
        <w:rPr>
          <w:rFonts w:ascii="Times New Roman" w:hAnsi="Times New Roman"/>
          <w:sz w:val="28"/>
          <w:szCs w:val="28"/>
        </w:rPr>
        <w:t xml:space="preserve"> ст.</w:t>
      </w:r>
      <w:r w:rsidRPr="00755CEC" w:rsidR="009926CE">
        <w:rPr>
          <w:rFonts w:ascii="Times New Roman" w:hAnsi="Times New Roman"/>
          <w:sz w:val="28"/>
          <w:szCs w:val="28"/>
        </w:rPr>
        <w:t>327</w:t>
      </w:r>
      <w:r w:rsidRPr="00755CEC">
        <w:rPr>
          <w:rFonts w:ascii="Times New Roman" w:hAnsi="Times New Roman"/>
          <w:sz w:val="28"/>
          <w:szCs w:val="28"/>
        </w:rPr>
        <w:t xml:space="preserve"> УК РФ,</w:t>
      </w:r>
    </w:p>
    <w:p w:rsidR="00C84A03" w:rsidRPr="00755CEC" w:rsidP="00B47470">
      <w:pPr>
        <w:pStyle w:val="NoSpacing"/>
        <w:ind w:right="-569" w:firstLine="567"/>
        <w:jc w:val="center"/>
        <w:rPr>
          <w:rFonts w:ascii="Times New Roman" w:hAnsi="Times New Roman"/>
          <w:sz w:val="28"/>
          <w:szCs w:val="28"/>
        </w:rPr>
      </w:pPr>
      <w:r w:rsidRPr="00755CEC">
        <w:rPr>
          <w:rFonts w:ascii="Times New Roman" w:hAnsi="Times New Roman"/>
          <w:sz w:val="28"/>
          <w:szCs w:val="28"/>
        </w:rPr>
        <w:t>УСТАНОВИЛ:</w:t>
      </w:r>
    </w:p>
    <w:p w:rsidR="00E1558F" w:rsidRPr="00755CEC" w:rsidP="00B47470">
      <w:pPr>
        <w:pStyle w:val="NoSpacing"/>
        <w:ind w:right="-569"/>
        <w:jc w:val="both"/>
        <w:rPr>
          <w:rFonts w:ascii="Times New Roman" w:hAnsi="Times New Roman"/>
          <w:sz w:val="28"/>
          <w:szCs w:val="28"/>
        </w:rPr>
      </w:pPr>
    </w:p>
    <w:p w:rsidR="00B913FF" w:rsidRPr="00755CEC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55CEC">
        <w:rPr>
          <w:rFonts w:ascii="Times New Roman" w:hAnsi="Times New Roman"/>
          <w:sz w:val="28"/>
          <w:szCs w:val="28"/>
        </w:rPr>
        <w:t>Лобазанов Роман Владимирович</w:t>
      </w:r>
      <w:r w:rsidRPr="00755CEC" w:rsidR="001D3870">
        <w:rPr>
          <w:rFonts w:ascii="Times New Roman" w:hAnsi="Times New Roman"/>
          <w:sz w:val="28"/>
          <w:szCs w:val="28"/>
        </w:rPr>
        <w:t xml:space="preserve">, </w:t>
      </w:r>
      <w:r w:rsidRPr="00755CEC">
        <w:rPr>
          <w:rFonts w:ascii="Times New Roman" w:hAnsi="Times New Roman"/>
          <w:sz w:val="28"/>
          <w:szCs w:val="28"/>
        </w:rPr>
        <w:t>совершил п</w:t>
      </w:r>
      <w:r w:rsidRPr="00755CEC" w:rsidR="001D3870">
        <w:rPr>
          <w:rFonts w:ascii="Times New Roman" w:hAnsi="Times New Roman"/>
          <w:sz w:val="28"/>
          <w:szCs w:val="28"/>
        </w:rPr>
        <w:t>реступление, предусмотренное ч.5 ст. 327</w:t>
      </w:r>
      <w:r w:rsidRPr="00755CEC">
        <w:rPr>
          <w:rFonts w:ascii="Times New Roman" w:hAnsi="Times New Roman"/>
          <w:sz w:val="28"/>
          <w:szCs w:val="28"/>
        </w:rPr>
        <w:t xml:space="preserve"> УК РФ - </w:t>
      </w:r>
      <w:r w:rsidRPr="00755CEC" w:rsidR="001D38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 </w:t>
      </w:r>
      <w:hyperlink r:id="rId4" w:anchor="dst100011" w:history="1">
        <w:r w:rsidRPr="00755CEC" w:rsidR="001D387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заведомо</w:t>
        </w:r>
      </w:hyperlink>
      <w:r w:rsidRPr="00755CEC" w:rsidR="001D3870">
        <w:rPr>
          <w:rFonts w:ascii="Times New Roman" w:hAnsi="Times New Roman"/>
          <w:sz w:val="28"/>
          <w:szCs w:val="28"/>
          <w:shd w:val="clear" w:color="auto" w:fill="FFFFFF"/>
        </w:rPr>
        <w:t> подложного документа, за исключением случаев, предусмотренных </w:t>
      </w:r>
      <w:hyperlink r:id="rId5" w:anchor="dst2602" w:history="1">
        <w:r w:rsidRPr="00755CEC" w:rsidR="001D387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третьей</w:t>
        </w:r>
      </w:hyperlink>
      <w:r w:rsidRPr="00755CEC" w:rsidR="001D38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55CEC" w:rsidR="001D3870">
        <w:rPr>
          <w:rFonts w:ascii="Times New Roman" w:hAnsi="Times New Roman"/>
          <w:sz w:val="28"/>
          <w:szCs w:val="28"/>
        </w:rPr>
        <w:t xml:space="preserve">ст. 327 УК РФ </w:t>
      </w:r>
      <w:r w:rsidRPr="00755CEC"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755CEC" w:rsidRPr="00755CEC" w:rsidP="00B47470">
      <w:pPr>
        <w:pStyle w:val="NoSpacing"/>
        <w:ind w:right="-569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55CEC">
        <w:rPr>
          <w:rFonts w:ascii="Times New Roman" w:hAnsi="Times New Roman"/>
          <w:sz w:val="28"/>
          <w:szCs w:val="28"/>
        </w:rPr>
        <w:t>Так,</w:t>
      </w:r>
      <w:r w:rsidRPr="00755CEC" w:rsidR="00997F68">
        <w:rPr>
          <w:rFonts w:ascii="Times New Roman" w:hAnsi="Times New Roman"/>
          <w:sz w:val="28"/>
          <w:szCs w:val="28"/>
        </w:rPr>
        <w:t xml:space="preserve"> </w:t>
      </w:r>
      <w:r w:rsidRPr="00755CEC" w:rsidR="001D3870">
        <w:rPr>
          <w:rFonts w:ascii="Times New Roman" w:hAnsi="Times New Roman"/>
          <w:sz w:val="28"/>
          <w:szCs w:val="28"/>
        </w:rPr>
        <w:t xml:space="preserve"> </w:t>
      </w:r>
      <w:r w:rsidRPr="00755CEC">
        <w:rPr>
          <w:rFonts w:ascii="Times New Roman" w:hAnsi="Times New Roman"/>
          <w:sz w:val="28"/>
          <w:szCs w:val="28"/>
        </w:rPr>
        <w:t>Лобазанов Р</w:t>
      </w:r>
      <w:r>
        <w:rPr>
          <w:rFonts w:ascii="Times New Roman" w:hAnsi="Times New Roman"/>
          <w:sz w:val="28"/>
          <w:szCs w:val="28"/>
        </w:rPr>
        <w:t>.</w:t>
      </w:r>
      <w:r w:rsidRPr="00755C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755CEC">
        <w:rPr>
          <w:rFonts w:ascii="Times New Roman" w:hAnsi="Times New Roman"/>
          <w:spacing w:val="-1"/>
          <w:sz w:val="28"/>
          <w:szCs w:val="28"/>
        </w:rPr>
        <w:t>являясь гра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жданином Российской Федерации, осознавая фактический характер своих умышленных противоправных и общественно-опасных действий, предвидя неизбежность наступления общественно-опасных последствий и желая их наступления, реализуя возникший умысел, направленный </w:t>
      </w:r>
      <w:r w:rsidRPr="00755CEC">
        <w:rPr>
          <w:rFonts w:ascii="Times New Roman" w:hAnsi="Times New Roman"/>
          <w:spacing w:val="-1"/>
          <w:sz w:val="28"/>
          <w:szCs w:val="28"/>
        </w:rPr>
        <w:t>на получение подложного документа - свидетельства о регистрации по месту пребывания в городе Симферополь, с целью его дальнейшего использования, примерно в начале сентября 2023 года, более точное время в ходе дознания не установлено, в ходе телефонного раз</w:t>
      </w:r>
      <w:r w:rsidRPr="00755CEC">
        <w:rPr>
          <w:rFonts w:ascii="Times New Roman" w:hAnsi="Times New Roman"/>
          <w:spacing w:val="-1"/>
          <w:sz w:val="28"/>
          <w:szCs w:val="28"/>
        </w:rPr>
        <w:t>говора вступил в преступный сговор с неустановленным лицом о приобретении подложного свидетельства о регистрации по месту пребывания в городе Симферополь с целью его дальнейшего использования, сообщив неустановленному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55CEC">
        <w:rPr>
          <w:rFonts w:ascii="Times New Roman" w:hAnsi="Times New Roman"/>
          <w:spacing w:val="-1"/>
          <w:sz w:val="28"/>
          <w:szCs w:val="28"/>
        </w:rPr>
        <w:t>лицу сведения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55CEC">
        <w:rPr>
          <w:rFonts w:ascii="Times New Roman" w:hAnsi="Times New Roman"/>
          <w:spacing w:val="-1"/>
          <w:sz w:val="28"/>
          <w:szCs w:val="28"/>
        </w:rPr>
        <w:t>общегражданского паспорт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а. В неустановленное время, но не позднее 07 сентября 2023 года, Лобазанов Р.В., находясь в районе «Троллейбусного вокзала г. Ялта», который расположен по адресу: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, получил от неустановленного лица подложное свидетельство о 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регистрации по месту пребывания №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 датированное 07 сентября 2023 года, о том что Лобазанов Роман Владимирович зарегистрирован по месту пребывания по адресу: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>, на срок с 07 сентября 2023 года по 0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6 декабря 2023 года. </w:t>
      </w:r>
    </w:p>
    <w:p w:rsidR="00755CEC" w:rsidRPr="00755CEC" w:rsidP="00B47470">
      <w:pPr>
        <w:pStyle w:val="NoSpacing"/>
        <w:ind w:right="-569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55CEC">
        <w:rPr>
          <w:rFonts w:ascii="Times New Roman" w:hAnsi="Times New Roman"/>
          <w:spacing w:val="-1"/>
          <w:sz w:val="28"/>
          <w:szCs w:val="28"/>
        </w:rPr>
        <w:t>Согласно заключению судебной технико-криминалистической экспертизы документа № 1015 от 27 декабря 2023 года:</w:t>
      </w:r>
    </w:p>
    <w:p w:rsidR="00755CEC" w:rsidRPr="00755CEC" w:rsidP="00B47470">
      <w:pPr>
        <w:pStyle w:val="NoSpacing"/>
        <w:ind w:right="-569" w:firstLine="567"/>
        <w:jc w:val="both"/>
        <w:rPr>
          <w:rFonts w:ascii="Times New Roman" w:hAnsi="Times New Roman"/>
          <w:spacing w:val="-1"/>
          <w:sz w:val="28"/>
          <w:szCs w:val="28"/>
          <w:highlight w:val="yellow"/>
        </w:rPr>
      </w:pPr>
      <w:r w:rsidRPr="00755CEC">
        <w:rPr>
          <w:rFonts w:ascii="Times New Roman" w:hAnsi="Times New Roman"/>
          <w:spacing w:val="-1"/>
          <w:sz w:val="28"/>
          <w:szCs w:val="28"/>
        </w:rPr>
        <w:t xml:space="preserve">Оттиск гербовой печати «Министерство внутренних дел Российской Федерации 910-002», расположенный в представленном на экспертизу документе: «Свидетельство о регистрации по месту пребывания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>от 07.09.2023 г., заполненное на имя Лобазанова Романа Владимир</w:t>
      </w:r>
      <w:r w:rsidRPr="00755CEC">
        <w:rPr>
          <w:rFonts w:ascii="Times New Roman" w:hAnsi="Times New Roman"/>
          <w:spacing w:val="-1"/>
          <w:sz w:val="28"/>
          <w:szCs w:val="28"/>
        </w:rPr>
        <w:t>овича», нанесен способом цветной электрографической печати.</w:t>
      </w:r>
    </w:p>
    <w:p w:rsidR="00755CEC" w:rsidRPr="00755CEC" w:rsidP="00B47470">
      <w:pPr>
        <w:pStyle w:val="NoSpacing"/>
        <w:ind w:right="-569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55CEC">
        <w:rPr>
          <w:rFonts w:ascii="Times New Roman" w:hAnsi="Times New Roman"/>
          <w:spacing w:val="-1"/>
          <w:sz w:val="28"/>
          <w:szCs w:val="28"/>
        </w:rPr>
        <w:t xml:space="preserve">19 декабря 2023 года, примерно в 11 часов 50 минут, Лобазанов Р.В., находясь в служебном кабинете №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 ОВМ ОП № 2 «Ливадийский» УМВД России по г. Ялте, который расположен по адресу: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, заведомо зная и осознавая, что находящееся при нем свидетельство о регистрации по месту пребывания №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755CEC">
        <w:rPr>
          <w:rFonts w:ascii="Times New Roman" w:hAnsi="Times New Roman"/>
          <w:spacing w:val="-1"/>
          <w:sz w:val="28"/>
          <w:szCs w:val="28"/>
        </w:rPr>
        <w:t>, датированное 07.09.2023, заполненное на его имя является подложным и содержит сведения не соответствующие действительности, и, имея</w:t>
      </w:r>
      <w:r w:rsidRPr="00755CEC">
        <w:rPr>
          <w:rFonts w:ascii="Times New Roman" w:hAnsi="Times New Roman"/>
          <w:spacing w:val="-1"/>
          <w:sz w:val="28"/>
          <w:szCs w:val="28"/>
        </w:rPr>
        <w:t xml:space="preserve"> умысел на его использование в качестве документа, подтверждающего факт проживания на территории Республики Крым, с целью уклонения от административной ответственности по ст. 19.15.1 КоАП РФ, предоставил вместе с общегражданским паспортом на свое имя данно</w:t>
      </w:r>
      <w:r w:rsidRPr="00755CEC">
        <w:rPr>
          <w:rFonts w:ascii="Times New Roman" w:hAnsi="Times New Roman"/>
          <w:spacing w:val="-1"/>
          <w:sz w:val="28"/>
          <w:szCs w:val="28"/>
        </w:rPr>
        <w:t>е подложное свидетельство сотруднику ОВМ ОП № 2 «Ливадийский» УМВД России по г. Ялте, совершив таким образом использование заведомо подложного документа.</w:t>
      </w:r>
    </w:p>
    <w:p w:rsidR="00755CEC" w:rsidRPr="00B46B46" w:rsidP="00B47470">
      <w:pPr>
        <w:ind w:right="-569" w:firstLine="567"/>
        <w:jc w:val="both"/>
        <w:rPr>
          <w:sz w:val="28"/>
          <w:szCs w:val="28"/>
        </w:rPr>
      </w:pPr>
      <w:r w:rsidRPr="00B46B46"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>Лобазанов Р.В.</w:t>
      </w:r>
      <w:r w:rsidRPr="00B46B46">
        <w:rPr>
          <w:sz w:val="28"/>
          <w:szCs w:val="28"/>
        </w:rPr>
        <w:t xml:space="preserve"> в судебном заседании вину признал полностью, в содеянном чистосердечно раска</w:t>
      </w:r>
      <w:r w:rsidRPr="00B46B46">
        <w:rPr>
          <w:sz w:val="28"/>
          <w:szCs w:val="28"/>
        </w:rPr>
        <w:t>ялся, от дачи показаний отказался, воспользовавшись ст. 51 Конституции РФ.</w:t>
      </w:r>
    </w:p>
    <w:p w:rsidR="00B6503E" w:rsidP="00B47470">
      <w:pPr>
        <w:pStyle w:val="NormalWeb"/>
        <w:spacing w:before="0" w:beforeAutospacing="0" w:after="0" w:afterAutospacing="0" w:line="288" w:lineRule="atLeast"/>
        <w:ind w:right="-569" w:firstLine="540"/>
        <w:jc w:val="both"/>
        <w:rPr>
          <w:sz w:val="28"/>
          <w:szCs w:val="28"/>
        </w:rPr>
      </w:pPr>
      <w:r w:rsidRPr="00E54842">
        <w:rPr>
          <w:sz w:val="28"/>
          <w:szCs w:val="28"/>
        </w:rPr>
        <w:t xml:space="preserve">Из показаний </w:t>
      </w:r>
      <w:r>
        <w:rPr>
          <w:sz w:val="28"/>
          <w:szCs w:val="28"/>
        </w:rPr>
        <w:t>Лобазанова Р.В</w:t>
      </w:r>
      <w:r w:rsidRPr="00E54842">
        <w:rPr>
          <w:sz w:val="28"/>
          <w:szCs w:val="28"/>
        </w:rPr>
        <w:t xml:space="preserve">., </w:t>
      </w:r>
      <w:r w:rsidRPr="00B6503E">
        <w:rPr>
          <w:sz w:val="28"/>
          <w:szCs w:val="28"/>
        </w:rPr>
        <w:t>оглашенных в судебном заседани</w:t>
      </w:r>
      <w:r w:rsidRPr="00E54842">
        <w:rPr>
          <w:sz w:val="28"/>
          <w:szCs w:val="28"/>
        </w:rPr>
        <w:t>и в соответствии с п. 3 ч. 1 ст. 276 УПК РФ, следу</w:t>
      </w:r>
      <w:r>
        <w:rPr>
          <w:sz w:val="28"/>
          <w:szCs w:val="28"/>
        </w:rPr>
        <w:t>е</w:t>
      </w:r>
      <w:r w:rsidRPr="00E54842">
        <w:rPr>
          <w:sz w:val="28"/>
          <w:szCs w:val="28"/>
        </w:rPr>
        <w:t>т, что</w:t>
      </w:r>
      <w:r w:rsidR="00BF7E00">
        <w:rPr>
          <w:sz w:val="28"/>
          <w:szCs w:val="28"/>
        </w:rPr>
        <w:t xml:space="preserve"> в</w:t>
      </w:r>
      <w:r w:rsidRPr="00B6503E">
        <w:rPr>
          <w:sz w:val="28"/>
          <w:szCs w:val="28"/>
        </w:rPr>
        <w:t xml:space="preserve"> 2019 году он осуществил замену паспорта, так как предыдущий п</w:t>
      </w:r>
      <w:r w:rsidRPr="00B6503E">
        <w:rPr>
          <w:sz w:val="28"/>
          <w:szCs w:val="28"/>
        </w:rPr>
        <w:t xml:space="preserve">аспорт </w:t>
      </w:r>
      <w:r w:rsidR="003657BC">
        <w:rPr>
          <w:sz w:val="28"/>
          <w:szCs w:val="28"/>
        </w:rPr>
        <w:t>им</w:t>
      </w:r>
      <w:r w:rsidRPr="00B6503E">
        <w:rPr>
          <w:sz w:val="28"/>
          <w:szCs w:val="28"/>
        </w:rPr>
        <w:t xml:space="preserve"> утеря</w:t>
      </w:r>
      <w:r w:rsidR="003657BC">
        <w:rPr>
          <w:sz w:val="28"/>
          <w:szCs w:val="28"/>
        </w:rPr>
        <w:t>н</w:t>
      </w:r>
      <w:r w:rsidRPr="00B6503E">
        <w:rPr>
          <w:sz w:val="28"/>
          <w:szCs w:val="28"/>
        </w:rPr>
        <w:t xml:space="preserve">. При замене паспорта на него был составлен протокол по ст. 19.15.1 КоАП РФ, так как </w:t>
      </w:r>
      <w:r w:rsidR="003657BC">
        <w:rPr>
          <w:sz w:val="28"/>
          <w:szCs w:val="28"/>
        </w:rPr>
        <w:t xml:space="preserve">у него </w:t>
      </w:r>
      <w:r w:rsidRPr="00B6503E">
        <w:rPr>
          <w:sz w:val="28"/>
          <w:szCs w:val="28"/>
        </w:rPr>
        <w:t>отсутствовала регистрация в паспорте более 90 суток. При этом сотрудником ОВМ ему было разъяснено, что при повторной не регистрации на территории Ро</w:t>
      </w:r>
      <w:r w:rsidRPr="00B6503E">
        <w:rPr>
          <w:sz w:val="28"/>
          <w:szCs w:val="28"/>
        </w:rPr>
        <w:t>ссийской Федерации в течении 90 суток он будет повторно привлечен к административной ответственности. Также ему было разъяснено, что у него может быть постоянная регистрация или же временная регистрация по месту пребывания, но в случае истечения срока врем</w:t>
      </w:r>
      <w:r w:rsidRPr="00B6503E">
        <w:rPr>
          <w:sz w:val="28"/>
          <w:szCs w:val="28"/>
        </w:rPr>
        <w:t xml:space="preserve">енной регистрации по месту пребывания у него также будет 90 суток для ее повторного получения. В начале сентября 2023 года, находясь по месту жительства на одном из сайтов он увидел объявление о </w:t>
      </w:r>
      <w:r w:rsidR="00B47470">
        <w:rPr>
          <w:sz w:val="28"/>
          <w:szCs w:val="28"/>
        </w:rPr>
        <w:t xml:space="preserve">оказании </w:t>
      </w:r>
      <w:r w:rsidRPr="00B6503E">
        <w:rPr>
          <w:sz w:val="28"/>
          <w:szCs w:val="28"/>
        </w:rPr>
        <w:t>помощи в оформлении документов связанных с регистрац</w:t>
      </w:r>
      <w:r w:rsidRPr="00B6503E">
        <w:rPr>
          <w:sz w:val="28"/>
          <w:szCs w:val="28"/>
        </w:rPr>
        <w:t>ией, а также оформлением иных документов</w:t>
      </w:r>
      <w:r w:rsidR="003657BC">
        <w:rPr>
          <w:sz w:val="28"/>
          <w:szCs w:val="28"/>
        </w:rPr>
        <w:t>. О</w:t>
      </w:r>
      <w:r w:rsidRPr="00B6503E">
        <w:rPr>
          <w:sz w:val="28"/>
          <w:szCs w:val="28"/>
        </w:rPr>
        <w:t>н позвонил по номеру, к</w:t>
      </w:r>
      <w:r w:rsidR="003657BC">
        <w:rPr>
          <w:sz w:val="28"/>
          <w:szCs w:val="28"/>
        </w:rPr>
        <w:t xml:space="preserve">оторый был указан в объявлении. В ходе телефонного разговора ему </w:t>
      </w:r>
      <w:r w:rsidRPr="00B6503E">
        <w:rPr>
          <w:sz w:val="28"/>
          <w:szCs w:val="28"/>
        </w:rPr>
        <w:t>сообщил</w:t>
      </w:r>
      <w:r w:rsidR="003657BC">
        <w:rPr>
          <w:sz w:val="28"/>
          <w:szCs w:val="28"/>
        </w:rPr>
        <w:t>и, что сделают справку</w:t>
      </w:r>
      <w:r w:rsidRPr="00B6503E">
        <w:rPr>
          <w:sz w:val="28"/>
          <w:szCs w:val="28"/>
        </w:rPr>
        <w:t xml:space="preserve"> о его временной регистрации за 5 000 </w:t>
      </w:r>
      <w:r w:rsidR="003657BC">
        <w:rPr>
          <w:sz w:val="28"/>
          <w:szCs w:val="28"/>
        </w:rPr>
        <w:t xml:space="preserve">рублей в г. Симферополь, </w:t>
      </w:r>
      <w:r w:rsidRPr="00B6503E">
        <w:rPr>
          <w:sz w:val="28"/>
          <w:szCs w:val="28"/>
        </w:rPr>
        <w:t>справка будет готова через нескол</w:t>
      </w:r>
      <w:r w:rsidRPr="00B6503E">
        <w:rPr>
          <w:sz w:val="28"/>
          <w:szCs w:val="28"/>
        </w:rPr>
        <w:t>ько дней</w:t>
      </w:r>
      <w:r w:rsidR="003657BC">
        <w:rPr>
          <w:sz w:val="28"/>
          <w:szCs w:val="28"/>
        </w:rPr>
        <w:t>.</w:t>
      </w:r>
      <w:r w:rsidRPr="00B6503E">
        <w:rPr>
          <w:sz w:val="28"/>
          <w:szCs w:val="28"/>
        </w:rPr>
        <w:t xml:space="preserve"> </w:t>
      </w:r>
      <w:r w:rsidR="003657BC">
        <w:rPr>
          <w:sz w:val="28"/>
          <w:szCs w:val="28"/>
        </w:rPr>
        <w:t xml:space="preserve">Примерно </w:t>
      </w:r>
      <w:r w:rsidRPr="00B6503E">
        <w:rPr>
          <w:sz w:val="28"/>
          <w:szCs w:val="28"/>
        </w:rPr>
        <w:t>7 сентября 2023 года, после разговора по телефону, ему позвонил какой-то мужчина и сказал, что справка готова, и попросил приехать примерно в 17 часов 00 минут к</w:t>
      </w:r>
      <w:r w:rsidR="00B47470">
        <w:rPr>
          <w:sz w:val="28"/>
          <w:szCs w:val="28"/>
        </w:rPr>
        <w:t xml:space="preserve"> т</w:t>
      </w:r>
      <w:r w:rsidRPr="00B6503E">
        <w:rPr>
          <w:sz w:val="28"/>
          <w:szCs w:val="28"/>
        </w:rPr>
        <w:t xml:space="preserve">роллейбусной станции г. Ялта. В этот же </w:t>
      </w:r>
      <w:r w:rsidR="00B47470">
        <w:rPr>
          <w:sz w:val="28"/>
          <w:szCs w:val="28"/>
        </w:rPr>
        <w:t>день, в оговоренно</w:t>
      </w:r>
      <w:r w:rsidR="007922FB">
        <w:rPr>
          <w:sz w:val="28"/>
          <w:szCs w:val="28"/>
        </w:rPr>
        <w:t>м</w:t>
      </w:r>
      <w:r w:rsidR="00B47470">
        <w:rPr>
          <w:sz w:val="28"/>
          <w:szCs w:val="28"/>
        </w:rPr>
        <w:t xml:space="preserve"> ранее мест</w:t>
      </w:r>
      <w:r w:rsidR="007922FB">
        <w:rPr>
          <w:sz w:val="28"/>
          <w:szCs w:val="28"/>
        </w:rPr>
        <w:t>е</w:t>
      </w:r>
      <w:r w:rsidRPr="00B6503E">
        <w:rPr>
          <w:sz w:val="28"/>
          <w:szCs w:val="28"/>
        </w:rPr>
        <w:t xml:space="preserve"> к </w:t>
      </w:r>
      <w:r w:rsidRPr="00B6503E">
        <w:rPr>
          <w:sz w:val="28"/>
          <w:szCs w:val="28"/>
        </w:rPr>
        <w:t xml:space="preserve">нему подошел мужчина, который спросил его фамилию, после чего передал ему справку, а </w:t>
      </w:r>
      <w:r w:rsidR="007922FB">
        <w:rPr>
          <w:sz w:val="28"/>
          <w:szCs w:val="28"/>
        </w:rPr>
        <w:t>тот</w:t>
      </w:r>
      <w:r w:rsidRPr="00B6503E">
        <w:rPr>
          <w:sz w:val="28"/>
          <w:szCs w:val="28"/>
        </w:rPr>
        <w:t xml:space="preserve"> в свою очередь денежные средства. При встрече мужчина передал ему один документ в виде «Свидетельства о регистрации по месту пребывания № </w:t>
      </w:r>
      <w:r w:rsidR="00A32080">
        <w:rPr>
          <w:sz w:val="28"/>
          <w:szCs w:val="28"/>
        </w:rPr>
        <w:t>***</w:t>
      </w:r>
      <w:r w:rsidRPr="00B6503E">
        <w:rPr>
          <w:sz w:val="28"/>
          <w:szCs w:val="28"/>
        </w:rPr>
        <w:t xml:space="preserve"> датированное от 07 сентя</w:t>
      </w:r>
      <w:r w:rsidRPr="00B6503E">
        <w:rPr>
          <w:sz w:val="28"/>
          <w:szCs w:val="28"/>
        </w:rPr>
        <w:t xml:space="preserve">бря 2023 года, о том что Лобазанов Роман Владимирович, </w:t>
      </w:r>
      <w:r w:rsidR="00A32080">
        <w:rPr>
          <w:sz w:val="28"/>
          <w:szCs w:val="28"/>
        </w:rPr>
        <w:t>***</w:t>
      </w:r>
      <w:r w:rsidRPr="00B6503E">
        <w:rPr>
          <w:sz w:val="28"/>
          <w:szCs w:val="28"/>
        </w:rPr>
        <w:t>, на срок с 07 сентября 2023 года по 06 декабря 2023 года. Свидетельство</w:t>
      </w:r>
      <w:r w:rsidRPr="00B6503E">
        <w:rPr>
          <w:sz w:val="28"/>
          <w:szCs w:val="28"/>
        </w:rPr>
        <w:t xml:space="preserve"> выдано к паспорту </w:t>
      </w:r>
      <w:r w:rsidRPr="00B6503E">
        <w:rPr>
          <w:sz w:val="28"/>
          <w:szCs w:val="28"/>
        </w:rPr>
        <w:t xml:space="preserve">гражданина Российской Федерации </w:t>
      </w:r>
      <w:r w:rsidR="00A32080">
        <w:rPr>
          <w:sz w:val="28"/>
          <w:szCs w:val="28"/>
        </w:rPr>
        <w:t>***</w:t>
      </w:r>
      <w:r w:rsidRPr="00B6503E">
        <w:rPr>
          <w:sz w:val="28"/>
          <w:szCs w:val="28"/>
        </w:rPr>
        <w:t>. В нижней части данного свидетельства имелась небольшая печать красного цвета и подпись должностного лица. По указанному адресу формал</w:t>
      </w:r>
      <w:r w:rsidRPr="00B6503E">
        <w:rPr>
          <w:sz w:val="28"/>
          <w:szCs w:val="28"/>
        </w:rPr>
        <w:t>ьной регистрации он не проживал, не пребывал и никогда не находился. Получив свидетельство он понимал, что данное свидетельство является подложным так как в него внесены подложные данные. В начале декабря 2023 года он</w:t>
      </w:r>
      <w:r w:rsidR="007922FB">
        <w:rPr>
          <w:sz w:val="28"/>
          <w:szCs w:val="28"/>
        </w:rPr>
        <w:t>,</w:t>
      </w:r>
      <w:r w:rsidRPr="00B6503E">
        <w:rPr>
          <w:sz w:val="28"/>
          <w:szCs w:val="28"/>
        </w:rPr>
        <w:t xml:space="preserve"> понимая, что заканчивается срок дейст</w:t>
      </w:r>
      <w:r w:rsidRPr="00B6503E">
        <w:rPr>
          <w:sz w:val="28"/>
          <w:szCs w:val="28"/>
        </w:rPr>
        <w:t xml:space="preserve">вия подложного свидетельства о регистрации по месту пребывания, решил зарегистрироваться у </w:t>
      </w:r>
      <w:r w:rsidR="007922FB">
        <w:rPr>
          <w:sz w:val="28"/>
          <w:szCs w:val="28"/>
        </w:rPr>
        <w:t>сожительницы</w:t>
      </w:r>
      <w:r w:rsidR="007F72B7">
        <w:rPr>
          <w:sz w:val="28"/>
          <w:szCs w:val="28"/>
        </w:rPr>
        <w:t xml:space="preserve">. С этой целью примерно 1 декабря </w:t>
      </w:r>
      <w:r w:rsidRPr="00B6503E">
        <w:rPr>
          <w:sz w:val="28"/>
          <w:szCs w:val="28"/>
        </w:rPr>
        <w:t>2023</w:t>
      </w:r>
      <w:r w:rsidR="007F72B7">
        <w:rPr>
          <w:sz w:val="28"/>
          <w:szCs w:val="28"/>
        </w:rPr>
        <w:t xml:space="preserve"> года</w:t>
      </w:r>
      <w:r w:rsidRPr="00B6503E">
        <w:rPr>
          <w:sz w:val="28"/>
          <w:szCs w:val="28"/>
        </w:rPr>
        <w:t xml:space="preserve">, через сайт «Госуслуги» он оформил заявку о предоставлении государственной услуги «на регистрацию по месту </w:t>
      </w:r>
      <w:r w:rsidRPr="00B6503E">
        <w:rPr>
          <w:sz w:val="28"/>
          <w:szCs w:val="28"/>
        </w:rPr>
        <w:t>пребывания»</w:t>
      </w:r>
      <w:r w:rsidR="007922FB">
        <w:rPr>
          <w:sz w:val="28"/>
          <w:szCs w:val="28"/>
        </w:rPr>
        <w:t xml:space="preserve">, где </w:t>
      </w:r>
      <w:r w:rsidRPr="00B6503E">
        <w:rPr>
          <w:sz w:val="28"/>
          <w:szCs w:val="28"/>
        </w:rPr>
        <w:t>ему</w:t>
      </w:r>
      <w:r w:rsidR="007922FB">
        <w:rPr>
          <w:sz w:val="28"/>
          <w:szCs w:val="28"/>
        </w:rPr>
        <w:t xml:space="preserve"> была</w:t>
      </w:r>
      <w:r w:rsidR="00B47470">
        <w:rPr>
          <w:sz w:val="28"/>
          <w:szCs w:val="28"/>
        </w:rPr>
        <w:t xml:space="preserve"> назначена явка</w:t>
      </w:r>
      <w:r w:rsidRPr="00B6503E">
        <w:rPr>
          <w:sz w:val="28"/>
          <w:szCs w:val="28"/>
        </w:rPr>
        <w:t xml:space="preserve"> на 19.12.2023 к 11 часам 50 минут в </w:t>
      </w:r>
      <w:r w:rsidR="007922FB">
        <w:rPr>
          <w:sz w:val="28"/>
          <w:szCs w:val="28"/>
        </w:rPr>
        <w:t xml:space="preserve">Отделение по вопросам миграции отдела полиции </w:t>
      </w:r>
      <w:r w:rsidRPr="00B6503E">
        <w:rPr>
          <w:sz w:val="28"/>
          <w:szCs w:val="28"/>
        </w:rPr>
        <w:t>№ 2 «Ливадийский»</w:t>
      </w:r>
      <w:r w:rsidR="00B47470">
        <w:rPr>
          <w:sz w:val="28"/>
          <w:szCs w:val="28"/>
        </w:rPr>
        <w:t xml:space="preserve"> УМВД России по г.Ялте</w:t>
      </w:r>
      <w:r w:rsidR="007F72B7">
        <w:rPr>
          <w:sz w:val="28"/>
          <w:szCs w:val="28"/>
        </w:rPr>
        <w:t xml:space="preserve">. 19 декабря </w:t>
      </w:r>
      <w:r w:rsidRPr="00B6503E">
        <w:rPr>
          <w:sz w:val="28"/>
          <w:szCs w:val="28"/>
        </w:rPr>
        <w:t xml:space="preserve">2023 </w:t>
      </w:r>
      <w:r w:rsidR="007F72B7">
        <w:rPr>
          <w:sz w:val="28"/>
          <w:szCs w:val="28"/>
        </w:rPr>
        <w:t xml:space="preserve">года </w:t>
      </w:r>
      <w:r w:rsidRPr="00B6503E">
        <w:rPr>
          <w:sz w:val="28"/>
          <w:szCs w:val="28"/>
        </w:rPr>
        <w:t>примерно в 11 часов 50 минут он приехал в ОВМ ОП № 2 «Ливадийский» УМВД</w:t>
      </w:r>
      <w:r w:rsidRPr="00B6503E">
        <w:rPr>
          <w:sz w:val="28"/>
          <w:szCs w:val="28"/>
        </w:rPr>
        <w:t xml:space="preserve"> России по г. </w:t>
      </w:r>
      <w:r w:rsidR="00B47470">
        <w:rPr>
          <w:sz w:val="28"/>
          <w:szCs w:val="28"/>
        </w:rPr>
        <w:t>Ялте, п</w:t>
      </w:r>
      <w:r w:rsidRPr="00B6503E">
        <w:rPr>
          <w:sz w:val="28"/>
          <w:szCs w:val="28"/>
        </w:rPr>
        <w:t>роследовал к начальнику ОВМ, которая в ходе изучения его паспорта предупредил</w:t>
      </w:r>
      <w:r w:rsidR="00B47470">
        <w:rPr>
          <w:sz w:val="28"/>
          <w:szCs w:val="28"/>
        </w:rPr>
        <w:t>а</w:t>
      </w:r>
      <w:r w:rsidRPr="00B6503E">
        <w:rPr>
          <w:sz w:val="28"/>
          <w:szCs w:val="28"/>
        </w:rPr>
        <w:t xml:space="preserve"> его, что у него отсутствует в паспорте штамп о регистрации на территории Российской Федерации и он может быть привлечен к административной ответственности, </w:t>
      </w:r>
      <w:r w:rsidRPr="00B6503E">
        <w:rPr>
          <w:sz w:val="28"/>
          <w:szCs w:val="28"/>
        </w:rPr>
        <w:t>так как с момента получения паспорта прошло уже более 90 суток. На данные слова он передал подложное свидетельство о регистрации на свое имя, так как надеялся, что сотрудник ОВМ посмотрит на его наличие и выдаст ему новое свидетельство. Однако в ходе изуче</w:t>
      </w:r>
      <w:r w:rsidRPr="00B6503E">
        <w:rPr>
          <w:sz w:val="28"/>
          <w:szCs w:val="28"/>
        </w:rPr>
        <w:t xml:space="preserve">ния предоставленного им свидетельства о регистрации по месту пребывания сотрудник ОВМ сообщила ему, что оно вызывает у нее сомнение в подлинности, так как выглядит очень странно и штамп очень похож на поддельный. </w:t>
      </w:r>
      <w:r w:rsidR="007922FB">
        <w:rPr>
          <w:sz w:val="28"/>
          <w:szCs w:val="28"/>
        </w:rPr>
        <w:t>После чего он сознался в том, что</w:t>
      </w:r>
      <w:r w:rsidRPr="00B6503E">
        <w:rPr>
          <w:sz w:val="28"/>
          <w:szCs w:val="28"/>
        </w:rPr>
        <w:t xml:space="preserve"> свидетель</w:t>
      </w:r>
      <w:r w:rsidRPr="00B6503E">
        <w:rPr>
          <w:sz w:val="28"/>
          <w:szCs w:val="28"/>
        </w:rPr>
        <w:t xml:space="preserve">ство купил, а предоставил его с целью </w:t>
      </w:r>
      <w:r w:rsidRPr="00B6503E" w:rsidR="007922FB">
        <w:rPr>
          <w:sz w:val="28"/>
          <w:szCs w:val="28"/>
        </w:rPr>
        <w:t>избе</w:t>
      </w:r>
      <w:r w:rsidR="007922FB">
        <w:rPr>
          <w:sz w:val="28"/>
          <w:szCs w:val="28"/>
        </w:rPr>
        <w:t>жания</w:t>
      </w:r>
      <w:r w:rsidRPr="00B6503E">
        <w:rPr>
          <w:sz w:val="28"/>
          <w:szCs w:val="28"/>
        </w:rPr>
        <w:t xml:space="preserve"> административной ответственности за отсутствие регистрации в его паспорте</w:t>
      </w:r>
      <w:r w:rsidR="000A28A0">
        <w:rPr>
          <w:sz w:val="28"/>
          <w:szCs w:val="28"/>
        </w:rPr>
        <w:t>(л.д.33-36)</w:t>
      </w:r>
      <w:r w:rsidRPr="00B6503E">
        <w:rPr>
          <w:sz w:val="28"/>
          <w:szCs w:val="28"/>
        </w:rPr>
        <w:t xml:space="preserve">. </w:t>
      </w:r>
    </w:p>
    <w:p w:rsidR="000A28A0" w:rsidRPr="00E54842" w:rsidP="000A28A0">
      <w:pPr>
        <w:ind w:right="-569" w:firstLine="567"/>
        <w:jc w:val="both"/>
        <w:rPr>
          <w:sz w:val="28"/>
          <w:szCs w:val="28"/>
        </w:rPr>
      </w:pPr>
      <w:r w:rsidRPr="00E54842">
        <w:rPr>
          <w:sz w:val="28"/>
          <w:szCs w:val="28"/>
        </w:rPr>
        <w:t xml:space="preserve">Показания подсудимого </w:t>
      </w:r>
      <w:r>
        <w:rPr>
          <w:sz w:val="28"/>
          <w:szCs w:val="28"/>
        </w:rPr>
        <w:t>Лобазанова Р.В.</w:t>
      </w:r>
      <w:r w:rsidRPr="00E54842">
        <w:rPr>
          <w:sz w:val="28"/>
          <w:szCs w:val="28"/>
        </w:rPr>
        <w:t xml:space="preserve"> в судебном заседании согласуются со сведениями, которые он изложил в явке с повинно</w:t>
      </w:r>
      <w:r w:rsidRPr="00E54842">
        <w:rPr>
          <w:sz w:val="28"/>
          <w:szCs w:val="28"/>
        </w:rPr>
        <w:t xml:space="preserve">й (л.д. </w:t>
      </w:r>
      <w:r>
        <w:rPr>
          <w:sz w:val="28"/>
          <w:szCs w:val="28"/>
        </w:rPr>
        <w:t>10</w:t>
      </w:r>
      <w:r w:rsidRPr="00E54842">
        <w:rPr>
          <w:sz w:val="28"/>
          <w:szCs w:val="28"/>
        </w:rPr>
        <w:t>).</w:t>
      </w:r>
    </w:p>
    <w:p w:rsidR="000A28A0" w:rsidRPr="004D7F61" w:rsidP="004D7F61">
      <w:pPr>
        <w:pStyle w:val="NoSpacing"/>
        <w:ind w:right="-56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D7F61">
        <w:rPr>
          <w:rFonts w:ascii="Times New Roman" w:hAnsi="Times New Roman"/>
          <w:sz w:val="28"/>
          <w:szCs w:val="28"/>
        </w:rPr>
        <w:t xml:space="preserve">Кроме признательных показаний Лобазанова Р.В., </w:t>
      </w:r>
      <w:r w:rsidRPr="00106CD3">
        <w:rPr>
          <w:rFonts w:ascii="Times New Roman" w:hAnsi="Times New Roman"/>
          <w:sz w:val="28"/>
          <w:szCs w:val="28"/>
        </w:rPr>
        <w:t xml:space="preserve">данных им </w:t>
      </w:r>
      <w:r w:rsidRPr="00106CD3" w:rsidR="00D46E57">
        <w:rPr>
          <w:rFonts w:ascii="Times New Roman" w:hAnsi="Times New Roman"/>
          <w:sz w:val="28"/>
          <w:szCs w:val="28"/>
        </w:rPr>
        <w:t>при производстве</w:t>
      </w:r>
      <w:r w:rsidRPr="00106CD3">
        <w:rPr>
          <w:rFonts w:ascii="Times New Roman" w:hAnsi="Times New Roman"/>
          <w:sz w:val="28"/>
          <w:szCs w:val="28"/>
        </w:rPr>
        <w:t xml:space="preserve"> предварительно</w:t>
      </w:r>
      <w:r w:rsidRPr="00106CD3" w:rsidR="00D46E57">
        <w:rPr>
          <w:rFonts w:ascii="Times New Roman" w:hAnsi="Times New Roman"/>
          <w:sz w:val="28"/>
          <w:szCs w:val="28"/>
        </w:rPr>
        <w:t>го расс</w:t>
      </w:r>
      <w:r w:rsidRPr="00106CD3">
        <w:rPr>
          <w:rFonts w:ascii="Times New Roman" w:hAnsi="Times New Roman"/>
          <w:sz w:val="28"/>
          <w:szCs w:val="28"/>
        </w:rPr>
        <w:t>лед</w:t>
      </w:r>
      <w:r w:rsidRPr="00106CD3" w:rsidR="00D46E57">
        <w:rPr>
          <w:rFonts w:ascii="Times New Roman" w:hAnsi="Times New Roman"/>
          <w:sz w:val="28"/>
          <w:szCs w:val="28"/>
        </w:rPr>
        <w:t>ования</w:t>
      </w:r>
      <w:r w:rsidRPr="00106CD3">
        <w:rPr>
          <w:rFonts w:ascii="Times New Roman" w:hAnsi="Times New Roman"/>
          <w:sz w:val="28"/>
          <w:szCs w:val="28"/>
        </w:rPr>
        <w:t>, явки с пови</w:t>
      </w:r>
      <w:r w:rsidRPr="004D7F61">
        <w:rPr>
          <w:rFonts w:ascii="Times New Roman" w:hAnsi="Times New Roman"/>
          <w:sz w:val="28"/>
          <w:szCs w:val="28"/>
        </w:rPr>
        <w:t>нной, которые суд оценивает как допустимые и достоверные, и берет их в основу обвинительного приговора, его вина подтверждаетс</w:t>
      </w:r>
      <w:r w:rsidRPr="004D7F61">
        <w:rPr>
          <w:rFonts w:ascii="Times New Roman" w:hAnsi="Times New Roman"/>
          <w:sz w:val="28"/>
          <w:szCs w:val="28"/>
        </w:rPr>
        <w:t xml:space="preserve">я также исследованными в судебном заседании доказательствами. </w:t>
      </w:r>
    </w:p>
    <w:p w:rsidR="004D7F61" w:rsidP="004D7F61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4D7F61">
        <w:rPr>
          <w:rFonts w:ascii="Times New Roman" w:hAnsi="Times New Roman"/>
          <w:sz w:val="28"/>
          <w:szCs w:val="28"/>
        </w:rPr>
        <w:t xml:space="preserve">Так, из показаний свидетеля </w:t>
      </w:r>
      <w:r w:rsidR="00A32080">
        <w:rPr>
          <w:rFonts w:ascii="Times New Roman" w:hAnsi="Times New Roman"/>
          <w:sz w:val="28"/>
          <w:szCs w:val="28"/>
        </w:rPr>
        <w:t>***</w:t>
      </w:r>
      <w:r w:rsidRPr="00106CD3" w:rsidR="00106CD3">
        <w:rPr>
          <w:rFonts w:ascii="Times New Roman" w:hAnsi="Times New Roman"/>
          <w:sz w:val="28"/>
          <w:szCs w:val="28"/>
        </w:rPr>
        <w:t xml:space="preserve"> </w:t>
      </w:r>
      <w:r w:rsidR="00106CD3">
        <w:rPr>
          <w:rFonts w:ascii="Times New Roman" w:hAnsi="Times New Roman"/>
          <w:sz w:val="28"/>
          <w:szCs w:val="28"/>
        </w:rPr>
        <w:t>(</w:t>
      </w:r>
      <w:r w:rsidRPr="004D7F61" w:rsidR="00106CD3">
        <w:rPr>
          <w:rFonts w:ascii="Times New Roman" w:hAnsi="Times New Roman"/>
          <w:sz w:val="28"/>
          <w:szCs w:val="28"/>
        </w:rPr>
        <w:t>л.д. 57-59)</w:t>
      </w:r>
      <w:r w:rsidRPr="004D7F61">
        <w:rPr>
          <w:rFonts w:ascii="Times New Roman" w:hAnsi="Times New Roman"/>
          <w:sz w:val="28"/>
          <w:szCs w:val="28"/>
        </w:rPr>
        <w:t>, оглашенных в судебном заседании в порядке ч. 1 ст. 281 УПК РФ следует, что она работает в должности начальника ОВМ ОП № 2 «Ливадийский</w:t>
      </w:r>
      <w:r w:rsidRPr="004D7F61">
        <w:rPr>
          <w:rFonts w:ascii="Times New Roman" w:hAnsi="Times New Roman"/>
          <w:sz w:val="28"/>
          <w:szCs w:val="28"/>
        </w:rPr>
        <w:t>» Управления МВД России по г. Ялте, одной из ее обязанностей является контроль за соблюдением гражданами РФ, а также иностранными гражданами пребывающими на территорию РФ действующего законодательства в сфере миграционного учета.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61">
        <w:rPr>
          <w:rFonts w:ascii="Times New Roman" w:hAnsi="Times New Roman"/>
          <w:sz w:val="28"/>
          <w:szCs w:val="28"/>
        </w:rPr>
        <w:t>Свои функциональные обязан</w:t>
      </w:r>
      <w:r w:rsidRPr="004D7F61">
        <w:rPr>
          <w:rFonts w:ascii="Times New Roman" w:hAnsi="Times New Roman"/>
          <w:sz w:val="28"/>
          <w:szCs w:val="28"/>
        </w:rPr>
        <w:t xml:space="preserve">ности выполняет по адресу: </w:t>
      </w:r>
      <w:r w:rsidR="00A3208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D7F61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17.07.1995 №713 «Об утверждении правил регистрации и снятия граждан РФ с регистрационного учета по месту пребывания и жительства в пределах РФ и п</w:t>
      </w:r>
      <w:r w:rsidRPr="004D7F61">
        <w:rPr>
          <w:rFonts w:ascii="Times New Roman" w:hAnsi="Times New Roman"/>
          <w:sz w:val="28"/>
          <w:szCs w:val="28"/>
        </w:rPr>
        <w:t xml:space="preserve">еречня должностных лиц, ответственных за регистрацию», согласно перечня лиц, ответственных за прием и передачу  в органы регистрационного учета документов для регистрации и снятия  с регистрационного учета  граждан Российской Федерации по месту </w:t>
      </w:r>
      <w:r w:rsidRPr="004D7F61">
        <w:rPr>
          <w:rFonts w:ascii="Times New Roman" w:hAnsi="Times New Roman"/>
          <w:sz w:val="28"/>
          <w:szCs w:val="28"/>
        </w:rPr>
        <w:t xml:space="preserve">пребывания </w:t>
      </w:r>
      <w:r w:rsidRPr="004D7F61">
        <w:rPr>
          <w:rFonts w:ascii="Times New Roman" w:hAnsi="Times New Roman"/>
          <w:sz w:val="28"/>
          <w:szCs w:val="28"/>
        </w:rPr>
        <w:t xml:space="preserve"> и по месту жительства  в пределах Российской Федерации,  она является должностным лицом по</w:t>
      </w:r>
      <w:r>
        <w:rPr>
          <w:rFonts w:ascii="Times New Roman" w:hAnsi="Times New Roman"/>
          <w:sz w:val="28"/>
          <w:szCs w:val="28"/>
        </w:rPr>
        <w:t xml:space="preserve"> приему документов от граждан. </w:t>
      </w:r>
      <w:r w:rsidRPr="004D7F61">
        <w:rPr>
          <w:rFonts w:ascii="Times New Roman" w:hAnsi="Times New Roman"/>
          <w:sz w:val="28"/>
          <w:szCs w:val="28"/>
        </w:rPr>
        <w:t>Согласно действующего законодательства все граждане Российской Федерации должны в течении 90 суток после снятия с регистрации осуществ</w:t>
      </w:r>
      <w:r w:rsidRPr="004D7F61">
        <w:rPr>
          <w:rFonts w:ascii="Times New Roman" w:hAnsi="Times New Roman"/>
          <w:sz w:val="28"/>
          <w:szCs w:val="28"/>
        </w:rPr>
        <w:t>ить постановку на регистрационный учет по адресу фактического нахождения. В случае нарушения установленного срока в действиях граждан образуется состав административног</w:t>
      </w:r>
      <w:r w:rsidR="007F72B7">
        <w:rPr>
          <w:rFonts w:ascii="Times New Roman" w:hAnsi="Times New Roman"/>
          <w:sz w:val="28"/>
          <w:szCs w:val="28"/>
        </w:rPr>
        <w:t>о правонарушения предусмотренного</w:t>
      </w:r>
      <w:r w:rsidRPr="004D7F61">
        <w:rPr>
          <w:rFonts w:ascii="Times New Roman" w:hAnsi="Times New Roman"/>
          <w:sz w:val="28"/>
          <w:szCs w:val="28"/>
        </w:rPr>
        <w:t xml:space="preserve"> ст. 19.15.1 КоАП РФ. При осуществлении регистрации гра</w:t>
      </w:r>
      <w:r w:rsidRPr="004D7F61">
        <w:rPr>
          <w:rFonts w:ascii="Times New Roman" w:hAnsi="Times New Roman"/>
          <w:sz w:val="28"/>
          <w:szCs w:val="28"/>
        </w:rPr>
        <w:t>жданам на соответствующей странице в паспорте ставится штамп о регистрации по месту пребывания, а в случае временной регистрации выдается свидетельств</w:t>
      </w:r>
      <w:r w:rsidR="007F72B7">
        <w:rPr>
          <w:rFonts w:ascii="Times New Roman" w:hAnsi="Times New Roman"/>
          <w:sz w:val="28"/>
          <w:szCs w:val="28"/>
        </w:rPr>
        <w:t>о установленного образца, которое</w:t>
      </w:r>
      <w:r w:rsidRPr="004D7F61">
        <w:rPr>
          <w:rFonts w:ascii="Times New Roman" w:hAnsi="Times New Roman"/>
          <w:sz w:val="28"/>
          <w:szCs w:val="28"/>
        </w:rPr>
        <w:t xml:space="preserve"> удостоверяется подписью должностного лица и печатью органа выдавшего его</w:t>
      </w:r>
      <w:r w:rsidRPr="004D7F61">
        <w:rPr>
          <w:rFonts w:ascii="Times New Roman" w:hAnsi="Times New Roman"/>
          <w:sz w:val="28"/>
          <w:szCs w:val="28"/>
        </w:rPr>
        <w:t>. В данном свидетельстве указываются паспортные данные гражданина, на чье имя оно выдается, и является приложением к паспорту и предъявляется лицом при необходимости подтверждения законности нахождения на территории РФ. Далее соответствующая информация вно</w:t>
      </w:r>
      <w:r w:rsidRPr="004D7F61">
        <w:rPr>
          <w:rFonts w:ascii="Times New Roman" w:hAnsi="Times New Roman"/>
          <w:sz w:val="28"/>
          <w:szCs w:val="28"/>
        </w:rPr>
        <w:t>сится в информационно-справочные базы, которые используются в работе сотрудников МВД РФ. Документы для получения государственной услуги по регистрации граждане могут подать как на личном приеме, куда они записываются через портал «Госуслуги», так и через М</w:t>
      </w:r>
      <w:r w:rsidRPr="004D7F61">
        <w:rPr>
          <w:rFonts w:ascii="Times New Roman" w:hAnsi="Times New Roman"/>
          <w:sz w:val="28"/>
          <w:szCs w:val="28"/>
        </w:rPr>
        <w:t>ногофункциональные центры. Сотрудники данных центров после приема документов передают их в ОВМ по месту регистрации или жительства лица.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61">
        <w:rPr>
          <w:rFonts w:ascii="Times New Roman" w:hAnsi="Times New Roman"/>
          <w:sz w:val="28"/>
          <w:szCs w:val="28"/>
        </w:rPr>
        <w:t>Так, 19 декабря 2023 года примерно в 11 часов 50 минут на личный прием по запи</w:t>
      </w:r>
      <w:r>
        <w:rPr>
          <w:rFonts w:ascii="Times New Roman" w:hAnsi="Times New Roman"/>
          <w:sz w:val="28"/>
          <w:szCs w:val="28"/>
        </w:rPr>
        <w:t>си через портал «Госуслуги» в её</w:t>
      </w:r>
      <w:r w:rsidRPr="004D7F61">
        <w:rPr>
          <w:rFonts w:ascii="Times New Roman" w:hAnsi="Times New Roman"/>
          <w:sz w:val="28"/>
          <w:szCs w:val="28"/>
        </w:rPr>
        <w:t xml:space="preserve"> служебны</w:t>
      </w:r>
      <w:r w:rsidRPr="004D7F61">
        <w:rPr>
          <w:rFonts w:ascii="Times New Roman" w:hAnsi="Times New Roman"/>
          <w:sz w:val="28"/>
          <w:szCs w:val="28"/>
        </w:rPr>
        <w:t xml:space="preserve">й кабинет № </w:t>
      </w:r>
      <w:r w:rsidR="00A32080">
        <w:rPr>
          <w:rFonts w:ascii="Times New Roman" w:hAnsi="Times New Roman"/>
          <w:sz w:val="28"/>
          <w:szCs w:val="28"/>
        </w:rPr>
        <w:t>***</w:t>
      </w:r>
      <w:r w:rsidRPr="004D7F61">
        <w:rPr>
          <w:rFonts w:ascii="Times New Roman" w:hAnsi="Times New Roman"/>
          <w:sz w:val="28"/>
          <w:szCs w:val="28"/>
        </w:rPr>
        <w:t xml:space="preserve"> ОВМ ОП № 2 «Ливадийский» УМВД России по г. Ялте зашел гражданин, который представился – Лобазановым Романом Владимировичем, с целью получения государственной услуги, а именно «Регистрации по месту пребывания». Далее Лобазанов Р.В. передал ей</w:t>
      </w:r>
      <w:r w:rsidRPr="004D7F61">
        <w:rPr>
          <w:rFonts w:ascii="Times New Roman" w:hAnsi="Times New Roman"/>
          <w:sz w:val="28"/>
          <w:szCs w:val="28"/>
        </w:rPr>
        <w:t xml:space="preserve"> паспорт гражданина РФ на имя Лобазанова Романа Владимировича, </w:t>
      </w:r>
      <w:r w:rsidR="00A32080">
        <w:rPr>
          <w:rFonts w:ascii="Times New Roman" w:hAnsi="Times New Roman"/>
          <w:sz w:val="28"/>
          <w:szCs w:val="28"/>
        </w:rPr>
        <w:t>***</w:t>
      </w:r>
      <w:r w:rsidRPr="004D7F61">
        <w:rPr>
          <w:rFonts w:ascii="Times New Roman" w:hAnsi="Times New Roman"/>
          <w:sz w:val="28"/>
          <w:szCs w:val="28"/>
        </w:rPr>
        <w:t>, а также заявление о постановке на регистрационный учет по месту пребывания. При осмотре предоставленных Лобазановым Р.В. документов, было установлено, что в паспорте</w:t>
      </w:r>
      <w:r w:rsidRPr="004D7F61">
        <w:rPr>
          <w:rFonts w:ascii="Times New Roman" w:hAnsi="Times New Roman"/>
          <w:sz w:val="28"/>
          <w:szCs w:val="28"/>
        </w:rPr>
        <w:t xml:space="preserve"> отсутствует штамп о регистрации на территории Российской Федерации, а так как паспорт был получен в 2019 году, то она предупредила Лобазанова Р.В., что он может быть привлечен, перед получением государственной услуги, к административной ответственности по</w:t>
      </w:r>
      <w:r w:rsidRPr="004D7F61">
        <w:rPr>
          <w:rFonts w:ascii="Times New Roman" w:hAnsi="Times New Roman"/>
          <w:sz w:val="28"/>
          <w:szCs w:val="28"/>
        </w:rPr>
        <w:t xml:space="preserve"> ст. 19.15.1 КоАП РФ. На ее слова Лобазанов Р.В. предоставил ей свидетельство о регистрации по месту пребывания № </w:t>
      </w:r>
      <w:r w:rsidR="00A32080">
        <w:rPr>
          <w:rFonts w:ascii="Times New Roman" w:hAnsi="Times New Roman"/>
          <w:sz w:val="28"/>
          <w:szCs w:val="28"/>
        </w:rPr>
        <w:t>***</w:t>
      </w:r>
      <w:r w:rsidRPr="004D7F61">
        <w:rPr>
          <w:rFonts w:ascii="Times New Roman" w:hAnsi="Times New Roman"/>
          <w:sz w:val="28"/>
          <w:szCs w:val="28"/>
        </w:rPr>
        <w:t xml:space="preserve"> датированное 07 сентября 2023 года о том, что Лобазанов Р.В. зарегистрирован по месту пребывания по адресу </w:t>
      </w:r>
      <w:r w:rsidR="00A32080">
        <w:rPr>
          <w:rFonts w:ascii="Times New Roman" w:hAnsi="Times New Roman"/>
          <w:sz w:val="28"/>
          <w:szCs w:val="28"/>
        </w:rPr>
        <w:t>***</w:t>
      </w:r>
      <w:r w:rsidRPr="004D7F61">
        <w:rPr>
          <w:rFonts w:ascii="Times New Roman" w:hAnsi="Times New Roman"/>
          <w:sz w:val="28"/>
          <w:szCs w:val="28"/>
        </w:rPr>
        <w:t>, на срок с 07 сентября 2023 года по 06 декабря 2023 года. Изучив данное свидетельство о регистрации по месту пребывания оно вызвало у нее подозрение в подлинности</w:t>
      </w:r>
      <w:r>
        <w:rPr>
          <w:rFonts w:ascii="Times New Roman" w:hAnsi="Times New Roman"/>
          <w:sz w:val="28"/>
          <w:szCs w:val="28"/>
        </w:rPr>
        <w:t>, а именно оттиск печати вызвал</w:t>
      </w:r>
      <w:r w:rsidRPr="004D7F61">
        <w:rPr>
          <w:rFonts w:ascii="Times New Roman" w:hAnsi="Times New Roman"/>
          <w:sz w:val="28"/>
          <w:szCs w:val="28"/>
        </w:rPr>
        <w:t xml:space="preserve"> у нее подозрение. На ее вопрос где</w:t>
      </w:r>
      <w:r w:rsidRPr="004D7F61">
        <w:rPr>
          <w:rFonts w:ascii="Times New Roman" w:hAnsi="Times New Roman"/>
          <w:sz w:val="28"/>
          <w:szCs w:val="28"/>
        </w:rPr>
        <w:t xml:space="preserve"> он его получил, последний ответил, что приобрел его в сети интернет. В связи с этим она подготовила рапорт, который зарегистрировала в дежурной части ОП № 2 «Ливадийский», а также пригласила сотрудников следственно-оперативной группы ОП № 2 «Ливадийский»,</w:t>
      </w:r>
      <w:r w:rsidRPr="004D7F61">
        <w:rPr>
          <w:rFonts w:ascii="Times New Roman" w:hAnsi="Times New Roman"/>
          <w:sz w:val="28"/>
          <w:szCs w:val="28"/>
        </w:rPr>
        <w:t xml:space="preserve"> с целью проведения дальнейшей проверки по данному факту.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61">
        <w:rPr>
          <w:rFonts w:ascii="Times New Roman" w:hAnsi="Times New Roman"/>
          <w:sz w:val="28"/>
          <w:szCs w:val="28"/>
        </w:rPr>
        <w:t xml:space="preserve">Согласно информационно-справочным базам, которые используются в работе сотрудников МВД РФ, </w:t>
      </w:r>
      <w:r w:rsidRPr="004D7F61">
        <w:rPr>
          <w:rFonts w:ascii="Times New Roman" w:hAnsi="Times New Roman"/>
          <w:sz w:val="28"/>
          <w:szCs w:val="28"/>
        </w:rPr>
        <w:t xml:space="preserve">гражданин Лобазанов Роман Владимирович, </w:t>
      </w:r>
      <w:r w:rsidR="00A32080">
        <w:rPr>
          <w:rFonts w:ascii="Times New Roman" w:hAnsi="Times New Roman"/>
          <w:sz w:val="28"/>
          <w:szCs w:val="28"/>
        </w:rPr>
        <w:t>***</w:t>
      </w:r>
      <w:r w:rsidRPr="004D7F61">
        <w:rPr>
          <w:rFonts w:ascii="Times New Roman" w:hAnsi="Times New Roman"/>
          <w:sz w:val="28"/>
          <w:szCs w:val="28"/>
        </w:rPr>
        <w:t xml:space="preserve"> – никогда зарегистрирован не был. </w:t>
      </w:r>
    </w:p>
    <w:p w:rsidR="00D46B53" w:rsidP="004D7F61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факт использования подложного документа Лобазановым Р.В.</w:t>
      </w:r>
      <w:r w:rsidR="00F769D8">
        <w:rPr>
          <w:rFonts w:ascii="Times New Roman" w:hAnsi="Times New Roman"/>
          <w:sz w:val="28"/>
          <w:szCs w:val="28"/>
        </w:rPr>
        <w:t xml:space="preserve"> так же подтверждается иными доказательствами:</w:t>
      </w:r>
    </w:p>
    <w:p w:rsidR="00D67274" w:rsidRPr="00D67274" w:rsidP="00D67274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7274">
        <w:rPr>
          <w:rFonts w:ascii="Times New Roman" w:hAnsi="Times New Roman"/>
          <w:sz w:val="28"/>
          <w:szCs w:val="28"/>
        </w:rPr>
        <w:t>рапорт</w:t>
      </w:r>
      <w:r>
        <w:rPr>
          <w:rFonts w:ascii="Times New Roman" w:hAnsi="Times New Roman"/>
          <w:sz w:val="28"/>
          <w:szCs w:val="28"/>
        </w:rPr>
        <w:t>ом</w:t>
      </w:r>
      <w:r w:rsidRPr="00D67274">
        <w:rPr>
          <w:rFonts w:ascii="Times New Roman" w:hAnsi="Times New Roman"/>
          <w:sz w:val="28"/>
          <w:szCs w:val="28"/>
        </w:rPr>
        <w:t xml:space="preserve"> об обнаружении признаков состава преступления от 19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D67274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67274">
        <w:rPr>
          <w:rFonts w:ascii="Times New Roman" w:hAnsi="Times New Roman"/>
          <w:sz w:val="28"/>
          <w:szCs w:val="28"/>
        </w:rPr>
        <w:t xml:space="preserve"> начальника ОВМ ОП № 2 «Ливадийский» УМВД России по г. Ялте подполковника полиции </w:t>
      </w:r>
      <w:r w:rsidR="00A32080">
        <w:rPr>
          <w:rFonts w:ascii="Times New Roman" w:hAnsi="Times New Roman"/>
          <w:sz w:val="28"/>
          <w:szCs w:val="28"/>
        </w:rPr>
        <w:t>***</w:t>
      </w:r>
      <w:r w:rsidRPr="00D672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которого</w:t>
      </w:r>
      <w:r w:rsidRPr="00D67274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D67274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D67274">
        <w:rPr>
          <w:rFonts w:ascii="Times New Roman" w:hAnsi="Times New Roman"/>
          <w:sz w:val="28"/>
          <w:szCs w:val="28"/>
        </w:rPr>
        <w:t>в ОВМ ОП № 2 «Ливадийский» УМВД России по г. Ялте обратился Лоба</w:t>
      </w:r>
      <w:r w:rsidR="007F72B7">
        <w:rPr>
          <w:rFonts w:ascii="Times New Roman" w:hAnsi="Times New Roman"/>
          <w:sz w:val="28"/>
          <w:szCs w:val="28"/>
        </w:rPr>
        <w:t xml:space="preserve">занов Роман Владимирович, </w:t>
      </w:r>
      <w:r w:rsidR="00A32080">
        <w:rPr>
          <w:rFonts w:ascii="Times New Roman" w:hAnsi="Times New Roman"/>
          <w:sz w:val="28"/>
          <w:szCs w:val="28"/>
        </w:rPr>
        <w:t>***</w:t>
      </w:r>
      <w:r w:rsidRPr="00D67274">
        <w:rPr>
          <w:rFonts w:ascii="Times New Roman" w:hAnsi="Times New Roman"/>
          <w:sz w:val="28"/>
          <w:szCs w:val="28"/>
        </w:rPr>
        <w:t xml:space="preserve">, </w:t>
      </w:r>
      <w:r w:rsidRPr="00D67274">
        <w:rPr>
          <w:rFonts w:ascii="Times New Roman" w:hAnsi="Times New Roman"/>
          <w:sz w:val="28"/>
          <w:szCs w:val="28"/>
        </w:rPr>
        <w:t>для регистрации по месту пребывания в жилом помещении</w:t>
      </w:r>
      <w:r>
        <w:rPr>
          <w:rFonts w:ascii="Times New Roman" w:hAnsi="Times New Roman"/>
          <w:sz w:val="28"/>
          <w:szCs w:val="28"/>
        </w:rPr>
        <w:t>. Г</w:t>
      </w:r>
      <w:r w:rsidRPr="00D67274">
        <w:rPr>
          <w:rFonts w:ascii="Times New Roman" w:hAnsi="Times New Roman"/>
          <w:sz w:val="28"/>
          <w:szCs w:val="28"/>
        </w:rPr>
        <w:t xml:space="preserve">ражданин предоставил паспорт </w:t>
      </w:r>
      <w:r w:rsidR="00A32080">
        <w:rPr>
          <w:rFonts w:ascii="Times New Roman" w:hAnsi="Times New Roman"/>
          <w:sz w:val="28"/>
          <w:szCs w:val="28"/>
        </w:rPr>
        <w:t>***</w:t>
      </w:r>
      <w:r w:rsidRPr="00D67274">
        <w:rPr>
          <w:rFonts w:ascii="Times New Roman" w:hAnsi="Times New Roman"/>
          <w:sz w:val="28"/>
          <w:szCs w:val="28"/>
        </w:rPr>
        <w:t>, а также свидетельство о регистрации по м</w:t>
      </w:r>
      <w:r w:rsidR="007F72B7">
        <w:rPr>
          <w:rFonts w:ascii="Times New Roman" w:hAnsi="Times New Roman"/>
          <w:sz w:val="28"/>
          <w:szCs w:val="28"/>
        </w:rPr>
        <w:t xml:space="preserve">есту пребывания № </w:t>
      </w:r>
      <w:r w:rsidR="00A32080">
        <w:rPr>
          <w:rFonts w:ascii="Times New Roman" w:hAnsi="Times New Roman"/>
          <w:sz w:val="28"/>
          <w:szCs w:val="28"/>
        </w:rPr>
        <w:t>***</w:t>
      </w:r>
      <w:r w:rsidR="007F72B7">
        <w:rPr>
          <w:rFonts w:ascii="Times New Roman" w:hAnsi="Times New Roman"/>
          <w:sz w:val="28"/>
          <w:szCs w:val="28"/>
        </w:rPr>
        <w:t xml:space="preserve"> от 7 сентября </w:t>
      </w:r>
      <w:r w:rsidRPr="00D67274">
        <w:rPr>
          <w:rFonts w:ascii="Times New Roman" w:hAnsi="Times New Roman"/>
          <w:sz w:val="28"/>
          <w:szCs w:val="28"/>
        </w:rPr>
        <w:t>2023</w:t>
      </w:r>
      <w:r w:rsidR="007F72B7">
        <w:rPr>
          <w:rFonts w:ascii="Times New Roman" w:hAnsi="Times New Roman"/>
          <w:sz w:val="28"/>
          <w:szCs w:val="28"/>
        </w:rPr>
        <w:t xml:space="preserve"> года</w:t>
      </w:r>
      <w:r w:rsidRPr="00D67274">
        <w:rPr>
          <w:rFonts w:ascii="Times New Roman" w:hAnsi="Times New Roman"/>
          <w:sz w:val="28"/>
          <w:szCs w:val="28"/>
        </w:rPr>
        <w:t xml:space="preserve">, </w:t>
      </w:r>
      <w:r w:rsidRPr="00D67274">
        <w:rPr>
          <w:rFonts w:ascii="Times New Roman" w:hAnsi="Times New Roman"/>
          <w:sz w:val="28"/>
          <w:szCs w:val="28"/>
        </w:rPr>
        <w:t>вызывающее сомнение</w:t>
      </w:r>
      <w:r>
        <w:rPr>
          <w:rFonts w:ascii="Times New Roman" w:hAnsi="Times New Roman"/>
          <w:sz w:val="28"/>
          <w:szCs w:val="28"/>
        </w:rPr>
        <w:t xml:space="preserve"> (л.д.7);</w:t>
      </w:r>
    </w:p>
    <w:p w:rsidR="00F44CCB" w:rsidRPr="00F44CCB" w:rsidP="00F44CCB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осмотра места происшествия от </w:t>
      </w:r>
      <w:r w:rsidRPr="00F44CCB" w:rsidR="00D46E57">
        <w:rPr>
          <w:rFonts w:ascii="Times New Roman" w:hAnsi="Times New Roman"/>
          <w:sz w:val="28"/>
          <w:szCs w:val="28"/>
        </w:rPr>
        <w:t>19 декабря 2023 года</w:t>
      </w:r>
      <w:r>
        <w:rPr>
          <w:rFonts w:ascii="Times New Roman" w:hAnsi="Times New Roman"/>
          <w:sz w:val="28"/>
          <w:szCs w:val="28"/>
        </w:rPr>
        <w:t>, согласно которого 19 декабря 2023 года</w:t>
      </w:r>
      <w:r w:rsidRPr="00F44CCB" w:rsidR="00D46E57">
        <w:rPr>
          <w:rFonts w:ascii="Times New Roman" w:hAnsi="Times New Roman"/>
          <w:sz w:val="28"/>
          <w:szCs w:val="28"/>
        </w:rPr>
        <w:t xml:space="preserve"> </w:t>
      </w:r>
      <w:r w:rsidRPr="00F44CCB">
        <w:rPr>
          <w:rFonts w:ascii="Times New Roman" w:hAnsi="Times New Roman"/>
          <w:sz w:val="28"/>
          <w:szCs w:val="28"/>
        </w:rPr>
        <w:t>в кабинете №</w:t>
      </w:r>
      <w:r w:rsidR="00A32080">
        <w:rPr>
          <w:rFonts w:ascii="Times New Roman" w:hAnsi="Times New Roman"/>
          <w:sz w:val="28"/>
          <w:szCs w:val="28"/>
        </w:rPr>
        <w:t>***</w:t>
      </w:r>
      <w:r w:rsidRPr="00F44CCB">
        <w:rPr>
          <w:rFonts w:ascii="Times New Roman" w:hAnsi="Times New Roman"/>
          <w:sz w:val="28"/>
          <w:szCs w:val="28"/>
        </w:rPr>
        <w:t xml:space="preserve"> отдела полиции «Ливадийский» УМВД России по г.Ялте, расположенного по адресу: </w:t>
      </w:r>
      <w:r w:rsidR="00A32080">
        <w:rPr>
          <w:rFonts w:ascii="Times New Roman" w:hAnsi="Times New Roman"/>
          <w:sz w:val="28"/>
          <w:szCs w:val="28"/>
        </w:rPr>
        <w:t>***</w:t>
      </w:r>
      <w:r w:rsidRPr="00F44CCB">
        <w:rPr>
          <w:rFonts w:ascii="Times New Roman" w:hAnsi="Times New Roman"/>
          <w:sz w:val="28"/>
          <w:szCs w:val="28"/>
        </w:rPr>
        <w:t>, с участием</w:t>
      </w:r>
      <w:r w:rsidRPr="00F44CCB" w:rsidR="00D46E57">
        <w:rPr>
          <w:rFonts w:ascii="Times New Roman" w:hAnsi="Times New Roman"/>
          <w:sz w:val="28"/>
          <w:szCs w:val="28"/>
        </w:rPr>
        <w:t xml:space="preserve"> Лобазанова Р.В.</w:t>
      </w:r>
      <w:r w:rsidRPr="00F44CCB">
        <w:rPr>
          <w:rFonts w:ascii="Times New Roman" w:hAnsi="Times New Roman"/>
          <w:sz w:val="28"/>
          <w:szCs w:val="28"/>
        </w:rPr>
        <w:t>,</w:t>
      </w:r>
      <w:r w:rsidRPr="00F44CCB" w:rsidR="00D46E57">
        <w:rPr>
          <w:rFonts w:ascii="Times New Roman" w:hAnsi="Times New Roman"/>
          <w:sz w:val="28"/>
          <w:szCs w:val="28"/>
        </w:rPr>
        <w:t xml:space="preserve"> изъято свидетельство о регистрации по месту пребывания</w:t>
      </w:r>
      <w:r w:rsidRPr="00F44CCB">
        <w:rPr>
          <w:rFonts w:ascii="Times New Roman" w:hAnsi="Times New Roman"/>
          <w:sz w:val="28"/>
          <w:szCs w:val="28"/>
        </w:rPr>
        <w:t xml:space="preserve"> № </w:t>
      </w:r>
      <w:r w:rsidR="00A32080">
        <w:rPr>
          <w:rFonts w:ascii="Times New Roman" w:hAnsi="Times New Roman"/>
          <w:sz w:val="28"/>
          <w:szCs w:val="28"/>
        </w:rPr>
        <w:t>***</w:t>
      </w:r>
      <w:r w:rsidRPr="00F44CCB">
        <w:rPr>
          <w:rFonts w:ascii="Times New Roman" w:hAnsi="Times New Roman"/>
          <w:sz w:val="28"/>
          <w:szCs w:val="28"/>
        </w:rPr>
        <w:t xml:space="preserve"> от 7 сентября 2023 года</w:t>
      </w:r>
      <w:r w:rsidRPr="00F44CCB" w:rsidR="00D46E57">
        <w:rPr>
          <w:rFonts w:ascii="Times New Roman" w:hAnsi="Times New Roman"/>
          <w:sz w:val="28"/>
          <w:szCs w:val="28"/>
        </w:rPr>
        <w:t xml:space="preserve"> на имя Лобазанова Романа Владимировича,</w:t>
      </w:r>
      <w:r w:rsidR="007F72B7">
        <w:rPr>
          <w:rFonts w:ascii="Times New Roman" w:hAnsi="Times New Roman"/>
          <w:sz w:val="28"/>
          <w:szCs w:val="28"/>
        </w:rPr>
        <w:t xml:space="preserve"> </w:t>
      </w:r>
      <w:r w:rsidR="00A32080">
        <w:rPr>
          <w:rFonts w:ascii="Times New Roman" w:hAnsi="Times New Roman"/>
          <w:sz w:val="28"/>
          <w:szCs w:val="28"/>
        </w:rPr>
        <w:t>***</w:t>
      </w:r>
      <w:r w:rsidR="007F72B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л.д.11-13);</w:t>
      </w:r>
      <w:r w:rsidRPr="00F44CCB" w:rsidR="00D46E57">
        <w:rPr>
          <w:rFonts w:ascii="Times New Roman" w:hAnsi="Times New Roman"/>
          <w:sz w:val="28"/>
          <w:szCs w:val="28"/>
        </w:rPr>
        <w:t xml:space="preserve"> в ходе осмотра которо</w:t>
      </w:r>
      <w:r w:rsidRPr="00F44CCB">
        <w:rPr>
          <w:rFonts w:ascii="Times New Roman" w:hAnsi="Times New Roman"/>
          <w:sz w:val="28"/>
          <w:szCs w:val="28"/>
        </w:rPr>
        <w:t>го</w:t>
      </w:r>
      <w:r w:rsidRPr="00F44CCB" w:rsidR="00D46E57">
        <w:rPr>
          <w:rFonts w:ascii="Times New Roman" w:hAnsi="Times New Roman"/>
          <w:sz w:val="28"/>
          <w:szCs w:val="28"/>
        </w:rPr>
        <w:t xml:space="preserve"> установлено, что </w:t>
      </w:r>
      <w:r w:rsidR="009050F9">
        <w:rPr>
          <w:rFonts w:ascii="Times New Roman" w:hAnsi="Times New Roman"/>
          <w:sz w:val="28"/>
          <w:szCs w:val="28"/>
        </w:rPr>
        <w:t>«свидетельство</w:t>
      </w:r>
      <w:r w:rsidRPr="00F44CCB">
        <w:rPr>
          <w:rFonts w:ascii="Times New Roman" w:hAnsi="Times New Roman"/>
          <w:sz w:val="28"/>
          <w:szCs w:val="28"/>
        </w:rPr>
        <w:t xml:space="preserve"> о регистрации по месту пребывания № </w:t>
      </w:r>
      <w:r w:rsidR="00A32080">
        <w:rPr>
          <w:rFonts w:ascii="Times New Roman" w:hAnsi="Times New Roman"/>
          <w:sz w:val="28"/>
          <w:szCs w:val="28"/>
        </w:rPr>
        <w:t>***</w:t>
      </w:r>
      <w:r w:rsidRPr="00F44CCB">
        <w:rPr>
          <w:rFonts w:ascii="Times New Roman" w:hAnsi="Times New Roman"/>
          <w:sz w:val="28"/>
          <w:szCs w:val="28"/>
        </w:rPr>
        <w:t xml:space="preserve"> датированное 07 сентября 2023 года, выдано ЛОБАЗАНОВ РОМАН ВЛАДИМИРОВИЧ, </w:t>
      </w:r>
      <w:r w:rsidR="00A32080">
        <w:rPr>
          <w:rFonts w:ascii="Times New Roman" w:hAnsi="Times New Roman"/>
          <w:sz w:val="28"/>
          <w:szCs w:val="28"/>
        </w:rPr>
        <w:t>***</w:t>
      </w:r>
      <w:r w:rsidRPr="00F44CCB">
        <w:rPr>
          <w:rFonts w:ascii="Times New Roman" w:hAnsi="Times New Roman"/>
          <w:sz w:val="28"/>
          <w:szCs w:val="28"/>
        </w:rPr>
        <w:t xml:space="preserve">. о том, что он зарегистрирован по месту пребывания по адресу: </w:t>
      </w:r>
      <w:r w:rsidR="00A3208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на срок с «07» СЕНТЯ</w:t>
      </w:r>
      <w:r w:rsidRPr="00F44CCB">
        <w:rPr>
          <w:rFonts w:ascii="Times New Roman" w:hAnsi="Times New Roman"/>
          <w:sz w:val="28"/>
          <w:szCs w:val="28"/>
        </w:rPr>
        <w:t xml:space="preserve">БРЯ 2023 г. по «06» ДЕКАБРЯ 2023 г. Свидетельство выдано к документу удостоверяющему личность вид ПАСПОРТ ГРАЖДАНИНА РОССИЙСКОЙ ФЕДЕРАЦИИ, </w:t>
      </w:r>
      <w:r w:rsidR="00A32080">
        <w:rPr>
          <w:rFonts w:ascii="Times New Roman" w:hAnsi="Times New Roman"/>
          <w:sz w:val="28"/>
          <w:szCs w:val="28"/>
        </w:rPr>
        <w:t>***</w:t>
      </w:r>
      <w:r w:rsidRPr="00F44CCB">
        <w:rPr>
          <w:rFonts w:ascii="Times New Roman" w:hAnsi="Times New Roman"/>
          <w:sz w:val="28"/>
          <w:szCs w:val="28"/>
        </w:rPr>
        <w:t>. Документ представляет собой лист белой бумаги размером 210х295мм. Линии строк, печатный текст в свидетельстве выполнен красящим веществом черного цвета. В нижнем левом углу документа под основным текстом рас</w:t>
      </w:r>
      <w:r w:rsidRPr="00F44CCB">
        <w:rPr>
          <w:rFonts w:ascii="Times New Roman" w:hAnsi="Times New Roman"/>
          <w:sz w:val="28"/>
          <w:szCs w:val="28"/>
        </w:rPr>
        <w:t>положен оттиск печати «Министерство внутренних дел Российской Федерации 910-002», согласно заключения технико-криминалистической экспертизы документов № 1015 от 27 декабря 2023 года – оттиск печати «Министерство внутренних дел Российской Федерации 910-002»</w:t>
      </w:r>
      <w:r w:rsidRPr="00F44CCB">
        <w:rPr>
          <w:rFonts w:ascii="Times New Roman" w:hAnsi="Times New Roman"/>
          <w:sz w:val="28"/>
          <w:szCs w:val="28"/>
        </w:rPr>
        <w:t>, выполнен способом цветной электрографической печати</w:t>
      </w:r>
      <w:r w:rsidR="009050F9">
        <w:rPr>
          <w:rFonts w:ascii="Times New Roman" w:hAnsi="Times New Roman"/>
          <w:sz w:val="28"/>
          <w:szCs w:val="28"/>
        </w:rPr>
        <w:t xml:space="preserve"> (л.д. 52-54)</w:t>
      </w:r>
      <w:r w:rsidRPr="00F44CCB">
        <w:rPr>
          <w:rFonts w:ascii="Times New Roman" w:hAnsi="Times New Roman"/>
          <w:sz w:val="28"/>
          <w:szCs w:val="28"/>
        </w:rPr>
        <w:t xml:space="preserve">. </w:t>
      </w:r>
    </w:p>
    <w:p w:rsidR="009050F9" w:rsidP="009050F9">
      <w:pPr>
        <w:pStyle w:val="NoSpacing"/>
        <w:ind w:right="-569"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заключение технико-криминалистической </w:t>
      </w:r>
      <w:r w:rsidRPr="009050F9">
        <w:rPr>
          <w:rFonts w:ascii="Times New Roman" w:hAnsi="Times New Roman"/>
          <w:sz w:val="28"/>
          <w:szCs w:val="28"/>
        </w:rPr>
        <w:t>экспе</w:t>
      </w:r>
      <w:r>
        <w:rPr>
          <w:rFonts w:ascii="Times New Roman" w:hAnsi="Times New Roman"/>
          <w:sz w:val="28"/>
          <w:szCs w:val="28"/>
        </w:rPr>
        <w:t>ртизы документов</w:t>
      </w:r>
      <w:r w:rsidR="00A32080">
        <w:rPr>
          <w:rFonts w:ascii="Times New Roman" w:hAnsi="Times New Roman"/>
          <w:sz w:val="28"/>
          <w:szCs w:val="28"/>
        </w:rPr>
        <w:t xml:space="preserve"> №***</w:t>
      </w:r>
      <w:r w:rsidRPr="009050F9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9050F9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года, согласно выводам которой о</w:t>
      </w:r>
      <w:r w:rsidRPr="009050F9">
        <w:rPr>
          <w:rFonts w:ascii="Times New Roman" w:hAnsi="Times New Roman"/>
          <w:spacing w:val="-1"/>
          <w:sz w:val="28"/>
          <w:szCs w:val="28"/>
        </w:rPr>
        <w:t>ттиск гербовой печати «Министерство внутренних дел Российской Федера</w:t>
      </w:r>
      <w:r w:rsidRPr="009050F9">
        <w:rPr>
          <w:rFonts w:ascii="Times New Roman" w:hAnsi="Times New Roman"/>
          <w:spacing w:val="-1"/>
          <w:sz w:val="28"/>
          <w:szCs w:val="28"/>
        </w:rPr>
        <w:t>ции 910-002», расположенный в представленном на экспертизу документе: «Свидетельство о регистрации по месту пребывания 1964 от 07.09.2023 г., заполненное на имя Лобазанова Романа Владимировича», нанесен способом цветной электрографической печати</w:t>
      </w:r>
      <w:r>
        <w:rPr>
          <w:rFonts w:ascii="Times New Roman" w:hAnsi="Times New Roman"/>
          <w:spacing w:val="-1"/>
          <w:sz w:val="28"/>
          <w:szCs w:val="28"/>
        </w:rPr>
        <w:t xml:space="preserve"> (л.д. 20-2</w:t>
      </w:r>
      <w:r>
        <w:rPr>
          <w:rFonts w:ascii="Times New Roman" w:hAnsi="Times New Roman"/>
          <w:spacing w:val="-1"/>
          <w:sz w:val="28"/>
          <w:szCs w:val="28"/>
        </w:rPr>
        <w:t>1);</w:t>
      </w:r>
    </w:p>
    <w:p w:rsidR="00D67274" w:rsidRPr="00D72126" w:rsidP="00C5134F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F769D8">
        <w:rPr>
          <w:rFonts w:ascii="Times New Roman" w:hAnsi="Times New Roman"/>
          <w:spacing w:val="-1"/>
          <w:sz w:val="28"/>
          <w:szCs w:val="28"/>
        </w:rPr>
        <w:t>вещественным доказательством - свидетельством о регистрации по месту пребывания №</w:t>
      </w:r>
      <w:r w:rsidRPr="00F769D8" w:rsidR="00D7212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32080">
        <w:rPr>
          <w:rFonts w:ascii="Times New Roman" w:hAnsi="Times New Roman"/>
          <w:spacing w:val="-1"/>
          <w:sz w:val="28"/>
          <w:szCs w:val="28"/>
        </w:rPr>
        <w:t>***</w:t>
      </w:r>
      <w:r w:rsidRPr="00F769D8" w:rsidR="00D72126">
        <w:rPr>
          <w:rFonts w:ascii="Times New Roman" w:hAnsi="Times New Roman"/>
          <w:spacing w:val="-1"/>
          <w:sz w:val="28"/>
          <w:szCs w:val="28"/>
        </w:rPr>
        <w:t>, датированное 7 сентября 2023 годом</w:t>
      </w:r>
      <w:r w:rsidRPr="00F769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69D8" w:rsidR="00D72126">
        <w:rPr>
          <w:rFonts w:ascii="Times New Roman" w:hAnsi="Times New Roman"/>
          <w:sz w:val="28"/>
          <w:szCs w:val="28"/>
        </w:rPr>
        <w:t>(л.д. 55-56)</w:t>
      </w:r>
      <w:r>
        <w:rPr>
          <w:rFonts w:ascii="Times New Roman" w:hAnsi="Times New Roman"/>
          <w:sz w:val="28"/>
          <w:szCs w:val="28"/>
        </w:rPr>
        <w:t>.</w:t>
      </w:r>
    </w:p>
    <w:p w:rsidR="00E264E2" w:rsidP="00E264E2">
      <w:pPr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сторонами</w:t>
      </w:r>
      <w:r w:rsidRPr="00FE2B32">
        <w:rPr>
          <w:sz w:val="28"/>
          <w:szCs w:val="28"/>
        </w:rPr>
        <w:t xml:space="preserve"> и исследованные судом в ходе судебного разбирательства доказательства суд оценивает как допустимые и достоверные, они согласуются между собой, последовательно дополняя друг друга. Совокупность перечисленных доказательств достаточна для вынесения по делу о</w:t>
      </w:r>
      <w:r w:rsidRPr="00FE2B32">
        <w:rPr>
          <w:sz w:val="28"/>
          <w:szCs w:val="28"/>
        </w:rPr>
        <w:t xml:space="preserve">бвинительного приговора. </w:t>
      </w:r>
    </w:p>
    <w:p w:rsidR="00C5134F" w:rsidP="00C5134F">
      <w:pPr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оглашения показаний свидетеля </w:t>
      </w:r>
      <w:r w:rsidR="00A32080">
        <w:rPr>
          <w:sz w:val="28"/>
          <w:szCs w:val="28"/>
        </w:rPr>
        <w:t>***</w:t>
      </w:r>
      <w:r>
        <w:rPr>
          <w:sz w:val="28"/>
          <w:szCs w:val="28"/>
        </w:rPr>
        <w:t xml:space="preserve"> участники процесса не представили  каких-либо замечаний и предложений по существу оглашенных показаний. </w:t>
      </w:r>
    </w:p>
    <w:p w:rsidR="00C5134F" w:rsidP="00C5134F">
      <w:pPr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Показания свидетеля стороны обвинения суд оценивает как допустимые и дост</w:t>
      </w:r>
      <w:r>
        <w:rPr>
          <w:sz w:val="28"/>
          <w:szCs w:val="28"/>
        </w:rPr>
        <w:t>оверные, так как они согласуются с показаниями самого подсудимого, данными им при производстве предварительного расследования, а также с другими доказательствами, исследованными судом в ходе судебного разбирательства. Оснований для оговора свидетелем подсу</w:t>
      </w:r>
      <w:r>
        <w:rPr>
          <w:sz w:val="28"/>
          <w:szCs w:val="28"/>
        </w:rPr>
        <w:t>димого не имеется</w:t>
      </w:r>
    </w:p>
    <w:p w:rsidR="00C5134F" w:rsidRPr="00D60943" w:rsidP="00C5134F">
      <w:pPr>
        <w:pStyle w:val="ConsNonformat"/>
        <w:spacing w:line="23" w:lineRule="atLeast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D60943">
        <w:rPr>
          <w:rFonts w:ascii="Times New Roman" w:hAnsi="Times New Roman"/>
          <w:sz w:val="28"/>
          <w:szCs w:val="28"/>
        </w:rPr>
        <w:t>Письменные доказательства, исследованные в суде, получены с соблюдением требований уголовно-процессуального законодательства, являются последовательными, взаимодополняющими, тождественными, проверены в суде, соответствуют фактическим обст</w:t>
      </w:r>
      <w:r w:rsidRPr="00D60943">
        <w:rPr>
          <w:rFonts w:ascii="Times New Roman" w:hAnsi="Times New Roman"/>
          <w:sz w:val="28"/>
          <w:szCs w:val="28"/>
        </w:rPr>
        <w:t>оятельствам дела, являются допустимыми.</w:t>
      </w:r>
      <w:r w:rsidRPr="00D60943">
        <w:rPr>
          <w:rFonts w:ascii="Times New Roman" w:hAnsi="Times New Roman"/>
          <w:sz w:val="28"/>
          <w:szCs w:val="28"/>
        </w:rPr>
        <w:tab/>
      </w:r>
    </w:p>
    <w:p w:rsidR="00C5134F" w:rsidRPr="00093BC4" w:rsidP="00C5134F">
      <w:pPr>
        <w:ind w:right="-569" w:firstLine="567"/>
        <w:jc w:val="both"/>
        <w:rPr>
          <w:sz w:val="28"/>
          <w:szCs w:val="28"/>
        </w:rPr>
      </w:pPr>
      <w:r w:rsidRPr="00093BC4">
        <w:rPr>
          <w:sz w:val="28"/>
          <w:szCs w:val="28"/>
        </w:rPr>
        <w:t>Вышеприведенное заключение эксперта составлено компетентным экспертом без нарушений норм УПК РФ, эксперт предупреждался за дачу заведомо ложного заключения, экспертиза проведена в соответствии с методическими рекоме</w:t>
      </w:r>
      <w:r w:rsidRPr="00093BC4">
        <w:rPr>
          <w:sz w:val="28"/>
          <w:szCs w:val="28"/>
        </w:rPr>
        <w:t xml:space="preserve">ндациями, с использованием первичных источников, ответы на вопросы даны в полном объеме, выводы эксперта не содержат противоречий. </w:t>
      </w:r>
      <w:r>
        <w:rPr>
          <w:sz w:val="28"/>
          <w:szCs w:val="28"/>
        </w:rPr>
        <w:t xml:space="preserve">Лобазанов Р.В., </w:t>
      </w:r>
      <w:r w:rsidRPr="00093BC4">
        <w:rPr>
          <w:sz w:val="28"/>
          <w:szCs w:val="28"/>
        </w:rPr>
        <w:t>а также е</w:t>
      </w:r>
      <w:r>
        <w:rPr>
          <w:sz w:val="28"/>
          <w:szCs w:val="28"/>
        </w:rPr>
        <w:t>го</w:t>
      </w:r>
      <w:r w:rsidRPr="00093BC4">
        <w:rPr>
          <w:sz w:val="28"/>
          <w:szCs w:val="28"/>
        </w:rPr>
        <w:t xml:space="preserve"> защитник</w:t>
      </w:r>
      <w:r>
        <w:rPr>
          <w:sz w:val="28"/>
          <w:szCs w:val="28"/>
        </w:rPr>
        <w:t>,</w:t>
      </w:r>
      <w:r w:rsidRPr="00093BC4">
        <w:rPr>
          <w:sz w:val="28"/>
          <w:szCs w:val="28"/>
        </w:rPr>
        <w:t xml:space="preserve"> ознакомлены и с заключением эксперта, что подтверждается протоколами ознакомления с зак</w:t>
      </w:r>
      <w:r w:rsidRPr="00093BC4">
        <w:rPr>
          <w:sz w:val="28"/>
          <w:szCs w:val="28"/>
        </w:rPr>
        <w:t>лючением эксперта. С учетом изложенного, суд признает указанное заключение эксперта допустимыми доказательств</w:t>
      </w:r>
      <w:r>
        <w:rPr>
          <w:sz w:val="28"/>
          <w:szCs w:val="28"/>
        </w:rPr>
        <w:t>ом</w:t>
      </w:r>
      <w:r w:rsidRPr="00093BC4">
        <w:rPr>
          <w:sz w:val="28"/>
          <w:szCs w:val="28"/>
        </w:rPr>
        <w:t xml:space="preserve">. </w:t>
      </w:r>
    </w:p>
    <w:p w:rsidR="00D72126" w:rsidRPr="00D72126" w:rsidP="00D72126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D72126">
        <w:rPr>
          <w:rFonts w:ascii="Times New Roman" w:hAnsi="Times New Roman"/>
          <w:sz w:val="28"/>
          <w:szCs w:val="28"/>
        </w:rPr>
        <w:t>Оценив все доказательства в совокупности, суд считает, что виновность подсудимого Лобазанова Р.В. в совершении инкриминируемого ему преступлен</w:t>
      </w:r>
      <w:r w:rsidRPr="00D72126">
        <w:rPr>
          <w:rFonts w:ascii="Times New Roman" w:hAnsi="Times New Roman"/>
          <w:sz w:val="28"/>
          <w:szCs w:val="28"/>
        </w:rPr>
        <w:t xml:space="preserve">ия доказана исследованными в суде доказательствами и его действия суд квалифицирует по ч. 5 ст. 327 УК РФ, как </w:t>
      </w:r>
      <w:r w:rsidRPr="00D721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 </w:t>
      </w:r>
      <w:hyperlink r:id="rId4" w:anchor="dst100011" w:history="1">
        <w:r w:rsidRPr="00D7212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заведомо</w:t>
        </w:r>
      </w:hyperlink>
      <w:r w:rsidRPr="00D72126">
        <w:rPr>
          <w:rFonts w:ascii="Times New Roman" w:hAnsi="Times New Roman"/>
          <w:sz w:val="28"/>
          <w:szCs w:val="28"/>
          <w:shd w:val="clear" w:color="auto" w:fill="FFFFFF"/>
        </w:rPr>
        <w:t xml:space="preserve"> подложного документа, за </w:t>
      </w:r>
      <w:r w:rsidRPr="00D72126">
        <w:rPr>
          <w:rFonts w:ascii="Times New Roman" w:hAnsi="Times New Roman"/>
          <w:sz w:val="28"/>
          <w:szCs w:val="28"/>
          <w:shd w:val="clear" w:color="auto" w:fill="FFFFFF"/>
        </w:rPr>
        <w:t>исключением случаев, предусмотренных </w:t>
      </w:r>
      <w:hyperlink r:id="rId5" w:anchor="dst2602" w:history="1">
        <w:r w:rsidRPr="00D7212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третьей</w:t>
        </w:r>
      </w:hyperlink>
      <w:r w:rsidRPr="00D721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72126">
        <w:rPr>
          <w:rFonts w:ascii="Times New Roman" w:hAnsi="Times New Roman"/>
          <w:sz w:val="28"/>
          <w:szCs w:val="28"/>
        </w:rPr>
        <w:t>ст. 327 УК РФ.</w:t>
      </w:r>
    </w:p>
    <w:p w:rsidR="00D72126" w:rsidRPr="00CF6C06" w:rsidP="00D72126">
      <w:pPr>
        <w:ind w:right="-569" w:firstLine="567"/>
        <w:jc w:val="both"/>
        <w:rPr>
          <w:sz w:val="28"/>
          <w:szCs w:val="28"/>
        </w:rPr>
      </w:pPr>
      <w:r w:rsidRPr="00CF6C06">
        <w:rPr>
          <w:sz w:val="28"/>
          <w:szCs w:val="28"/>
        </w:rPr>
        <w:t>В соответствии со ст. 299 УПК РФ суд приходит к выводу о том, ч</w:t>
      </w:r>
      <w:r w:rsidRPr="00CF6C06">
        <w:rPr>
          <w:sz w:val="28"/>
          <w:szCs w:val="28"/>
        </w:rPr>
        <w:t xml:space="preserve">то имело место деяние, в совершении которого обвиняется </w:t>
      </w:r>
      <w:r>
        <w:rPr>
          <w:sz w:val="28"/>
          <w:szCs w:val="28"/>
        </w:rPr>
        <w:t>Лобазанов Р.В.</w:t>
      </w:r>
      <w:r w:rsidRPr="00CF6C06">
        <w:rPr>
          <w:sz w:val="28"/>
          <w:szCs w:val="28"/>
        </w:rPr>
        <w:t>, это деяние совершил подсудимый и оно предусмотрено УК РФ; подсудимый виновен в совершении этого деяния и подлежит уголовному наказанию; оснований для освобождения его от наказания и вы</w:t>
      </w:r>
      <w:r w:rsidRPr="00CF6C06">
        <w:rPr>
          <w:sz w:val="28"/>
          <w:szCs w:val="28"/>
        </w:rPr>
        <w:t xml:space="preserve">несения приговора без наказания не имеется. </w:t>
      </w:r>
    </w:p>
    <w:p w:rsidR="00D72126" w:rsidRPr="008D60B6" w:rsidP="008D60B6">
      <w:pPr>
        <w:pStyle w:val="ConsNonformat"/>
        <w:ind w:right="-56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Лобазанов Р.</w:t>
      </w:r>
      <w:r w:rsidR="008D60B6">
        <w:rPr>
          <w:rFonts w:ascii="Times New Roman" w:hAnsi="Times New Roman" w:cs="Times New Roman"/>
          <w:sz w:val="28"/>
          <w:szCs w:val="28"/>
        </w:rPr>
        <w:t>В.,</w:t>
      </w:r>
      <w:r w:rsidRPr="004D38EF">
        <w:rPr>
          <w:rFonts w:ascii="Times New Roman" w:hAnsi="Times New Roman" w:cs="Times New Roman"/>
          <w:sz w:val="28"/>
          <w:szCs w:val="28"/>
        </w:rPr>
        <w:t xml:space="preserve"> </w:t>
      </w:r>
      <w:r w:rsidRPr="00551660">
        <w:rPr>
          <w:rFonts w:ascii="Times New Roman" w:hAnsi="Times New Roman" w:cs="Times New Roman"/>
          <w:sz w:val="28"/>
          <w:szCs w:val="28"/>
        </w:rPr>
        <w:t>на диспансерном наблюдении у врача психиатра</w:t>
      </w:r>
      <w:r>
        <w:rPr>
          <w:rFonts w:ascii="Times New Roman" w:hAnsi="Times New Roman" w:cs="Times New Roman"/>
          <w:sz w:val="28"/>
          <w:szCs w:val="28"/>
        </w:rPr>
        <w:t xml:space="preserve"> не состоит, состоял </w:t>
      </w:r>
      <w:r w:rsidRPr="00551660">
        <w:rPr>
          <w:rFonts w:ascii="Times New Roman" w:hAnsi="Times New Roman" w:cs="Times New Roman"/>
          <w:sz w:val="28"/>
          <w:szCs w:val="28"/>
        </w:rPr>
        <w:t>на динамическом диспансерном наблюдении у врача</w:t>
      </w:r>
      <w:r>
        <w:rPr>
          <w:rFonts w:ascii="Times New Roman" w:hAnsi="Times New Roman" w:cs="Times New Roman"/>
          <w:sz w:val="28"/>
          <w:szCs w:val="28"/>
        </w:rPr>
        <w:t xml:space="preserve"> психиатра-нарколога с 2012 года с диагнозом: синдром зависимости от алкоголя. В 2023 году снят с диспансерного наблюдения у врача психиатра-нарколога в связи с отказом от наблюдения</w:t>
      </w:r>
      <w:r w:rsidR="008D60B6">
        <w:rPr>
          <w:rFonts w:ascii="Times New Roman" w:hAnsi="Times New Roman" w:cs="Times New Roman"/>
          <w:sz w:val="28"/>
          <w:szCs w:val="28"/>
        </w:rPr>
        <w:t xml:space="preserve"> (л.д.41-42)</w:t>
      </w:r>
      <w:r w:rsidRPr="004D38EF">
        <w:rPr>
          <w:rFonts w:ascii="Times New Roman" w:hAnsi="Times New Roman" w:cs="Times New Roman"/>
          <w:sz w:val="28"/>
          <w:szCs w:val="28"/>
        </w:rPr>
        <w:t>.</w:t>
      </w:r>
      <w:r w:rsidR="008D60B6">
        <w:rPr>
          <w:rFonts w:ascii="Times New Roman" w:hAnsi="Times New Roman" w:cs="Times New Roman"/>
          <w:sz w:val="28"/>
          <w:szCs w:val="28"/>
        </w:rPr>
        <w:t xml:space="preserve"> Решением врачебной комиссии (подкомиссии) Г</w:t>
      </w:r>
      <w:r>
        <w:rPr>
          <w:rFonts w:ascii="Times New Roman" w:hAnsi="Times New Roman" w:cs="Times New Roman"/>
          <w:sz w:val="28"/>
          <w:szCs w:val="28"/>
        </w:rPr>
        <w:t xml:space="preserve">БУЗ РК «Крымский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научно-практический центр наркологии» </w:t>
      </w:r>
      <w:r w:rsidR="008D60B6">
        <w:rPr>
          <w:rFonts w:ascii="Times New Roman" w:hAnsi="Times New Roman" w:cs="Times New Roman"/>
          <w:sz w:val="28"/>
          <w:szCs w:val="28"/>
        </w:rPr>
        <w:t>(протокол № </w:t>
      </w:r>
      <w:r w:rsidR="00A32080">
        <w:rPr>
          <w:rFonts w:ascii="Times New Roman" w:hAnsi="Times New Roman" w:cs="Times New Roman"/>
          <w:sz w:val="28"/>
          <w:szCs w:val="28"/>
        </w:rPr>
        <w:t>***</w:t>
      </w:r>
      <w:r w:rsidR="008D60B6">
        <w:rPr>
          <w:rFonts w:ascii="Times New Roman" w:hAnsi="Times New Roman" w:cs="Times New Roman"/>
          <w:sz w:val="28"/>
          <w:szCs w:val="28"/>
        </w:rPr>
        <w:t xml:space="preserve"> от 31 августа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8D60B6">
        <w:rPr>
          <w:rFonts w:ascii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D60B6">
        <w:rPr>
          <w:rFonts w:ascii="Times New Roman" w:hAnsi="Times New Roman" w:cs="Times New Roman"/>
          <w:sz w:val="28"/>
          <w:szCs w:val="28"/>
        </w:rPr>
        <w:t xml:space="preserve">становлено, что у </w:t>
      </w:r>
      <w:r>
        <w:rPr>
          <w:rFonts w:ascii="Times New Roman" w:hAnsi="Times New Roman" w:cs="Times New Roman"/>
          <w:sz w:val="28"/>
          <w:szCs w:val="28"/>
        </w:rPr>
        <w:t>Лобазанова Р</w:t>
      </w:r>
      <w:r w:rsidR="008D6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6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симптомы острой и хронической интоксикации отсутствуют. Явлений активной зависимости не выявляет. </w:t>
      </w:r>
      <w:r w:rsidR="008D60B6">
        <w:rPr>
          <w:rFonts w:ascii="Times New Roman" w:hAnsi="Times New Roman" w:cs="Times New Roman"/>
          <w:sz w:val="28"/>
          <w:szCs w:val="28"/>
        </w:rPr>
        <w:t>Установлен д</w:t>
      </w:r>
      <w:r>
        <w:rPr>
          <w:rFonts w:ascii="Times New Roman" w:hAnsi="Times New Roman" w:cs="Times New Roman"/>
          <w:sz w:val="28"/>
          <w:szCs w:val="28"/>
        </w:rPr>
        <w:t>иагноз</w:t>
      </w:r>
      <w:r w:rsidR="008D60B6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 xml:space="preserve">сихические и </w:t>
      </w:r>
      <w:r>
        <w:rPr>
          <w:rFonts w:ascii="Times New Roman" w:hAnsi="Times New Roman" w:cs="Times New Roman"/>
          <w:sz w:val="28"/>
          <w:szCs w:val="28"/>
        </w:rPr>
        <w:t>поведенческие расстройства в результате употребления алкоголя. Средняя вторая стадия зависимости. В насто</w:t>
      </w:r>
      <w:r w:rsidR="008D60B6">
        <w:rPr>
          <w:rFonts w:ascii="Times New Roman" w:hAnsi="Times New Roman" w:cs="Times New Roman"/>
          <w:sz w:val="28"/>
          <w:szCs w:val="28"/>
        </w:rPr>
        <w:t>ящее время в состоянии ремиссии,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10.2. Основания для организации дальнейшего диспансерного наблюдения </w:t>
      </w:r>
      <w:r>
        <w:rPr>
          <w:rFonts w:ascii="Times New Roman" w:hAnsi="Times New Roman" w:cs="Times New Roman"/>
          <w:sz w:val="28"/>
          <w:szCs w:val="28"/>
        </w:rPr>
        <w:t xml:space="preserve">отсутствуют. </w:t>
      </w:r>
      <w:r w:rsidR="008D60B6">
        <w:rPr>
          <w:rFonts w:ascii="Times New Roman" w:hAnsi="Times New Roman" w:cs="Times New Roman"/>
          <w:sz w:val="28"/>
          <w:szCs w:val="28"/>
        </w:rPr>
        <w:t>Решено п</w:t>
      </w:r>
      <w:r>
        <w:rPr>
          <w:rFonts w:ascii="Times New Roman" w:hAnsi="Times New Roman" w:cs="Times New Roman"/>
          <w:sz w:val="28"/>
          <w:szCs w:val="28"/>
        </w:rPr>
        <w:t>рекратить диспансерное наб</w:t>
      </w:r>
      <w:r>
        <w:rPr>
          <w:rFonts w:ascii="Times New Roman" w:hAnsi="Times New Roman" w:cs="Times New Roman"/>
          <w:sz w:val="28"/>
          <w:szCs w:val="28"/>
        </w:rPr>
        <w:t xml:space="preserve">людение. </w:t>
      </w:r>
      <w:r w:rsidR="008D60B6">
        <w:rPr>
          <w:rFonts w:ascii="Times New Roman" w:hAnsi="Times New Roman" w:cs="Times New Roman"/>
          <w:sz w:val="28"/>
          <w:szCs w:val="28"/>
        </w:rPr>
        <w:t xml:space="preserve">(л.д. 43-44) </w:t>
      </w:r>
      <w:r w:rsidRPr="008D60B6">
        <w:rPr>
          <w:rFonts w:ascii="Times New Roman" w:hAnsi="Times New Roman" w:cs="Times New Roman"/>
          <w:sz w:val="28"/>
          <w:szCs w:val="28"/>
        </w:rPr>
        <w:t xml:space="preserve">Таким образом, у суда нет оснований сомневаться в его психической полноценности.  </w:t>
      </w:r>
    </w:p>
    <w:p w:rsidR="00D72126" w:rsidP="00D72126">
      <w:pPr>
        <w:ind w:right="-569" w:firstLine="567"/>
        <w:jc w:val="both"/>
        <w:rPr>
          <w:sz w:val="28"/>
          <w:szCs w:val="28"/>
        </w:rPr>
      </w:pPr>
      <w:r w:rsidRPr="00CF6C06">
        <w:rPr>
          <w:sz w:val="28"/>
          <w:szCs w:val="28"/>
        </w:rPr>
        <w:t>Согласно ч. 3 ст. 60 УК РФ, при назначении наказания суд учитывает характер и степень общественной опасности преступления, личность виновного, в том чи</w:t>
      </w:r>
      <w:r w:rsidRPr="00CF6C06">
        <w:rPr>
          <w:sz w:val="28"/>
          <w:szCs w:val="28"/>
        </w:rPr>
        <w:t>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2960C6" w:rsidP="008D60B6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 xml:space="preserve">При назначении вида и меры наказания подсудимому </w:t>
      </w:r>
      <w:r w:rsidR="00B4451A">
        <w:rPr>
          <w:sz w:val="28"/>
          <w:szCs w:val="28"/>
          <w:lang w:eastAsia="x-none"/>
        </w:rPr>
        <w:t>Лобазанову Р.В</w:t>
      </w:r>
      <w:r w:rsidRPr="00047101">
        <w:rPr>
          <w:sz w:val="28"/>
          <w:szCs w:val="28"/>
          <w:lang w:eastAsia="x-none"/>
        </w:rPr>
        <w:t>.</w:t>
      </w:r>
      <w:r w:rsidRPr="00047101">
        <w:rPr>
          <w:sz w:val="28"/>
          <w:szCs w:val="28"/>
        </w:rPr>
        <w:t>, суд учитывает характер и степень общественной опасно</w:t>
      </w:r>
      <w:r w:rsidRPr="00047101">
        <w:rPr>
          <w:sz w:val="28"/>
          <w:szCs w:val="28"/>
        </w:rPr>
        <w:t>сти совершенного преступления, отнесенного законом к категории небольшой тяжести, данные о личности подсудимого, который ранее не судим (л.д.</w:t>
      </w:r>
      <w:r w:rsidR="00B4451A">
        <w:rPr>
          <w:sz w:val="28"/>
          <w:szCs w:val="28"/>
        </w:rPr>
        <w:t>39-40</w:t>
      </w:r>
      <w:r>
        <w:rPr>
          <w:sz w:val="28"/>
          <w:szCs w:val="28"/>
        </w:rPr>
        <w:t>);</w:t>
      </w:r>
      <w:r w:rsidRPr="002960C6">
        <w:rPr>
          <w:sz w:val="28"/>
          <w:szCs w:val="28"/>
        </w:rPr>
        <w:t xml:space="preserve"> </w:t>
      </w:r>
      <w:r w:rsidRPr="00551660">
        <w:rPr>
          <w:sz w:val="28"/>
          <w:szCs w:val="28"/>
        </w:rPr>
        <w:t>на диспансерном наблюдении у врача психиатра</w:t>
      </w:r>
      <w:r>
        <w:rPr>
          <w:sz w:val="28"/>
          <w:szCs w:val="28"/>
        </w:rPr>
        <w:t xml:space="preserve"> не состоит, состоял </w:t>
      </w:r>
      <w:r w:rsidRPr="00551660">
        <w:rPr>
          <w:sz w:val="28"/>
          <w:szCs w:val="28"/>
        </w:rPr>
        <w:t xml:space="preserve">на динамическом диспансерном наблюдении у </w:t>
      </w:r>
      <w:r w:rsidRPr="00551660">
        <w:rPr>
          <w:sz w:val="28"/>
          <w:szCs w:val="28"/>
        </w:rPr>
        <w:t>врача</w:t>
      </w:r>
      <w:r>
        <w:rPr>
          <w:sz w:val="28"/>
          <w:szCs w:val="28"/>
        </w:rPr>
        <w:t xml:space="preserve"> психиатра-нарколога с 2012 года с диагнозом: синдром зависимости от алкоголя. В 2023 году снят с диспансерного наблюдения у врача психиатра-нарколога в связи с отказом от наблюдения (л.д.41-42); </w:t>
      </w:r>
      <w:r w:rsidRPr="00047101">
        <w:rPr>
          <w:sz w:val="28"/>
          <w:szCs w:val="28"/>
        </w:rPr>
        <w:t>по месту жительства характеризуется посредственно</w:t>
      </w:r>
      <w:r w:rsidR="00B4451A">
        <w:rPr>
          <w:sz w:val="28"/>
          <w:szCs w:val="28"/>
        </w:rPr>
        <w:t xml:space="preserve"> </w:t>
      </w:r>
      <w:r w:rsidRPr="00047101">
        <w:rPr>
          <w:sz w:val="28"/>
          <w:szCs w:val="28"/>
        </w:rPr>
        <w:t>(л.д.</w:t>
      </w:r>
      <w:r w:rsidR="00B4451A">
        <w:rPr>
          <w:sz w:val="28"/>
          <w:szCs w:val="28"/>
        </w:rPr>
        <w:t>45</w:t>
      </w:r>
      <w:r w:rsidRPr="00047101">
        <w:rPr>
          <w:sz w:val="28"/>
          <w:szCs w:val="28"/>
        </w:rPr>
        <w:t>);</w:t>
      </w:r>
      <w:r w:rsidR="00337A89">
        <w:rPr>
          <w:sz w:val="28"/>
          <w:szCs w:val="28"/>
        </w:rPr>
        <w:t xml:space="preserve"> является добровольцем-волонтером  Благотворительного фонда  Боевое братство «</w:t>
      </w:r>
      <w:r w:rsidR="00A32080">
        <w:rPr>
          <w:sz w:val="28"/>
          <w:szCs w:val="28"/>
        </w:rPr>
        <w:t>***</w:t>
      </w:r>
      <w:r w:rsidR="00337A89">
        <w:rPr>
          <w:sz w:val="28"/>
          <w:szCs w:val="28"/>
        </w:rPr>
        <w:t>»</w:t>
      </w:r>
      <w:r w:rsidR="00D32E58">
        <w:rPr>
          <w:sz w:val="28"/>
          <w:szCs w:val="28"/>
        </w:rPr>
        <w:t xml:space="preserve">, отвечает за взаимодействие по вопросам гуманитарной помощи с </w:t>
      </w:r>
      <w:r w:rsidR="00A32080">
        <w:rPr>
          <w:sz w:val="28"/>
          <w:szCs w:val="28"/>
        </w:rPr>
        <w:t>***</w:t>
      </w:r>
      <w:r w:rsidR="00D32E58">
        <w:rPr>
          <w:sz w:val="28"/>
          <w:szCs w:val="28"/>
        </w:rPr>
        <w:t xml:space="preserve"> детским домом-интернат, находящимся </w:t>
      </w:r>
      <w:r w:rsidR="00337A89">
        <w:rPr>
          <w:sz w:val="28"/>
          <w:szCs w:val="28"/>
        </w:rPr>
        <w:t xml:space="preserve"> </w:t>
      </w:r>
      <w:r w:rsidR="00D32E58">
        <w:rPr>
          <w:sz w:val="28"/>
          <w:szCs w:val="28"/>
        </w:rPr>
        <w:t>в Херсонской области, зарекомендовав себя с положительной стороны (л.д.46); имеет инвалидность второй группы (л.д.47)</w:t>
      </w:r>
      <w:r>
        <w:rPr>
          <w:sz w:val="28"/>
          <w:szCs w:val="28"/>
        </w:rPr>
        <w:t>.</w:t>
      </w:r>
    </w:p>
    <w:p w:rsidR="008D60B6" w:rsidP="008D60B6">
      <w:pPr>
        <w:pStyle w:val="NormalWeb"/>
        <w:spacing w:before="0" w:beforeAutospacing="0" w:after="0" w:afterAutospacing="0" w:line="288" w:lineRule="atLeast"/>
        <w:ind w:right="-569" w:firstLine="540"/>
        <w:jc w:val="both"/>
        <w:rPr>
          <w:sz w:val="28"/>
          <w:szCs w:val="28"/>
        </w:rPr>
      </w:pPr>
      <w:r w:rsidRPr="00CA31AA">
        <w:rPr>
          <w:sz w:val="28"/>
          <w:szCs w:val="28"/>
        </w:rPr>
        <w:t xml:space="preserve">В качестве обстоятельств, смягчающих наказание </w:t>
      </w:r>
      <w:r w:rsidR="00D32E58">
        <w:rPr>
          <w:sz w:val="28"/>
          <w:szCs w:val="28"/>
        </w:rPr>
        <w:t>Лобазанова Р.В.</w:t>
      </w:r>
      <w:r w:rsidRPr="00CA31AA">
        <w:rPr>
          <w:sz w:val="28"/>
          <w:szCs w:val="28"/>
        </w:rPr>
        <w:t xml:space="preserve"> за совершенное преступление, в соответствии с пунктами «г», «и» части 1 статьи 61 УК РФ, суд признает наличие </w:t>
      </w:r>
      <w:r w:rsidR="00D32E58">
        <w:rPr>
          <w:sz w:val="28"/>
          <w:szCs w:val="28"/>
        </w:rPr>
        <w:t xml:space="preserve">троих </w:t>
      </w:r>
      <w:r w:rsidR="002960C6">
        <w:rPr>
          <w:sz w:val="28"/>
          <w:szCs w:val="28"/>
        </w:rPr>
        <w:t>малолетних</w:t>
      </w:r>
      <w:r w:rsidRPr="00CA31AA">
        <w:rPr>
          <w:sz w:val="28"/>
          <w:szCs w:val="28"/>
        </w:rPr>
        <w:t xml:space="preserve"> </w:t>
      </w:r>
      <w:r w:rsidR="00D32E58">
        <w:rPr>
          <w:sz w:val="28"/>
          <w:szCs w:val="28"/>
        </w:rPr>
        <w:t xml:space="preserve">детей </w:t>
      </w:r>
      <w:r w:rsidRPr="00CA31AA">
        <w:rPr>
          <w:sz w:val="28"/>
          <w:szCs w:val="28"/>
        </w:rPr>
        <w:t>у виновного</w:t>
      </w:r>
      <w:r w:rsidR="002960C6">
        <w:rPr>
          <w:sz w:val="28"/>
          <w:szCs w:val="28"/>
        </w:rPr>
        <w:t xml:space="preserve">, явку с повинной </w:t>
      </w:r>
      <w:r w:rsidRPr="00CA31AA">
        <w:rPr>
          <w:sz w:val="28"/>
          <w:szCs w:val="28"/>
        </w:rPr>
        <w:t>и активное способствование раскрытию и расследованию преступления, а также  в соответствии с частью 2 статьи 61 УК РФ и разъяснений, содержащихся в пункте 28 Постановления Пленума Верховного Суда РФ от 22.12.2015</w:t>
      </w:r>
      <w:r w:rsidRPr="00CA31AA">
        <w:rPr>
          <w:sz w:val="28"/>
          <w:szCs w:val="28"/>
        </w:rPr>
        <w:t xml:space="preserve"> года №58 "О практике назначения судами Российской Федерации уголовного наказания" – признание вины, раскаяние. </w:t>
      </w:r>
    </w:p>
    <w:p w:rsidR="008D60B6" w:rsidRPr="00CA31AA" w:rsidP="008D60B6">
      <w:pPr>
        <w:pStyle w:val="NormalWeb"/>
        <w:spacing w:before="0" w:beforeAutospacing="0" w:after="0" w:afterAutospacing="0" w:line="288" w:lineRule="atLeast"/>
        <w:ind w:right="-569" w:firstLine="540"/>
        <w:jc w:val="both"/>
        <w:rPr>
          <w:sz w:val="28"/>
          <w:szCs w:val="28"/>
        </w:rPr>
      </w:pPr>
      <w:r w:rsidRPr="00CA31AA">
        <w:rPr>
          <w:sz w:val="28"/>
          <w:szCs w:val="28"/>
        </w:rPr>
        <w:t xml:space="preserve">Обстоятельств, отягчающих наказание </w:t>
      </w:r>
      <w:r w:rsidR="00D32E58">
        <w:rPr>
          <w:sz w:val="28"/>
          <w:szCs w:val="28"/>
          <w:lang w:eastAsia="x-none"/>
        </w:rPr>
        <w:t>Лобазанову Р.В</w:t>
      </w:r>
      <w:r w:rsidRPr="00CA31AA">
        <w:rPr>
          <w:sz w:val="28"/>
          <w:szCs w:val="28"/>
          <w:lang w:eastAsia="x-none"/>
        </w:rPr>
        <w:t>.</w:t>
      </w:r>
      <w:r w:rsidR="00C23645">
        <w:rPr>
          <w:sz w:val="28"/>
          <w:szCs w:val="28"/>
          <w:lang w:eastAsia="x-none"/>
        </w:rPr>
        <w:t>,</w:t>
      </w:r>
      <w:r w:rsidRPr="00CA31AA">
        <w:rPr>
          <w:sz w:val="28"/>
          <w:szCs w:val="28"/>
          <w:lang w:eastAsia="x-none"/>
        </w:rPr>
        <w:t xml:space="preserve"> </w:t>
      </w:r>
      <w:r w:rsidRPr="00CA31AA">
        <w:rPr>
          <w:sz w:val="28"/>
          <w:szCs w:val="28"/>
        </w:rPr>
        <w:t>не установлено.</w:t>
      </w:r>
    </w:p>
    <w:p w:rsidR="00A750F1" w:rsidRPr="00E86871" w:rsidP="00A750F1">
      <w:pPr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>Оснований для применения к подсудимо</w:t>
      </w:r>
      <w:r>
        <w:rPr>
          <w:sz w:val="28"/>
          <w:szCs w:val="28"/>
        </w:rPr>
        <w:t>му</w:t>
      </w:r>
      <w:r w:rsidRPr="00E86871">
        <w:rPr>
          <w:sz w:val="28"/>
          <w:szCs w:val="28"/>
        </w:rPr>
        <w:t xml:space="preserve"> положений ст. 64 УК РФ по делу суд </w:t>
      </w:r>
      <w:r w:rsidRPr="00E86871">
        <w:rPr>
          <w:sz w:val="28"/>
          <w:szCs w:val="28"/>
        </w:rPr>
        <w:t>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5224B8" w:rsidRPr="00047101" w:rsidP="005224B8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>С учетом об</w:t>
      </w:r>
      <w:r w:rsidRPr="00047101">
        <w:rPr>
          <w:sz w:val="28"/>
          <w:szCs w:val="28"/>
        </w:rPr>
        <w:t>стоятельств дела, данных о личности подсудимого, в целях его исправления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соответствовать содеянном</w:t>
      </w:r>
      <w:r w:rsidRPr="00047101">
        <w:rPr>
          <w:sz w:val="28"/>
          <w:szCs w:val="28"/>
        </w:rPr>
        <w:t xml:space="preserve">у, суд считает справедливым назначить </w:t>
      </w:r>
      <w:r>
        <w:rPr>
          <w:sz w:val="28"/>
          <w:szCs w:val="28"/>
          <w:lang w:eastAsia="x-none"/>
        </w:rPr>
        <w:t xml:space="preserve">Лобазанову Р.В. </w:t>
      </w:r>
      <w:r w:rsidRPr="00047101">
        <w:rPr>
          <w:sz w:val="28"/>
          <w:szCs w:val="28"/>
        </w:rPr>
        <w:t>наказание в виде штрафа.</w:t>
      </w:r>
    </w:p>
    <w:p w:rsidR="005224B8" w:rsidRPr="00047101" w:rsidP="005224B8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 xml:space="preserve">Такое наказание, по мнению суда, является достаточным для исправления </w:t>
      </w:r>
      <w:r>
        <w:rPr>
          <w:sz w:val="28"/>
          <w:szCs w:val="28"/>
          <w:lang w:eastAsia="x-none"/>
        </w:rPr>
        <w:t>Лобазанова Р.В.</w:t>
      </w:r>
      <w:r w:rsidRPr="00047101">
        <w:rPr>
          <w:sz w:val="28"/>
          <w:szCs w:val="28"/>
          <w:lang w:eastAsia="x-none"/>
        </w:rPr>
        <w:t xml:space="preserve"> </w:t>
      </w:r>
      <w:r w:rsidRPr="00047101">
        <w:rPr>
          <w:sz w:val="28"/>
          <w:szCs w:val="28"/>
        </w:rPr>
        <w:t xml:space="preserve">и предупреждения совершения им новых преступлений. </w:t>
      </w:r>
    </w:p>
    <w:p w:rsidR="00A750F1" w:rsidRPr="00E86871" w:rsidP="00A750F1">
      <w:pPr>
        <w:pStyle w:val="1"/>
        <w:ind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871">
        <w:rPr>
          <w:rFonts w:ascii="Times New Roman" w:hAnsi="Times New Roman" w:cs="Times New Roman"/>
          <w:sz w:val="28"/>
          <w:szCs w:val="28"/>
        </w:rPr>
        <w:t>Оснований для назначения подсудимому ин</w:t>
      </w:r>
      <w:r w:rsidRPr="00E86871">
        <w:rPr>
          <w:rFonts w:ascii="Times New Roman" w:hAnsi="Times New Roman" w:cs="Times New Roman"/>
          <w:sz w:val="28"/>
          <w:szCs w:val="28"/>
        </w:rPr>
        <w:t>ого, предусмотренного санкцией ч.5 ст. 327 УК РФ наказания, по мнению суда, нет.</w:t>
      </w:r>
    </w:p>
    <w:p w:rsidR="00A750F1" w:rsidRPr="00E86871" w:rsidP="00A750F1">
      <w:pPr>
        <w:pStyle w:val="3"/>
        <w:ind w:right="-569" w:firstLine="567"/>
        <w:jc w:val="both"/>
        <w:rPr>
          <w:sz w:val="28"/>
          <w:szCs w:val="28"/>
        </w:rPr>
      </w:pPr>
      <w:r w:rsidRPr="00E86871">
        <w:rPr>
          <w:sz w:val="28"/>
          <w:szCs w:val="28"/>
        </w:rPr>
        <w:t xml:space="preserve">Определяя конкретный размер штрафа, суд учитывает тяжесть совершенного преступления, имущественное положение подсудимого и его </w:t>
      </w:r>
      <w:r w:rsidRPr="00E86871">
        <w:rPr>
          <w:sz w:val="28"/>
          <w:szCs w:val="28"/>
        </w:rPr>
        <w:t xml:space="preserve">семьи, возможность получения подсудимым заработной платы или иного дохода. </w:t>
      </w:r>
    </w:p>
    <w:p w:rsidR="008D60B6" w:rsidRPr="00047101" w:rsidP="008D60B6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>Гражданский иск по делу не заявлен.</w:t>
      </w:r>
    </w:p>
    <w:p w:rsidR="008D60B6" w:rsidRPr="00047101" w:rsidP="008D60B6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 xml:space="preserve">Меру процессуального принуждения </w:t>
      </w:r>
      <w:r w:rsidR="00A750F1">
        <w:rPr>
          <w:sz w:val="28"/>
          <w:szCs w:val="28"/>
          <w:lang w:eastAsia="x-none"/>
        </w:rPr>
        <w:t>Лобазанову Р.В.</w:t>
      </w:r>
      <w:r w:rsidRPr="00047101">
        <w:rPr>
          <w:sz w:val="28"/>
          <w:szCs w:val="28"/>
          <w:lang w:eastAsia="x-none"/>
        </w:rPr>
        <w:t xml:space="preserve"> </w:t>
      </w:r>
      <w:r w:rsidRPr="00047101">
        <w:rPr>
          <w:sz w:val="28"/>
          <w:szCs w:val="28"/>
        </w:rPr>
        <w:t>в виде обязательства о явке до вступления приговора в законную силу следует оставить без изменения.</w:t>
      </w:r>
    </w:p>
    <w:p w:rsidR="008D60B6" w:rsidRPr="00047101" w:rsidP="008D60B6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>При разрешении судьбы вещественных доказательств суд руководствуется требованиями ст.</w:t>
      </w:r>
      <w:r>
        <w:rPr>
          <w:sz w:val="28"/>
          <w:szCs w:val="28"/>
        </w:rPr>
        <w:t>ст.</w:t>
      </w:r>
      <w:r w:rsidRPr="00047101">
        <w:rPr>
          <w:sz w:val="28"/>
          <w:szCs w:val="28"/>
        </w:rPr>
        <w:t xml:space="preserve"> 81 и 82 УПК РФ.</w:t>
      </w:r>
    </w:p>
    <w:p w:rsidR="008D60B6" w:rsidRPr="00047101" w:rsidP="008D60B6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047101">
        <w:rPr>
          <w:sz w:val="28"/>
          <w:szCs w:val="28"/>
        </w:rPr>
        <w:t>Ра</w:t>
      </w:r>
      <w:r w:rsidRPr="00047101">
        <w:rPr>
          <w:sz w:val="28"/>
          <w:szCs w:val="28"/>
        </w:rPr>
        <w:t>сходы адвоката за участие в уголовном судопроизводстве по назначению органа дознания и в суде, на основании ст. 131 и 132 УПК РФ, надлежит отнести к процессуальным издержкам, и в силу ч. 10 ст. 316 УПК РФ, возместить за счет средств федерального бюджета, в</w:t>
      </w:r>
      <w:r w:rsidRPr="00047101">
        <w:rPr>
          <w:sz w:val="28"/>
          <w:szCs w:val="28"/>
        </w:rPr>
        <w:t>опрос о размере которых разрешить отдельным постановлением при подаче адвокатом соответствующего заявления.</w:t>
      </w:r>
    </w:p>
    <w:p w:rsidR="00244D10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На основании и</w:t>
      </w:r>
      <w:r w:rsidR="00B9192B">
        <w:rPr>
          <w:rFonts w:ascii="Times New Roman" w:hAnsi="Times New Roman"/>
          <w:sz w:val="28"/>
          <w:szCs w:val="28"/>
        </w:rPr>
        <w:t>зложенного и руководствуясь ст.ст. 307-309 УПК РФ</w:t>
      </w:r>
      <w:r w:rsidRPr="007A5029">
        <w:rPr>
          <w:rFonts w:ascii="Times New Roman" w:hAnsi="Times New Roman"/>
          <w:sz w:val="28"/>
          <w:szCs w:val="28"/>
        </w:rPr>
        <w:t xml:space="preserve"> суд,</w:t>
      </w:r>
    </w:p>
    <w:p w:rsidR="007A5029" w:rsidP="00B47470">
      <w:pPr>
        <w:pStyle w:val="NoSpacing"/>
        <w:ind w:right="-569" w:firstLine="567"/>
        <w:jc w:val="center"/>
        <w:rPr>
          <w:rFonts w:ascii="Times New Roman" w:hAnsi="Times New Roman"/>
          <w:sz w:val="28"/>
          <w:szCs w:val="28"/>
        </w:rPr>
      </w:pPr>
    </w:p>
    <w:p w:rsidR="00244D10" w:rsidRPr="007A5029" w:rsidP="00B47470">
      <w:pPr>
        <w:pStyle w:val="NoSpacing"/>
        <w:ind w:right="-569" w:firstLine="567"/>
        <w:jc w:val="center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ПРИГОВОРИЛ:</w:t>
      </w:r>
    </w:p>
    <w:p w:rsidR="00244D10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p w:rsidR="00244D10" w:rsidRPr="007A5029" w:rsidP="00B47470">
      <w:pPr>
        <w:pStyle w:val="NoSpacing"/>
        <w:ind w:right="-569" w:firstLine="567"/>
        <w:jc w:val="both"/>
        <w:rPr>
          <w:rFonts w:ascii="Times New Roman" w:hAnsi="Times New Roman"/>
          <w:b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Признать виновн</w:t>
      </w:r>
      <w:r w:rsidRPr="007A5029" w:rsidR="009926CE">
        <w:rPr>
          <w:rFonts w:ascii="Times New Roman" w:hAnsi="Times New Roman"/>
          <w:sz w:val="28"/>
          <w:szCs w:val="28"/>
        </w:rPr>
        <w:t>ым</w:t>
      </w:r>
      <w:r w:rsidRPr="007A5029">
        <w:rPr>
          <w:rFonts w:ascii="Times New Roman" w:hAnsi="Times New Roman"/>
          <w:sz w:val="28"/>
          <w:szCs w:val="28"/>
        </w:rPr>
        <w:t xml:space="preserve"> </w:t>
      </w:r>
      <w:r w:rsidRPr="007A5029" w:rsidR="0009706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A5029" w:rsidR="009926CE">
        <w:rPr>
          <w:rFonts w:ascii="Times New Roman" w:hAnsi="Times New Roman"/>
          <w:color w:val="000000"/>
          <w:sz w:val="28"/>
          <w:szCs w:val="28"/>
        </w:rPr>
        <w:t>Лобазанова Романа Владимировича</w:t>
      </w:r>
      <w:r w:rsidRPr="007A5029" w:rsidR="0009706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A5029">
        <w:rPr>
          <w:rFonts w:ascii="Times New Roman" w:hAnsi="Times New Roman"/>
          <w:sz w:val="28"/>
          <w:szCs w:val="28"/>
        </w:rPr>
        <w:t xml:space="preserve">в совершении </w:t>
      </w:r>
      <w:r w:rsidRPr="007A5029">
        <w:rPr>
          <w:rFonts w:ascii="Times New Roman" w:hAnsi="Times New Roman"/>
          <w:sz w:val="28"/>
          <w:szCs w:val="28"/>
        </w:rPr>
        <w:t>пр</w:t>
      </w:r>
      <w:r w:rsidRPr="007A5029" w:rsidR="00097063">
        <w:rPr>
          <w:rFonts w:ascii="Times New Roman" w:hAnsi="Times New Roman"/>
          <w:sz w:val="28"/>
          <w:szCs w:val="28"/>
        </w:rPr>
        <w:t>еступления, предусмотренного ч.5 ст. 327 УК РФ, и назначить е</w:t>
      </w:r>
      <w:r w:rsidRPr="007A5029" w:rsidR="009926CE">
        <w:rPr>
          <w:rFonts w:ascii="Times New Roman" w:hAnsi="Times New Roman"/>
          <w:sz w:val="28"/>
          <w:szCs w:val="28"/>
        </w:rPr>
        <w:t>му</w:t>
      </w:r>
      <w:r w:rsidRPr="007A5029">
        <w:rPr>
          <w:rFonts w:ascii="Times New Roman" w:hAnsi="Times New Roman"/>
          <w:sz w:val="28"/>
          <w:szCs w:val="28"/>
        </w:rPr>
        <w:t xml:space="preserve"> наказание в виде штрафа в размере </w:t>
      </w:r>
      <w:r w:rsidRPr="000A28A0" w:rsidR="007A5029">
        <w:rPr>
          <w:rFonts w:ascii="Times New Roman" w:hAnsi="Times New Roman"/>
          <w:sz w:val="28"/>
          <w:szCs w:val="28"/>
        </w:rPr>
        <w:t>10</w:t>
      </w:r>
      <w:r w:rsidR="000A28A0">
        <w:rPr>
          <w:rFonts w:ascii="Times New Roman" w:hAnsi="Times New Roman"/>
          <w:sz w:val="28"/>
          <w:szCs w:val="28"/>
        </w:rPr>
        <w:t>000</w:t>
      </w:r>
      <w:r w:rsidRPr="000A28A0" w:rsidR="00097063">
        <w:rPr>
          <w:rFonts w:ascii="Times New Roman" w:hAnsi="Times New Roman"/>
          <w:sz w:val="28"/>
          <w:szCs w:val="28"/>
        </w:rPr>
        <w:t xml:space="preserve">   (</w:t>
      </w:r>
      <w:r w:rsidRPr="000A28A0" w:rsidR="007A5029">
        <w:rPr>
          <w:rFonts w:ascii="Times New Roman" w:hAnsi="Times New Roman"/>
          <w:sz w:val="28"/>
          <w:szCs w:val="28"/>
        </w:rPr>
        <w:t>десять</w:t>
      </w:r>
      <w:r w:rsidRPr="000A28A0">
        <w:rPr>
          <w:rFonts w:ascii="Times New Roman" w:hAnsi="Times New Roman"/>
          <w:sz w:val="28"/>
          <w:szCs w:val="28"/>
        </w:rPr>
        <w:t xml:space="preserve"> тысяч) р</w:t>
      </w:r>
      <w:r w:rsidRPr="007A5029">
        <w:rPr>
          <w:rFonts w:ascii="Times New Roman" w:hAnsi="Times New Roman"/>
          <w:sz w:val="28"/>
          <w:szCs w:val="28"/>
        </w:rPr>
        <w:t>ублей.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Отделение Республика Крым Банка России// УФК по Республике Крым (УМВД Рос</w:t>
      </w:r>
      <w:r w:rsidRPr="007A5029">
        <w:rPr>
          <w:rFonts w:ascii="Times New Roman" w:hAnsi="Times New Roman"/>
          <w:sz w:val="28"/>
          <w:szCs w:val="28"/>
        </w:rPr>
        <w:t>сии по г. Ялте л\с 04751А92480), корр.\с 40102810645370000035, ИНН/КПП 9103000760/910301001, БИК 013510002, к/с 03100643000000017500, ОКТМО 35729000, КБК 18811603124010000140, УИН 18858224011080000112 - штраф по уголовному делу №1-94-3/2024 (12401350008000</w:t>
      </w:r>
      <w:r w:rsidRPr="007A5029">
        <w:rPr>
          <w:rFonts w:ascii="Times New Roman" w:hAnsi="Times New Roman"/>
          <w:sz w:val="28"/>
          <w:szCs w:val="28"/>
        </w:rPr>
        <w:t>011) в отношении Лобазанова Р.В.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Меру процессуального принуждения в отношении Лобазанова Р.В. в виде  обязательства о явке - отменить по вступлению приговора в законную силу.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Вещественное доказательство в виде свидетельства о регистрации по месту пребывани</w:t>
      </w:r>
      <w:r w:rsidRPr="007A5029">
        <w:rPr>
          <w:rFonts w:ascii="Times New Roman" w:hAnsi="Times New Roman"/>
          <w:sz w:val="28"/>
          <w:szCs w:val="28"/>
        </w:rPr>
        <w:t>я №</w:t>
      </w:r>
      <w:r w:rsidR="00A32080">
        <w:rPr>
          <w:rFonts w:ascii="Times New Roman" w:hAnsi="Times New Roman"/>
          <w:sz w:val="28"/>
          <w:szCs w:val="28"/>
        </w:rPr>
        <w:t>***</w:t>
      </w:r>
      <w:r w:rsidRPr="007A5029">
        <w:rPr>
          <w:rFonts w:ascii="Times New Roman" w:hAnsi="Times New Roman"/>
          <w:sz w:val="28"/>
          <w:szCs w:val="28"/>
        </w:rPr>
        <w:t xml:space="preserve"> датированное 07 сентября 2023 года – хранить в материалах уголовного дела.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</w:t>
      </w:r>
      <w:r w:rsidRPr="007A5029">
        <w:rPr>
          <w:rFonts w:ascii="Times New Roman" w:hAnsi="Times New Roman"/>
          <w:sz w:val="28"/>
          <w:szCs w:val="28"/>
        </w:rPr>
        <w:t>дельным постановлением при наличии соответствующего заявления адвоката.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eastAsia="Calibri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 xml:space="preserve">Разъяснить Лобазанову Р.В. </w:t>
      </w:r>
      <w:r w:rsidRPr="007A5029">
        <w:rPr>
          <w:rFonts w:ascii="Times New Roman" w:hAnsi="Times New Roman"/>
          <w:iCs/>
          <w:sz w:val="28"/>
          <w:szCs w:val="28"/>
        </w:rPr>
        <w:t xml:space="preserve">положения ч.5 ст.46 УК РФ,  согласно которым </w:t>
      </w:r>
      <w:r w:rsidRPr="007A5029">
        <w:rPr>
          <w:rFonts w:ascii="Times New Roman" w:eastAsia="Calibri" w:hAnsi="Times New Roman"/>
          <w:sz w:val="28"/>
          <w:szCs w:val="28"/>
        </w:rPr>
        <w:t>в случае злостного уклонения от уплаты штрафа, назначенного в качестве основного наказания, за исключением случа</w:t>
      </w:r>
      <w:r w:rsidRPr="007A5029">
        <w:rPr>
          <w:rFonts w:ascii="Times New Roman" w:eastAsia="Calibri" w:hAnsi="Times New Roman"/>
          <w:sz w:val="28"/>
          <w:szCs w:val="28"/>
        </w:rPr>
        <w:t>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</w:t>
      </w:r>
      <w:r w:rsidRPr="007A5029">
        <w:rPr>
          <w:rFonts w:ascii="Times New Roman" w:eastAsia="Calibri" w:hAnsi="Times New Roman"/>
          <w:sz w:val="28"/>
          <w:szCs w:val="28"/>
        </w:rPr>
        <w:t xml:space="preserve">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</w:t>
      </w:r>
      <w:r w:rsidRPr="007A5029">
        <w:rPr>
          <w:rFonts w:ascii="Times New Roman" w:eastAsia="Calibri" w:hAnsi="Times New Roman"/>
          <w:sz w:val="28"/>
          <w:szCs w:val="28"/>
        </w:rPr>
        <w:t xml:space="preserve">санкции, предусмотренной соответствующей статьей </w:t>
      </w:r>
      <w:hyperlink r:id="rId6" w:history="1">
        <w:r w:rsidRPr="007A5029">
          <w:rPr>
            <w:rFonts w:ascii="Times New Roman" w:eastAsia="Calibri" w:hAnsi="Times New Roman"/>
            <w:sz w:val="28"/>
            <w:szCs w:val="28"/>
          </w:rPr>
          <w:t>Особенной части</w:t>
        </w:r>
      </w:hyperlink>
      <w:r w:rsidRPr="007A5029">
        <w:rPr>
          <w:rFonts w:ascii="Times New Roman" w:eastAsia="Calibri" w:hAnsi="Times New Roman"/>
          <w:sz w:val="28"/>
          <w:szCs w:val="28"/>
        </w:rPr>
        <w:t xml:space="preserve"> настоящего Кодекса. При этом назначенное наказание не может быть условным.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Разъяснить право на ознакомление с п</w:t>
      </w:r>
      <w:r w:rsidRPr="007A5029">
        <w:rPr>
          <w:rFonts w:ascii="Times New Roman" w:hAnsi="Times New Roman"/>
          <w:sz w:val="28"/>
          <w:szCs w:val="28"/>
        </w:rPr>
        <w:t>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</w:t>
      </w:r>
      <w:r w:rsidRPr="007A5029">
        <w:rPr>
          <w:rFonts w:ascii="Times New Roman" w:hAnsi="Times New Roman"/>
          <w:sz w:val="28"/>
          <w:szCs w:val="28"/>
        </w:rPr>
        <w:t xml:space="preserve">ед судом о назначении защитника, в том числе бесплатном, в случаях установленным уголовно-процессуальным законом РФ, отказаться от защитника. </w:t>
      </w:r>
      <w:r w:rsidRPr="007A5029">
        <w:rPr>
          <w:rFonts w:ascii="Times New Roman" w:hAnsi="Times New Roman"/>
          <w:sz w:val="28"/>
          <w:szCs w:val="28"/>
        </w:rPr>
        <w:tab/>
      </w:r>
      <w:r w:rsidRPr="007A5029">
        <w:rPr>
          <w:rFonts w:ascii="Times New Roman" w:hAnsi="Times New Roman"/>
          <w:sz w:val="28"/>
          <w:szCs w:val="28"/>
        </w:rPr>
        <w:tab/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>Приговор может быть обжалован в апелляционном порядке в Ялтинский городской суд Республики Крым в течение 15 су</w:t>
      </w:r>
      <w:r w:rsidRPr="007A5029">
        <w:rPr>
          <w:rFonts w:ascii="Times New Roman" w:hAnsi="Times New Roman"/>
          <w:sz w:val="28"/>
          <w:szCs w:val="28"/>
        </w:rPr>
        <w:t xml:space="preserve">ток со дня его постановления через судебный участок №94 Ялтинского судебного района (городской округ Ялта) Республики Крым. </w:t>
      </w: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p w:rsidR="007A5029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  <w:r w:rsidRPr="007A5029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</w:t>
      </w:r>
      <w:r w:rsidR="000A28A0">
        <w:rPr>
          <w:rFonts w:ascii="Times New Roman" w:hAnsi="Times New Roman"/>
          <w:sz w:val="28"/>
          <w:szCs w:val="28"/>
        </w:rPr>
        <w:t xml:space="preserve">           </w:t>
      </w:r>
      <w:r w:rsidRPr="007A5029">
        <w:rPr>
          <w:rFonts w:ascii="Times New Roman" w:hAnsi="Times New Roman"/>
          <w:sz w:val="28"/>
          <w:szCs w:val="28"/>
        </w:rPr>
        <w:t>А.Н. Хачатурова</w:t>
      </w:r>
    </w:p>
    <w:p w:rsidR="003C6C5D" w:rsidRPr="007A5029" w:rsidP="00B47470">
      <w:pPr>
        <w:pStyle w:val="NoSpacing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sectPr w:rsidSect="007F055A">
      <w:footerReference w:type="default" r:id="rId7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76B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32080">
      <w:rPr>
        <w:noProof/>
      </w:rPr>
      <w:t>9</w:t>
    </w:r>
    <w:r>
      <w:fldChar w:fldCharType="end"/>
    </w:r>
  </w:p>
  <w:p w:rsidR="003D76B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3"/>
    <w:rsid w:val="00016718"/>
    <w:rsid w:val="0002049E"/>
    <w:rsid w:val="000226B1"/>
    <w:rsid w:val="00047101"/>
    <w:rsid w:val="00051448"/>
    <w:rsid w:val="00061CF7"/>
    <w:rsid w:val="00093BC4"/>
    <w:rsid w:val="00097063"/>
    <w:rsid w:val="000A28A0"/>
    <w:rsid w:val="000A2CF3"/>
    <w:rsid w:val="000B3FB1"/>
    <w:rsid w:val="00101F71"/>
    <w:rsid w:val="00106CD3"/>
    <w:rsid w:val="001146B1"/>
    <w:rsid w:val="00133CB4"/>
    <w:rsid w:val="00143258"/>
    <w:rsid w:val="00145D70"/>
    <w:rsid w:val="00176E0D"/>
    <w:rsid w:val="001A7D8F"/>
    <w:rsid w:val="001B1DB3"/>
    <w:rsid w:val="001D3870"/>
    <w:rsid w:val="001D625E"/>
    <w:rsid w:val="001F32DF"/>
    <w:rsid w:val="0020473A"/>
    <w:rsid w:val="0021061F"/>
    <w:rsid w:val="00230889"/>
    <w:rsid w:val="00234F4B"/>
    <w:rsid w:val="0024433E"/>
    <w:rsid w:val="00244D10"/>
    <w:rsid w:val="0026710E"/>
    <w:rsid w:val="0029287D"/>
    <w:rsid w:val="0029369F"/>
    <w:rsid w:val="002945FF"/>
    <w:rsid w:val="002960C6"/>
    <w:rsid w:val="002A27CE"/>
    <w:rsid w:val="002B6653"/>
    <w:rsid w:val="002D4FDB"/>
    <w:rsid w:val="002E0647"/>
    <w:rsid w:val="00303200"/>
    <w:rsid w:val="00303453"/>
    <w:rsid w:val="00323ACF"/>
    <w:rsid w:val="00325C87"/>
    <w:rsid w:val="00337A89"/>
    <w:rsid w:val="00340632"/>
    <w:rsid w:val="00355234"/>
    <w:rsid w:val="00355FC5"/>
    <w:rsid w:val="003657BC"/>
    <w:rsid w:val="0038054A"/>
    <w:rsid w:val="003A5AB6"/>
    <w:rsid w:val="003C1D08"/>
    <w:rsid w:val="003C6C5D"/>
    <w:rsid w:val="003D76B9"/>
    <w:rsid w:val="003F7643"/>
    <w:rsid w:val="004155A2"/>
    <w:rsid w:val="00416874"/>
    <w:rsid w:val="00416AFE"/>
    <w:rsid w:val="00425C04"/>
    <w:rsid w:val="0043093A"/>
    <w:rsid w:val="00444F41"/>
    <w:rsid w:val="0045397B"/>
    <w:rsid w:val="00495913"/>
    <w:rsid w:val="004D38EF"/>
    <w:rsid w:val="004D7F61"/>
    <w:rsid w:val="004E135E"/>
    <w:rsid w:val="004E1D93"/>
    <w:rsid w:val="004E7B81"/>
    <w:rsid w:val="005201AD"/>
    <w:rsid w:val="00521DD8"/>
    <w:rsid w:val="005224B8"/>
    <w:rsid w:val="00551660"/>
    <w:rsid w:val="00581AC1"/>
    <w:rsid w:val="00586DB1"/>
    <w:rsid w:val="00592022"/>
    <w:rsid w:val="005A274B"/>
    <w:rsid w:val="005A600E"/>
    <w:rsid w:val="005B2A32"/>
    <w:rsid w:val="005C676B"/>
    <w:rsid w:val="005F70D4"/>
    <w:rsid w:val="00606D8C"/>
    <w:rsid w:val="00645C0C"/>
    <w:rsid w:val="00650DAF"/>
    <w:rsid w:val="0066527D"/>
    <w:rsid w:val="00667C39"/>
    <w:rsid w:val="00667FAC"/>
    <w:rsid w:val="006726F8"/>
    <w:rsid w:val="0067625F"/>
    <w:rsid w:val="006D791D"/>
    <w:rsid w:val="006E6909"/>
    <w:rsid w:val="006F078A"/>
    <w:rsid w:val="00722275"/>
    <w:rsid w:val="00722E6F"/>
    <w:rsid w:val="00744A64"/>
    <w:rsid w:val="00745683"/>
    <w:rsid w:val="007534A1"/>
    <w:rsid w:val="00753ABD"/>
    <w:rsid w:val="00755CEC"/>
    <w:rsid w:val="007678F5"/>
    <w:rsid w:val="0077230A"/>
    <w:rsid w:val="0078406B"/>
    <w:rsid w:val="0078428A"/>
    <w:rsid w:val="00784B15"/>
    <w:rsid w:val="007922FB"/>
    <w:rsid w:val="007A5029"/>
    <w:rsid w:val="007B280D"/>
    <w:rsid w:val="007B62E6"/>
    <w:rsid w:val="007C1B8C"/>
    <w:rsid w:val="007C7DC2"/>
    <w:rsid w:val="007F055A"/>
    <w:rsid w:val="007F72B7"/>
    <w:rsid w:val="008224C0"/>
    <w:rsid w:val="00843F1D"/>
    <w:rsid w:val="00851575"/>
    <w:rsid w:val="00880CB7"/>
    <w:rsid w:val="008D60B6"/>
    <w:rsid w:val="00903CE6"/>
    <w:rsid w:val="009050F9"/>
    <w:rsid w:val="00925623"/>
    <w:rsid w:val="00931643"/>
    <w:rsid w:val="00955D5D"/>
    <w:rsid w:val="00965467"/>
    <w:rsid w:val="009926CE"/>
    <w:rsid w:val="00997F68"/>
    <w:rsid w:val="009D1EEC"/>
    <w:rsid w:val="009E248D"/>
    <w:rsid w:val="00A008A2"/>
    <w:rsid w:val="00A05AE5"/>
    <w:rsid w:val="00A11B3F"/>
    <w:rsid w:val="00A25062"/>
    <w:rsid w:val="00A27D2B"/>
    <w:rsid w:val="00A32080"/>
    <w:rsid w:val="00A418FD"/>
    <w:rsid w:val="00A65ACA"/>
    <w:rsid w:val="00A750F1"/>
    <w:rsid w:val="00AC4BE7"/>
    <w:rsid w:val="00AE109B"/>
    <w:rsid w:val="00AE25A0"/>
    <w:rsid w:val="00B00F49"/>
    <w:rsid w:val="00B051C1"/>
    <w:rsid w:val="00B0670A"/>
    <w:rsid w:val="00B41A98"/>
    <w:rsid w:val="00B4451A"/>
    <w:rsid w:val="00B46B46"/>
    <w:rsid w:val="00B47470"/>
    <w:rsid w:val="00B53892"/>
    <w:rsid w:val="00B5595E"/>
    <w:rsid w:val="00B63A75"/>
    <w:rsid w:val="00B6503E"/>
    <w:rsid w:val="00B65573"/>
    <w:rsid w:val="00B76161"/>
    <w:rsid w:val="00B913FF"/>
    <w:rsid w:val="00B91622"/>
    <w:rsid w:val="00B9192B"/>
    <w:rsid w:val="00B93B47"/>
    <w:rsid w:val="00BD1035"/>
    <w:rsid w:val="00BD57BF"/>
    <w:rsid w:val="00BE635A"/>
    <w:rsid w:val="00BF734D"/>
    <w:rsid w:val="00BF7E00"/>
    <w:rsid w:val="00C00553"/>
    <w:rsid w:val="00C034DF"/>
    <w:rsid w:val="00C10E0A"/>
    <w:rsid w:val="00C23645"/>
    <w:rsid w:val="00C27DBA"/>
    <w:rsid w:val="00C363C9"/>
    <w:rsid w:val="00C5134F"/>
    <w:rsid w:val="00C65C0A"/>
    <w:rsid w:val="00C70FAE"/>
    <w:rsid w:val="00C830C4"/>
    <w:rsid w:val="00C84A03"/>
    <w:rsid w:val="00C90B18"/>
    <w:rsid w:val="00C91DE8"/>
    <w:rsid w:val="00CA31AA"/>
    <w:rsid w:val="00CA43CA"/>
    <w:rsid w:val="00CA6235"/>
    <w:rsid w:val="00CD660F"/>
    <w:rsid w:val="00CD7A03"/>
    <w:rsid w:val="00CF6C06"/>
    <w:rsid w:val="00D32E58"/>
    <w:rsid w:val="00D46B53"/>
    <w:rsid w:val="00D46E57"/>
    <w:rsid w:val="00D5619E"/>
    <w:rsid w:val="00D60943"/>
    <w:rsid w:val="00D63A33"/>
    <w:rsid w:val="00D67274"/>
    <w:rsid w:val="00D72126"/>
    <w:rsid w:val="00D731A3"/>
    <w:rsid w:val="00D91EEC"/>
    <w:rsid w:val="00DC40CC"/>
    <w:rsid w:val="00DD5D02"/>
    <w:rsid w:val="00DE2E88"/>
    <w:rsid w:val="00DF4DF4"/>
    <w:rsid w:val="00E0718C"/>
    <w:rsid w:val="00E14383"/>
    <w:rsid w:val="00E14487"/>
    <w:rsid w:val="00E1558F"/>
    <w:rsid w:val="00E16804"/>
    <w:rsid w:val="00E20C27"/>
    <w:rsid w:val="00E264E2"/>
    <w:rsid w:val="00E2731C"/>
    <w:rsid w:val="00E51ACF"/>
    <w:rsid w:val="00E54842"/>
    <w:rsid w:val="00E60185"/>
    <w:rsid w:val="00E62E7E"/>
    <w:rsid w:val="00E66304"/>
    <w:rsid w:val="00E67FBF"/>
    <w:rsid w:val="00E75387"/>
    <w:rsid w:val="00E86871"/>
    <w:rsid w:val="00E962BC"/>
    <w:rsid w:val="00EB288A"/>
    <w:rsid w:val="00EC07B8"/>
    <w:rsid w:val="00EC1DFC"/>
    <w:rsid w:val="00F13CF9"/>
    <w:rsid w:val="00F17D26"/>
    <w:rsid w:val="00F21502"/>
    <w:rsid w:val="00F25F04"/>
    <w:rsid w:val="00F3434C"/>
    <w:rsid w:val="00F44CCB"/>
    <w:rsid w:val="00F55CF7"/>
    <w:rsid w:val="00F769D8"/>
    <w:rsid w:val="00FA0421"/>
    <w:rsid w:val="00FA384D"/>
    <w:rsid w:val="00FC3980"/>
    <w:rsid w:val="00FC7EB5"/>
    <w:rsid w:val="00FD7016"/>
    <w:rsid w:val="00FE0408"/>
    <w:rsid w:val="00FE2B32"/>
    <w:rsid w:val="00FF0085"/>
    <w:rsid w:val="00FF6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84A03"/>
    <w:rPr>
      <w:sz w:val="24"/>
      <w:lang w:eastAsia="ru-RU"/>
    </w:rPr>
  </w:style>
  <w:style w:type="paragraph" w:customStyle="1" w:styleId="1">
    <w:name w:val="Обычный1"/>
    <w:link w:val="Normal0"/>
    <w:rsid w:val="00C84A03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84A0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84A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444F41"/>
    <w:pPr>
      <w:suppressAutoHyphens/>
      <w:ind w:left="-567" w:right="-766"/>
      <w:jc w:val="both"/>
    </w:pPr>
    <w:rPr>
      <w:sz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434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434C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E1558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E1558F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155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1558F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4">
    <w:name w:val="No Spacing4"/>
    <w:uiPriority w:val="99"/>
    <w:rsid w:val="00E155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Основной текст1"/>
    <w:basedOn w:val="Normal"/>
    <w:rsid w:val="00E1558F"/>
    <w:pPr>
      <w:widowControl w:val="0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3870"/>
    <w:rPr>
      <w:color w:val="0000FF"/>
      <w:u w:val="single"/>
    </w:rPr>
  </w:style>
  <w:style w:type="character" w:customStyle="1" w:styleId="blk">
    <w:name w:val="blk"/>
    <w:basedOn w:val="DefaultParagraphFont"/>
    <w:rsid w:val="00755CEC"/>
  </w:style>
  <w:style w:type="paragraph" w:customStyle="1" w:styleId="ConsNonformat">
    <w:name w:val="ConsNonformat"/>
    <w:link w:val="ConsNonformat0"/>
    <w:rsid w:val="00B650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650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71515/" TargetMode="External" /><Relationship Id="rId5" Type="http://schemas.openxmlformats.org/officeDocument/2006/relationships/hyperlink" Target="https://www.consultant.ru/document/cons_doc_LAW_436387/eb1160e707f86680589d651351beda77dbbde1f5/" TargetMode="External" /><Relationship Id="rId6" Type="http://schemas.openxmlformats.org/officeDocument/2006/relationships/hyperlink" Target="consultantplus://offline/ref=A7590C9A674202CDAFAF62010DBFD3B91FC414DF7DFBECE979EF5199E34AE9FC31EEA216EC90D6C34E4F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