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B11CF">
      <w:pPr>
        <w:jc w:val="center"/>
      </w:pPr>
      <w:r>
        <w:t>П Р И Г О В О Р</w:t>
      </w:r>
    </w:p>
    <w:p w:rsidR="00A77B3E" w:rsidP="005B11CF">
      <w:pPr>
        <w:jc w:val="center"/>
      </w:pPr>
      <w:r>
        <w:t>ИМЕНЕМ РОССИЙСКОЙ ФЕДЕРАЦИИ</w:t>
      </w:r>
    </w:p>
    <w:p w:rsidR="00A77B3E"/>
    <w:p w:rsidR="00A77B3E">
      <w:r>
        <w:t>адрес</w:t>
      </w:r>
      <w:r>
        <w:tab/>
      </w: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дата</w:t>
      </w:r>
    </w:p>
    <w:p w:rsidR="00A77B3E"/>
    <w:p w:rsidR="00A77B3E">
      <w:r>
        <w:t xml:space="preserve"> Мировой судья судебного участка № 94 адрес ( городской адрес ) адрес  Киреев П.Н.,</w:t>
      </w:r>
    </w:p>
    <w:p w:rsidR="00A77B3E">
      <w:r>
        <w:t>с участием:</w:t>
      </w:r>
    </w:p>
    <w:p w:rsidR="00A77B3E">
      <w:r>
        <w:t xml:space="preserve">государственного обвинителя – ст. помощника </w:t>
      </w:r>
      <w:r>
        <w:t>прокурора адрес Максименко И.А.,</w:t>
      </w:r>
    </w:p>
    <w:p w:rsidR="00A77B3E">
      <w:r>
        <w:t xml:space="preserve">подсудимого </w:t>
      </w:r>
      <w:r>
        <w:t>Кунц</w:t>
      </w:r>
      <w:r>
        <w:t xml:space="preserve"> В.В.,</w:t>
      </w:r>
    </w:p>
    <w:p w:rsidR="00A77B3E">
      <w:r>
        <w:t>защитника   адвоката Чернышева С.М., представивший удостоверение № 1170 и ордер № 240 от дата,</w:t>
      </w:r>
    </w:p>
    <w:p w:rsidR="00A77B3E">
      <w:r>
        <w:t xml:space="preserve">при секретаре </w:t>
      </w:r>
      <w:r>
        <w:t>Ароян</w:t>
      </w:r>
      <w:r>
        <w:t xml:space="preserve"> Г.А.,</w:t>
      </w:r>
    </w:p>
    <w:p w:rsidR="00A77B3E">
      <w:r>
        <w:t>рассмотрев в открытом судебном заседании в зале судебных заседаний судебных уча</w:t>
      </w:r>
      <w:r>
        <w:t>стков мировых судей Ялтинского судебного района  (городского адрес) адрес материалы уголовного дела в отношении:</w:t>
      </w:r>
    </w:p>
    <w:p w:rsidR="00A77B3E">
      <w:r>
        <w:t xml:space="preserve">   </w:t>
      </w:r>
      <w:r>
        <w:t>Кунц</w:t>
      </w:r>
      <w:r>
        <w:t xml:space="preserve"> Виктора Викторовича, паспортные данные, УССР, гражданина РФ, имеющего средне-специальное образование, холостого, зарегистрированного по</w:t>
      </w:r>
      <w:r>
        <w:t xml:space="preserve"> адресу адрес,42,  проживающего по адресу: адрес, судимого дата </w:t>
      </w:r>
      <w:r>
        <w:t>Джанкойским</w:t>
      </w:r>
      <w:r>
        <w:t xml:space="preserve"> районным судом по п. «а» ч.3 ст. 158 УК РФ в виде лишения свободы сроком на дата 6 месяцев без штрафа и ограничения свободы. В соответствии со ст. 73 УК РФ назначенное наказание в </w:t>
      </w:r>
      <w:r>
        <w:t xml:space="preserve">виде лишение свободы на срок два года шесть месяцев считать условным с испытательным сроком два года, дата Постановлением Ялтинского городского суда </w:t>
      </w:r>
      <w:r>
        <w:t>Кунц</w:t>
      </w:r>
      <w:r>
        <w:t xml:space="preserve"> В.В. условное осуждение отменено, обвиняемого в совершении преступления, предусмотренного  ч.1 адрес,</w:t>
      </w:r>
    </w:p>
    <w:p w:rsidR="00A77B3E" w:rsidP="005B11CF">
      <w:pPr>
        <w:ind w:left="2880" w:firstLine="720"/>
      </w:pPr>
      <w:r>
        <w:t>У С Т А Н О В И Л:</w:t>
      </w:r>
    </w:p>
    <w:p w:rsidR="00A77B3E">
      <w:r>
        <w:t xml:space="preserve">    Судом признано доказанным, что </w:t>
      </w:r>
      <w:r>
        <w:t>Кунц</w:t>
      </w:r>
      <w:r>
        <w:t xml:space="preserve"> В.В. совершил кражу, то есть тайное хищение чужого имущества при следующих обстоятельствах,</w:t>
      </w:r>
    </w:p>
    <w:p w:rsidR="00A77B3E">
      <w:r>
        <w:t xml:space="preserve">Так, </w:t>
      </w:r>
      <w:r>
        <w:t>Кунц</w:t>
      </w:r>
      <w:r>
        <w:t xml:space="preserve"> В.В. дата около время, находясь на придомовой территории по адресу РК адрес, имея </w:t>
      </w:r>
      <w:r>
        <w:t>умысел</w:t>
      </w:r>
      <w:r>
        <w:t xml:space="preserve"> направ</w:t>
      </w:r>
      <w:r>
        <w:t xml:space="preserve">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 опасных последствий и желая их наступления, путем свободного доступа, </w:t>
      </w:r>
      <w:r>
        <w:t>воспользовавшись тем, что его действия никто не видит, с целью получения личной прибыли, тайно похитил лежащий на земле, возле автомобиля марки «название</w:t>
      </w:r>
      <w:r>
        <w:t>», г\</w:t>
      </w:r>
      <w:r>
        <w:t>р</w:t>
      </w:r>
      <w:r>
        <w:t xml:space="preserve"> «номер»</w:t>
      </w:r>
      <w:r>
        <w:t xml:space="preserve"> мобильный телефон фирмы «название»</w:t>
      </w:r>
      <w:r>
        <w:t xml:space="preserve"> в корпусе черного цвета стоимостью 10 000 рублей</w:t>
      </w:r>
      <w:r>
        <w:t xml:space="preserve">, принадлежащий Монастыреву О.В., после чего с похищенным имуществом с места совершения преступления скрылся и распорядился им по своему усмотрению. Своими Действиями </w:t>
      </w:r>
      <w:r>
        <w:t>Кунц</w:t>
      </w:r>
      <w:r>
        <w:t xml:space="preserve"> В.В. причинил не значительный материальный ущерб Монастыреву О.В. на общую сумму 10 </w:t>
      </w:r>
      <w:r>
        <w:t xml:space="preserve">000 рублей. </w:t>
      </w:r>
    </w:p>
    <w:p w:rsidR="00A77B3E">
      <w:r>
        <w:t xml:space="preserve">         Подсудимый </w:t>
      </w:r>
      <w:r>
        <w:t>Кунц</w:t>
      </w:r>
      <w:r>
        <w:t xml:space="preserve"> В.В. в судебном заседании  вину  признал полностью, согласен с предъявленным обвинением в полном объеме, и поддерживает свое ходатайство о постановлении приговора без проведения судебного разбирательства. Свое согласие</w:t>
      </w:r>
      <w:r>
        <w:t xml:space="preserve"> на постановление приговора без проведения судебного разбирательства </w:t>
      </w:r>
      <w:r>
        <w:t>Кунц</w:t>
      </w:r>
      <w:r>
        <w:t xml:space="preserve"> В.В. выразил добровольно, после проведенной </w:t>
      </w:r>
      <w:r>
        <w:t>консультации с адвокатом, последствия постановления приговора без проведения судебного разбирательства ему понятны.</w:t>
      </w:r>
    </w:p>
    <w:p w:rsidR="00A77B3E">
      <w:r>
        <w:t xml:space="preserve">Адвокат Чернышев С.М. </w:t>
      </w:r>
      <w:r>
        <w:t xml:space="preserve">также подтвердил согласие подсудимого </w:t>
      </w:r>
      <w:r>
        <w:t>Кунц</w:t>
      </w:r>
      <w:r>
        <w:t xml:space="preserve"> В.В. о постановлении приговора без проведения судебного разбирательства, и пояснил, что свое согласие </w:t>
      </w:r>
      <w:r>
        <w:t>Кунц</w:t>
      </w:r>
      <w:r>
        <w:t xml:space="preserve"> В.В. выразил добровольно, без всяческого давления на него, после проведенной консультации с ним, последств</w:t>
      </w:r>
      <w:r>
        <w:t>ия постановления приговора без проведения судебного разбирательства ему разъяснены.</w:t>
      </w:r>
    </w:p>
    <w:p w:rsidR="00A77B3E">
      <w:r>
        <w:t xml:space="preserve">Государственный обвинитель Максименко И.А. не возражает против постановления приговора в отношении </w:t>
      </w:r>
      <w:r>
        <w:t>Кунц</w:t>
      </w:r>
      <w:r>
        <w:t xml:space="preserve"> В.В. без проведения судебного разбирательства. </w:t>
      </w:r>
    </w:p>
    <w:p w:rsidR="00A77B3E">
      <w:r>
        <w:t>Потерпевший Монастыр</w:t>
      </w:r>
      <w:r>
        <w:t xml:space="preserve">ев О.В. в судебное заседание не явился, согласно телефонограммы потерпевший пояснил, что просит рассмотреть уголовное дело по обвинению </w:t>
      </w:r>
      <w:r>
        <w:t>Кунц</w:t>
      </w:r>
      <w:r>
        <w:t xml:space="preserve"> В.В. в совершении преступления предусмотренного ч.1 ст. 158 УК РФ в его отсутствие, составу суда доверяет, отводов </w:t>
      </w:r>
      <w:r>
        <w:t>не имеет. Ходатайство подсудимого о рассмотрении дела в особом порядке поддерживает, не возражает против рассмотрения дела в особом порядке, без проведения судебного разбирательства. Приговор просит вынести на усмотрения суда.</w:t>
      </w:r>
    </w:p>
    <w:p w:rsidR="00A77B3E">
      <w:r>
        <w:t>Суд, рассмотрев материалы дел</w:t>
      </w:r>
      <w:r>
        <w:t xml:space="preserve">а, считает, что обвинение, предъявленное подсудимому </w:t>
      </w:r>
      <w:r>
        <w:t>Кунц</w:t>
      </w:r>
      <w:r>
        <w:t xml:space="preserve"> В.В.  обосновано, подтверждается доказательствами, собранными по уголовному делу. </w:t>
      </w:r>
    </w:p>
    <w:p w:rsidR="00A77B3E">
      <w:r>
        <w:t xml:space="preserve">Действия подсудимого </w:t>
      </w:r>
      <w:r>
        <w:t>Кунц</w:t>
      </w:r>
      <w:r>
        <w:t xml:space="preserve"> В.В., суд квалифицирует  по ч. 1 ст. 158 УК РФ – кража, то есть тайное хищение чужого иму</w:t>
      </w:r>
      <w:r>
        <w:t>щества.</w:t>
      </w:r>
    </w:p>
    <w:p w:rsidR="00A77B3E">
      <w:r>
        <w:t xml:space="preserve">Обстоятельством, смягчающим наказание </w:t>
      </w:r>
      <w:r>
        <w:t>Кунц</w:t>
      </w:r>
      <w:r>
        <w:t xml:space="preserve"> В.В., в соответствии с ч.1 , ч.2  ст. 61 УК РФ -   является явка с повинной, признания вины, раскаяния  содеянном, частичное возмещение ущерба.</w:t>
      </w:r>
    </w:p>
    <w:p w:rsidR="00A77B3E">
      <w:r>
        <w:t xml:space="preserve">Обстоятельств, отягчающих, наказание </w:t>
      </w:r>
      <w:r>
        <w:t>Кунц</w:t>
      </w:r>
      <w:r>
        <w:t xml:space="preserve"> В.В., в соответстви</w:t>
      </w:r>
      <w:r>
        <w:t>и со ст. 63 УК РФ -  судом не установлено.</w:t>
      </w:r>
    </w:p>
    <w:p w:rsidR="00A77B3E">
      <w:r>
        <w:t xml:space="preserve">Поскольку дело рассматривается в особом порядке судебного разбирательства, суд назначает подсудимому </w:t>
      </w:r>
      <w:r>
        <w:t>Кунц</w:t>
      </w:r>
      <w:r>
        <w:t xml:space="preserve"> В.В. наказание с учетом требований ч. 5 ст. 62 УК РФ и ч. 7 ст. 316 УПК РФ, в соответствии с которой наказа</w:t>
      </w:r>
      <w:r>
        <w:t>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 xml:space="preserve">        Принимая во внимание указанные выше обстоятельства совершения преступления, тяжесть совершенного престу</w:t>
      </w:r>
      <w:r>
        <w:t>пления, данные о личности подсудимого, обстоятельства смягчающие наказание, отсутствие обстоятельств отягчающие наказание, а так же, что ранее был судим за преступления против собственности, должных вывод не сделал и вновь совершил аналогичное преступление</w:t>
      </w:r>
      <w:r>
        <w:t xml:space="preserve">, суд пришел к выводу,  исправление подсудимого </w:t>
      </w:r>
      <w:r>
        <w:t>Кунц</w:t>
      </w:r>
      <w:r>
        <w:t xml:space="preserve"> В.В. невозможно без изоляции его от общества, и назначает ему наказание в виде реального лишения свободы.</w:t>
      </w:r>
    </w:p>
    <w:p w:rsidR="00A77B3E">
      <w:r>
        <w:t xml:space="preserve">При этом, определяя вид исправительного наименование </w:t>
      </w:r>
      <w:r>
        <w:t>организациип</w:t>
      </w:r>
      <w:r>
        <w:t>. «а» ч. 1 ст. 58 УК РФ, суд счи</w:t>
      </w:r>
      <w:r>
        <w:t xml:space="preserve">тает необходимым  назначить </w:t>
      </w:r>
      <w:r>
        <w:t>Кунц</w:t>
      </w:r>
      <w:r>
        <w:t xml:space="preserve"> В.В. отбытия наказания в колонии общего режима, поскольку Постановлением Ялтинского городского суда от дата </w:t>
      </w:r>
      <w:r>
        <w:t>Кунц</w:t>
      </w:r>
      <w:r>
        <w:t xml:space="preserve"> В.В. отменено условное осуждение по приговору </w:t>
      </w:r>
      <w:r>
        <w:t>Джанкойского</w:t>
      </w:r>
      <w:r>
        <w:t xml:space="preserve"> районного суда от дата и ему назначено к отбытию на</w:t>
      </w:r>
      <w:r>
        <w:t xml:space="preserve">казание в виде двух лет </w:t>
      </w:r>
      <w:r>
        <w:t xml:space="preserve">шесть месяцев лишения свободы без штрафа, без ограничения свободы с отбыванием наказания в колонии общего режима.        </w:t>
      </w:r>
    </w:p>
    <w:p w:rsidR="00A77B3E">
      <w:r>
        <w:t xml:space="preserve">      Как усматривается, из материалов уголовного дела подсудимый </w:t>
      </w:r>
      <w:r>
        <w:t>Кунц</w:t>
      </w:r>
      <w:r>
        <w:t xml:space="preserve"> В.В. осужден приговором </w:t>
      </w:r>
      <w:r>
        <w:t>Джанкойского</w:t>
      </w:r>
      <w:r>
        <w:t xml:space="preserve"> ра</w:t>
      </w:r>
      <w:r>
        <w:t>йонного суда от дата по п. «а» ч.3 ст. 158 УК РФ к дата 6 месяцев лишения свободы без штрафа и ограничения свободы. На основании ст. 73 УК РФ назначенное наказание в виде лишения свободы сроком на дата 6 месяцев считать условно с испытательным сроком на дв</w:t>
      </w:r>
      <w:r>
        <w:t xml:space="preserve">а года. Постановлением Ялтинского городского суда от дата </w:t>
      </w:r>
      <w:r>
        <w:t>Кунц</w:t>
      </w:r>
      <w:r>
        <w:t xml:space="preserve"> В.В. условное осуждение по приговору </w:t>
      </w:r>
      <w:r>
        <w:t>Джанкойского</w:t>
      </w:r>
      <w:r>
        <w:t xml:space="preserve"> районного суда от дата отменено.</w:t>
      </w:r>
    </w:p>
    <w:p w:rsidR="00A77B3E">
      <w:r>
        <w:t xml:space="preserve">     Поскольку преступления по настоящему делу совершено подсудимым после вынесения приговора </w:t>
      </w:r>
      <w:r>
        <w:t>Джанкойского</w:t>
      </w:r>
      <w:r>
        <w:t xml:space="preserve"> рай</w:t>
      </w:r>
      <w:r>
        <w:t>онного суда от дата, то окончательное наказание необходимо назначить по правилам  ст. 70 УК РФ.</w:t>
      </w:r>
    </w:p>
    <w:p w:rsidR="00A77B3E">
      <w:r>
        <w:t xml:space="preserve">          Оснований для применения положений </w:t>
      </w:r>
      <w:r>
        <w:t>ст.ст</w:t>
      </w:r>
      <w:r>
        <w:t xml:space="preserve">. 64, 73 УК РФ в судебном заседании не установлено. </w:t>
      </w:r>
    </w:p>
    <w:p w:rsidR="00A77B3E">
      <w:r>
        <w:t xml:space="preserve">Согласно ч.10 ст.316 УПК РФ, в случае рассмотрения дела </w:t>
      </w:r>
      <w:r>
        <w:t>без проведения судебного разбирательства, в порядке главы 40 УПК РФ, процессуальные издержки взысканию с подсудимого не подлежат. Следовательно, процессуальные издержки по делу должны быть возмещены за счёт федерального бюджета.</w:t>
      </w:r>
    </w:p>
    <w:p w:rsidR="00A77B3E">
      <w:r>
        <w:t xml:space="preserve">Меру принуждения </w:t>
      </w:r>
      <w:r>
        <w:t>Кунц</w:t>
      </w:r>
      <w:r>
        <w:t xml:space="preserve"> В.В. </w:t>
      </w:r>
      <w:r>
        <w:t xml:space="preserve">в виде обязательства о явке изменить на заключения под стражу в зале суда немедленно </w:t>
      </w:r>
    </w:p>
    <w:p w:rsidR="00A77B3E">
      <w:r>
        <w:t xml:space="preserve">Гражданский иск по делу не заявлен. </w:t>
      </w:r>
    </w:p>
    <w:p w:rsidR="00A77B3E">
      <w:r>
        <w:t>Судьбу вещественных доказательств разрешить в соответствии со ст.81 УПК РФ.</w:t>
      </w:r>
    </w:p>
    <w:p w:rsidR="00A77B3E">
      <w:r>
        <w:t>Руководствуясь ст.ст.307-309, 316 УПК РФ, суд</w:t>
      </w:r>
    </w:p>
    <w:p w:rsidR="00A77B3E" w:rsidP="005B11CF">
      <w:pPr>
        <w:ind w:left="2880" w:firstLine="720"/>
      </w:pPr>
      <w:r>
        <w:t>П</w:t>
      </w:r>
      <w:r>
        <w:t xml:space="preserve"> Р И Г О </w:t>
      </w:r>
      <w:r>
        <w:t>В О Р И Л:</w:t>
      </w:r>
    </w:p>
    <w:p w:rsidR="00A77B3E">
      <w:r>
        <w:t xml:space="preserve">       Признать виновным </w:t>
      </w:r>
      <w:r>
        <w:t>Кунц</w:t>
      </w:r>
      <w:r>
        <w:t xml:space="preserve"> Виктора Викторовича в совершении преступления, предусмотренного ч. 1 ст. 158  УК РФ и  назначить ему наказание в виде  лишения свободы  сроком  на 10 месяцев.</w:t>
      </w:r>
    </w:p>
    <w:p w:rsidR="00A77B3E">
      <w:r>
        <w:t>На основании ст.70 УК РФ к назначенному наказанию по по</w:t>
      </w:r>
      <w:r>
        <w:t xml:space="preserve">следнему приговору суда, частично присоединить не отбытую часть наказания по приговору </w:t>
      </w:r>
      <w:r>
        <w:t>Джанкойского</w:t>
      </w:r>
      <w:r>
        <w:t xml:space="preserve"> районного суда от дата в виде 2 лет 6 месяцев лишения свободы и окончательно назначить </w:t>
      </w:r>
      <w:r>
        <w:t>Кунц</w:t>
      </w:r>
      <w:r>
        <w:t xml:space="preserve"> Виктору Викторовичу по совокупности приговоров наказание в виде </w:t>
      </w:r>
      <w:r>
        <w:t>лишения свободы сроком на дата 8 месяцев с отбыванием наказания в колонии общего режима.</w:t>
      </w:r>
    </w:p>
    <w:p w:rsidR="00A77B3E">
      <w:r>
        <w:t xml:space="preserve">Меру принуждения – в виде обязательства о явке </w:t>
      </w:r>
      <w:r>
        <w:t>Кунц</w:t>
      </w:r>
      <w:r>
        <w:t xml:space="preserve"> В.В.- изменить на заключение под стражу немедленно в зале суда.</w:t>
      </w:r>
    </w:p>
    <w:p w:rsidR="00A77B3E">
      <w:r>
        <w:t xml:space="preserve">Срок наказания </w:t>
      </w:r>
      <w:r>
        <w:t>Кунц</w:t>
      </w:r>
      <w:r>
        <w:t xml:space="preserve"> В.В. исчислять с дата.</w:t>
      </w:r>
    </w:p>
    <w:p w:rsidR="00A77B3E">
      <w:r>
        <w:t>Веществе</w:t>
      </w:r>
      <w:r>
        <w:t xml:space="preserve">нное доказательство, один цилиндровый механизм замка входной двери, один ключ, хранящейся в камере хранения ОП №2 </w:t>
      </w:r>
      <w:r>
        <w:t>Ливадийский</w:t>
      </w:r>
      <w:r>
        <w:t xml:space="preserve"> УМВД России по адрес уничтожить.</w:t>
      </w:r>
    </w:p>
    <w:p w:rsidR="00A77B3E">
      <w:r>
        <w:t>В соответствии с ч.10 ст.316 УПК РФ процессуальные издержки по настоящему делу, предусмотренные с</w:t>
      </w:r>
      <w:r>
        <w:t xml:space="preserve">т.131 УПК РФ, взысканию с </w:t>
      </w:r>
      <w:r>
        <w:t>Кунц</w:t>
      </w:r>
      <w:r>
        <w:t xml:space="preserve"> В.В. не подлежат.</w:t>
      </w:r>
    </w:p>
    <w:p w:rsidR="00A77B3E">
      <w:r>
        <w:t>Приговор может быть обжалован сторонами в апелляционном порядке в Ялтинский городской суд адрес через мирового судью судебного участка № 94 Ялтинского судебного района  (городского адрес) адрес  в течение 10</w:t>
      </w:r>
      <w:r>
        <w:t xml:space="preserve"> суток со дня провозглашения приговора, а осужденным </w:t>
      </w:r>
      <w:r>
        <w:t>Кунц</w:t>
      </w:r>
      <w:r>
        <w:t xml:space="preserve"> В.В.  содержащимся под стражей </w:t>
      </w:r>
      <w:r>
        <w:t>в тот же срок со дня вручения ему копии приговора, с соблюдением требований ст. 317 УПК РФ.</w:t>
      </w:r>
    </w:p>
    <w:p w:rsidR="00A77B3E">
      <w:r>
        <w:t xml:space="preserve">   Осужденный вправе в течение 10 суток со дня вручения ему копии приговора</w:t>
      </w:r>
      <w:r>
        <w:t xml:space="preserve"> ходатайствовать об участии в рассмотрении уголовного дела судом апелляционной инстанции при подаче им апелляционной жалобы, а также ходатайствовать об участии в рассмотрении уголовного дела судом апелляционной инстанции в случае принесения апелляционного </w:t>
      </w:r>
      <w:r>
        <w:t>представления или апелляционной жалобы, затрагивающих его интересы. Если осужденный заявляет ходатайство об участии в рассмотрении уголовного дела судом апелляционной инстанции, об этом указывается в его апелляционной жалобе или в возражениях на жалобы, пр</w:t>
      </w:r>
      <w:r>
        <w:t>едставления, принесенные другими участниками уголовного процесса.</w:t>
      </w:r>
    </w:p>
    <w:p w:rsidR="00A77B3E">
      <w:r>
        <w:t>Приговор, постановленный в результате особого порядка судебного разбирательства не может быть обжалован в апелляционном порядке по основанию, предусмотренному пунктом 1 статьи 389.15 УПК РФ,</w:t>
      </w:r>
      <w:r>
        <w:t xml:space="preserve"> </w:t>
      </w:r>
      <w:r>
        <w:t>т.е</w:t>
      </w:r>
      <w:r>
        <w:t xml:space="preserve">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/>
    <w:p w:rsidR="00A77B3E">
      <w:r>
        <w:t xml:space="preserve">     Мировой судья                                                                               Киреев П.Н.</w:t>
      </w:r>
    </w:p>
    <w:p w:rsidR="00A77B3E"/>
    <w:p w:rsidR="005B11CF" w:rsidP="005B11CF">
      <w:r>
        <w:t>«СОГЛАСОВАНО»</w:t>
      </w:r>
    </w:p>
    <w:p w:rsidR="005B11CF" w:rsidP="005B11CF">
      <w:r>
        <w:t>Мировой судья:</w:t>
      </w:r>
    </w:p>
    <w:p w:rsidR="005B11CF" w:rsidP="005B11CF">
      <w:r>
        <w:t>________________П.Н. Киреев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