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7C16" w:rsidRPr="00422095" w:rsidP="00067C16">
      <w:pPr>
        <w:pStyle w:val="NoSpacing"/>
        <w:jc w:val="right"/>
        <w:rPr>
          <w:rFonts w:ascii="Times New Roman" w:hAnsi="Times New Roman"/>
          <w:sz w:val="25"/>
          <w:szCs w:val="25"/>
        </w:rPr>
      </w:pPr>
      <w:r w:rsidRPr="00422095">
        <w:rPr>
          <w:rFonts w:ascii="Times New Roman" w:hAnsi="Times New Roman"/>
          <w:sz w:val="25"/>
          <w:szCs w:val="25"/>
        </w:rPr>
        <w:t>Дело № 1-95-</w:t>
      </w:r>
      <w:r w:rsidRPr="00422095" w:rsidR="00A02249">
        <w:rPr>
          <w:rFonts w:ascii="Times New Roman" w:hAnsi="Times New Roman"/>
          <w:sz w:val="25"/>
          <w:szCs w:val="25"/>
        </w:rPr>
        <w:t>28</w:t>
      </w:r>
      <w:r w:rsidRPr="00422095">
        <w:rPr>
          <w:rFonts w:ascii="Times New Roman" w:hAnsi="Times New Roman"/>
          <w:sz w:val="25"/>
          <w:szCs w:val="25"/>
        </w:rPr>
        <w:t>/202</w:t>
      </w:r>
      <w:r w:rsidRPr="00422095" w:rsidR="00A02249">
        <w:rPr>
          <w:rFonts w:ascii="Times New Roman" w:hAnsi="Times New Roman"/>
          <w:sz w:val="25"/>
          <w:szCs w:val="25"/>
        </w:rPr>
        <w:t>1</w:t>
      </w:r>
    </w:p>
    <w:p w:rsidR="00067C16" w:rsidRPr="00422095" w:rsidP="00067C16">
      <w:pPr>
        <w:pStyle w:val="NoSpacing"/>
        <w:jc w:val="right"/>
        <w:rPr>
          <w:rFonts w:ascii="Times New Roman" w:hAnsi="Times New Roman"/>
          <w:sz w:val="25"/>
          <w:szCs w:val="25"/>
        </w:rPr>
      </w:pPr>
      <w:r w:rsidRPr="00422095">
        <w:rPr>
          <w:rFonts w:ascii="Times New Roman" w:hAnsi="Times New Roman"/>
          <w:sz w:val="25"/>
          <w:szCs w:val="25"/>
        </w:rPr>
        <w:t>91</w:t>
      </w:r>
      <w:r w:rsidRPr="00422095">
        <w:rPr>
          <w:rFonts w:ascii="Times New Roman" w:hAnsi="Times New Roman"/>
          <w:sz w:val="25"/>
          <w:szCs w:val="25"/>
          <w:lang w:val="en-US"/>
        </w:rPr>
        <w:t>MS</w:t>
      </w:r>
      <w:r w:rsidRPr="00422095">
        <w:rPr>
          <w:rFonts w:ascii="Times New Roman" w:hAnsi="Times New Roman"/>
          <w:sz w:val="25"/>
          <w:szCs w:val="25"/>
        </w:rPr>
        <w:t>0095-01-202</w:t>
      </w:r>
      <w:r w:rsidRPr="00422095" w:rsidR="00A02249">
        <w:rPr>
          <w:rFonts w:ascii="Times New Roman" w:hAnsi="Times New Roman"/>
          <w:sz w:val="25"/>
          <w:szCs w:val="25"/>
        </w:rPr>
        <w:t>1</w:t>
      </w:r>
      <w:r w:rsidRPr="00422095">
        <w:rPr>
          <w:rFonts w:ascii="Times New Roman" w:hAnsi="Times New Roman"/>
          <w:sz w:val="25"/>
          <w:szCs w:val="25"/>
        </w:rPr>
        <w:t>-00</w:t>
      </w:r>
      <w:r w:rsidRPr="00422095" w:rsidR="000F2678">
        <w:rPr>
          <w:rFonts w:ascii="Times New Roman" w:hAnsi="Times New Roman"/>
          <w:sz w:val="25"/>
          <w:szCs w:val="25"/>
        </w:rPr>
        <w:t>0</w:t>
      </w:r>
      <w:r w:rsidRPr="00422095" w:rsidR="00A02249">
        <w:rPr>
          <w:rFonts w:ascii="Times New Roman" w:hAnsi="Times New Roman"/>
          <w:sz w:val="25"/>
          <w:szCs w:val="25"/>
        </w:rPr>
        <w:t>485</w:t>
      </w:r>
      <w:r w:rsidRPr="00422095">
        <w:rPr>
          <w:rFonts w:ascii="Times New Roman" w:hAnsi="Times New Roman"/>
          <w:sz w:val="25"/>
          <w:szCs w:val="25"/>
        </w:rPr>
        <w:t>-</w:t>
      </w:r>
      <w:r w:rsidRPr="00422095" w:rsidR="00A02249">
        <w:rPr>
          <w:rFonts w:ascii="Times New Roman" w:hAnsi="Times New Roman"/>
          <w:sz w:val="25"/>
          <w:szCs w:val="25"/>
        </w:rPr>
        <w:t>24</w:t>
      </w:r>
    </w:p>
    <w:p w:rsidR="009252BB" w:rsidRPr="00422095" w:rsidP="00067C16">
      <w:pPr>
        <w:pStyle w:val="NoSpacing"/>
        <w:jc w:val="right"/>
        <w:rPr>
          <w:rFonts w:ascii="Times New Roman" w:hAnsi="Times New Roman"/>
          <w:sz w:val="25"/>
          <w:szCs w:val="25"/>
        </w:rPr>
      </w:pPr>
    </w:p>
    <w:p w:rsidR="00BB0B07" w:rsidRPr="00422095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5"/>
          <w:szCs w:val="25"/>
        </w:rPr>
      </w:pPr>
      <w:r w:rsidRPr="00422095">
        <w:rPr>
          <w:sz w:val="25"/>
          <w:szCs w:val="25"/>
        </w:rPr>
        <w:t xml:space="preserve">        ПОСТАНОВЛЕНИЕ</w:t>
      </w:r>
    </w:p>
    <w:p w:rsidR="009252BB" w:rsidRPr="00422095" w:rsidP="00067C16">
      <w:pPr>
        <w:pStyle w:val="NoSpacing"/>
        <w:rPr>
          <w:rFonts w:ascii="Times New Roman" w:hAnsi="Times New Roman"/>
          <w:sz w:val="25"/>
          <w:szCs w:val="25"/>
        </w:rPr>
      </w:pPr>
    </w:p>
    <w:p w:rsidR="00067C16" w:rsidRPr="00422095" w:rsidP="009252BB">
      <w:pPr>
        <w:pStyle w:val="NoSpacing"/>
        <w:ind w:firstLine="708"/>
        <w:rPr>
          <w:rFonts w:ascii="Times New Roman" w:hAnsi="Times New Roman"/>
          <w:sz w:val="25"/>
          <w:szCs w:val="25"/>
        </w:rPr>
      </w:pPr>
      <w:r w:rsidRPr="00422095">
        <w:rPr>
          <w:rFonts w:ascii="Times New Roman" w:hAnsi="Times New Roman"/>
          <w:sz w:val="25"/>
          <w:szCs w:val="25"/>
        </w:rPr>
        <w:t xml:space="preserve">г. Ялта                            </w:t>
      </w:r>
      <w:r w:rsidRPr="00422095">
        <w:rPr>
          <w:rFonts w:ascii="Times New Roman" w:hAnsi="Times New Roman"/>
          <w:sz w:val="25"/>
          <w:szCs w:val="25"/>
        </w:rPr>
        <w:tab/>
      </w:r>
      <w:r w:rsidRPr="00422095">
        <w:rPr>
          <w:rFonts w:ascii="Times New Roman" w:hAnsi="Times New Roman"/>
          <w:sz w:val="25"/>
          <w:szCs w:val="25"/>
        </w:rPr>
        <w:tab/>
      </w:r>
      <w:r w:rsidRPr="00422095">
        <w:rPr>
          <w:rFonts w:ascii="Times New Roman" w:hAnsi="Times New Roman"/>
          <w:sz w:val="25"/>
          <w:szCs w:val="25"/>
        </w:rPr>
        <w:tab/>
      </w:r>
      <w:r w:rsidRPr="00422095">
        <w:rPr>
          <w:rFonts w:ascii="Times New Roman" w:hAnsi="Times New Roman"/>
          <w:sz w:val="25"/>
          <w:szCs w:val="25"/>
        </w:rPr>
        <w:tab/>
      </w:r>
      <w:r w:rsidRPr="00422095">
        <w:rPr>
          <w:rFonts w:ascii="Times New Roman" w:hAnsi="Times New Roman"/>
          <w:sz w:val="25"/>
          <w:szCs w:val="25"/>
        </w:rPr>
        <w:tab/>
      </w:r>
      <w:r w:rsidRPr="00422095">
        <w:rPr>
          <w:rFonts w:ascii="Times New Roman" w:hAnsi="Times New Roman"/>
          <w:sz w:val="25"/>
          <w:szCs w:val="25"/>
        </w:rPr>
        <w:tab/>
      </w:r>
      <w:r w:rsidRPr="00422095" w:rsidR="00A02249">
        <w:rPr>
          <w:rFonts w:ascii="Times New Roman" w:hAnsi="Times New Roman"/>
          <w:sz w:val="25"/>
          <w:szCs w:val="25"/>
        </w:rPr>
        <w:t>19</w:t>
      </w:r>
      <w:r w:rsidRPr="00422095">
        <w:rPr>
          <w:rFonts w:ascii="Times New Roman" w:hAnsi="Times New Roman"/>
          <w:sz w:val="25"/>
          <w:szCs w:val="25"/>
        </w:rPr>
        <w:t xml:space="preserve"> </w:t>
      </w:r>
      <w:r w:rsidRPr="00422095" w:rsidR="00A02249">
        <w:rPr>
          <w:rFonts w:ascii="Times New Roman" w:hAnsi="Times New Roman"/>
          <w:sz w:val="25"/>
          <w:szCs w:val="25"/>
        </w:rPr>
        <w:t>июля</w:t>
      </w:r>
      <w:r w:rsidRPr="00422095" w:rsidR="000F2678">
        <w:rPr>
          <w:rFonts w:ascii="Times New Roman" w:hAnsi="Times New Roman"/>
          <w:sz w:val="25"/>
          <w:szCs w:val="25"/>
        </w:rPr>
        <w:t xml:space="preserve"> </w:t>
      </w:r>
      <w:r w:rsidRPr="00422095">
        <w:rPr>
          <w:rFonts w:ascii="Times New Roman" w:hAnsi="Times New Roman"/>
          <w:sz w:val="25"/>
          <w:szCs w:val="25"/>
        </w:rPr>
        <w:t>202</w:t>
      </w:r>
      <w:r w:rsidRPr="00422095" w:rsidR="00A02249">
        <w:rPr>
          <w:rFonts w:ascii="Times New Roman" w:hAnsi="Times New Roman"/>
          <w:sz w:val="25"/>
          <w:szCs w:val="25"/>
        </w:rPr>
        <w:t>1</w:t>
      </w:r>
      <w:r w:rsidRPr="00422095">
        <w:rPr>
          <w:rFonts w:ascii="Times New Roman" w:hAnsi="Times New Roman"/>
          <w:sz w:val="25"/>
          <w:szCs w:val="25"/>
        </w:rPr>
        <w:t xml:space="preserve"> года</w:t>
      </w:r>
    </w:p>
    <w:p w:rsidR="00067C16" w:rsidRPr="00422095" w:rsidP="00067C16">
      <w:pPr>
        <w:pStyle w:val="NoSpacing"/>
        <w:rPr>
          <w:rFonts w:ascii="Times New Roman" w:hAnsi="Times New Roman"/>
          <w:sz w:val="25"/>
          <w:szCs w:val="25"/>
        </w:rPr>
      </w:pPr>
    </w:p>
    <w:p w:rsidR="00067C16" w:rsidRPr="00422095" w:rsidP="00067C16">
      <w:pPr>
        <w:ind w:firstLine="720"/>
        <w:jc w:val="both"/>
        <w:rPr>
          <w:sz w:val="25"/>
          <w:szCs w:val="25"/>
        </w:rPr>
      </w:pPr>
      <w:r w:rsidRPr="00422095">
        <w:rPr>
          <w:sz w:val="25"/>
          <w:szCs w:val="25"/>
        </w:rPr>
        <w:t>Суд, в составе председательствующего мирового судьи судебного участка № 95 Ялтинского судебного района (городской округ Ялта) Республик Крым -  Казаченко Ю.Н.,</w:t>
      </w:r>
    </w:p>
    <w:p w:rsidR="00067C16" w:rsidRPr="00422095" w:rsidP="00067C16">
      <w:pPr>
        <w:tabs>
          <w:tab w:val="left" w:pos="567"/>
        </w:tabs>
        <w:jc w:val="both"/>
        <w:rPr>
          <w:sz w:val="25"/>
          <w:szCs w:val="25"/>
        </w:rPr>
      </w:pPr>
      <w:r w:rsidRPr="00422095">
        <w:rPr>
          <w:sz w:val="25"/>
          <w:szCs w:val="25"/>
        </w:rPr>
        <w:t xml:space="preserve">при секретаре </w:t>
      </w:r>
      <w:r w:rsidRPr="00422095">
        <w:rPr>
          <w:sz w:val="25"/>
          <w:szCs w:val="25"/>
        </w:rPr>
        <w:t xml:space="preserve">-  </w:t>
      </w:r>
      <w:r w:rsidRPr="00422095" w:rsidR="00A02249">
        <w:rPr>
          <w:sz w:val="25"/>
          <w:szCs w:val="25"/>
        </w:rPr>
        <w:t>Чернышевой А.А.</w:t>
      </w:r>
      <w:r w:rsidRPr="00422095">
        <w:rPr>
          <w:sz w:val="25"/>
          <w:szCs w:val="25"/>
        </w:rPr>
        <w:t>,</w:t>
      </w:r>
    </w:p>
    <w:p w:rsidR="00067C16" w:rsidRPr="00422095" w:rsidP="00067C16">
      <w:pPr>
        <w:tabs>
          <w:tab w:val="left" w:pos="567"/>
        </w:tabs>
        <w:jc w:val="both"/>
        <w:rPr>
          <w:sz w:val="25"/>
          <w:szCs w:val="25"/>
        </w:rPr>
      </w:pPr>
      <w:r w:rsidRPr="00422095">
        <w:rPr>
          <w:sz w:val="25"/>
          <w:szCs w:val="25"/>
        </w:rPr>
        <w:t xml:space="preserve">государственного обвинителя   - </w:t>
      </w:r>
      <w:r w:rsidRPr="00422095" w:rsidR="00235F2A">
        <w:rPr>
          <w:sz w:val="25"/>
          <w:szCs w:val="25"/>
        </w:rPr>
        <w:t>Бурлаченко</w:t>
      </w:r>
      <w:r w:rsidRPr="00422095" w:rsidR="00235F2A">
        <w:rPr>
          <w:sz w:val="25"/>
          <w:szCs w:val="25"/>
        </w:rPr>
        <w:t xml:space="preserve"> В.И.</w:t>
      </w:r>
      <w:r w:rsidRPr="00422095">
        <w:rPr>
          <w:sz w:val="25"/>
          <w:szCs w:val="25"/>
        </w:rPr>
        <w:t>,</w:t>
      </w:r>
    </w:p>
    <w:p w:rsidR="000F2678" w:rsidRPr="00422095" w:rsidP="00067C16">
      <w:pPr>
        <w:jc w:val="both"/>
        <w:rPr>
          <w:sz w:val="25"/>
          <w:szCs w:val="25"/>
        </w:rPr>
      </w:pPr>
      <w:r w:rsidRPr="00422095">
        <w:rPr>
          <w:sz w:val="25"/>
          <w:szCs w:val="25"/>
        </w:rPr>
        <w:t xml:space="preserve">подсудимого  </w:t>
      </w:r>
      <w:r w:rsidRPr="00422095">
        <w:rPr>
          <w:sz w:val="25"/>
          <w:szCs w:val="25"/>
        </w:rPr>
        <w:t xml:space="preserve">- </w:t>
      </w:r>
      <w:r w:rsidRPr="00422095" w:rsidR="00A02249">
        <w:rPr>
          <w:sz w:val="25"/>
          <w:szCs w:val="25"/>
        </w:rPr>
        <w:t>Мея</w:t>
      </w:r>
      <w:r w:rsidRPr="00422095" w:rsidR="00A02249">
        <w:rPr>
          <w:sz w:val="25"/>
          <w:szCs w:val="25"/>
        </w:rPr>
        <w:t xml:space="preserve"> Сергея Васильевича</w:t>
      </w:r>
      <w:r w:rsidRPr="00422095">
        <w:rPr>
          <w:sz w:val="25"/>
          <w:szCs w:val="25"/>
        </w:rPr>
        <w:t>,</w:t>
      </w:r>
    </w:p>
    <w:p w:rsidR="00067C16" w:rsidRPr="00422095" w:rsidP="00067C16">
      <w:pPr>
        <w:jc w:val="both"/>
        <w:rPr>
          <w:b/>
          <w:sz w:val="25"/>
          <w:szCs w:val="25"/>
        </w:rPr>
      </w:pPr>
      <w:r w:rsidRPr="00422095">
        <w:rPr>
          <w:sz w:val="25"/>
          <w:szCs w:val="25"/>
        </w:rPr>
        <w:t xml:space="preserve">защитника - адвоката </w:t>
      </w:r>
      <w:r w:rsidRPr="00422095" w:rsidR="00A02249">
        <w:rPr>
          <w:sz w:val="25"/>
          <w:szCs w:val="25"/>
        </w:rPr>
        <w:t>Гавердовского</w:t>
      </w:r>
      <w:r w:rsidRPr="00422095" w:rsidR="00A02249">
        <w:rPr>
          <w:sz w:val="25"/>
          <w:szCs w:val="25"/>
        </w:rPr>
        <w:t xml:space="preserve"> А.А.</w:t>
      </w:r>
      <w:r w:rsidRPr="00422095">
        <w:rPr>
          <w:sz w:val="25"/>
          <w:szCs w:val="25"/>
        </w:rPr>
        <w:t xml:space="preserve">, представившего ордер № </w:t>
      </w:r>
      <w:r w:rsidRPr="00422095" w:rsidR="00A02249">
        <w:rPr>
          <w:sz w:val="25"/>
          <w:szCs w:val="25"/>
        </w:rPr>
        <w:t>87</w:t>
      </w:r>
      <w:r w:rsidRPr="00422095">
        <w:rPr>
          <w:sz w:val="25"/>
          <w:szCs w:val="25"/>
        </w:rPr>
        <w:t xml:space="preserve"> от </w:t>
      </w:r>
      <w:r w:rsidRPr="00422095" w:rsidR="00A02249">
        <w:rPr>
          <w:sz w:val="25"/>
          <w:szCs w:val="25"/>
        </w:rPr>
        <w:t>16</w:t>
      </w:r>
      <w:r w:rsidRPr="00422095">
        <w:rPr>
          <w:sz w:val="25"/>
          <w:szCs w:val="25"/>
        </w:rPr>
        <w:t>.0</w:t>
      </w:r>
      <w:r w:rsidRPr="00422095" w:rsidR="00A02249">
        <w:rPr>
          <w:sz w:val="25"/>
          <w:szCs w:val="25"/>
        </w:rPr>
        <w:t>7</w:t>
      </w:r>
      <w:r w:rsidRPr="00422095">
        <w:rPr>
          <w:sz w:val="25"/>
          <w:szCs w:val="25"/>
        </w:rPr>
        <w:t>.202</w:t>
      </w:r>
      <w:r w:rsidRPr="00422095" w:rsidR="00A02249">
        <w:rPr>
          <w:sz w:val="25"/>
          <w:szCs w:val="25"/>
        </w:rPr>
        <w:t>1</w:t>
      </w:r>
      <w:r w:rsidRPr="00422095">
        <w:rPr>
          <w:sz w:val="25"/>
          <w:szCs w:val="25"/>
        </w:rPr>
        <w:t xml:space="preserve"> г., удостоверение № </w:t>
      </w:r>
      <w:r w:rsidRPr="00422095" w:rsidR="00A02249">
        <w:rPr>
          <w:sz w:val="25"/>
          <w:szCs w:val="25"/>
        </w:rPr>
        <w:t>1674</w:t>
      </w:r>
      <w:r w:rsidRPr="00422095">
        <w:rPr>
          <w:b/>
          <w:sz w:val="25"/>
          <w:szCs w:val="25"/>
        </w:rPr>
        <w:t>,</w:t>
      </w:r>
    </w:p>
    <w:p w:rsidR="000F2678" w:rsidRPr="00422095" w:rsidP="00067C16">
      <w:pPr>
        <w:jc w:val="both"/>
        <w:rPr>
          <w:sz w:val="25"/>
          <w:szCs w:val="25"/>
        </w:rPr>
      </w:pPr>
      <w:r w:rsidRPr="00422095">
        <w:rPr>
          <w:sz w:val="25"/>
          <w:szCs w:val="25"/>
        </w:rPr>
        <w:t xml:space="preserve">потерпевшего </w:t>
      </w:r>
      <w:r w:rsidR="00422095">
        <w:rPr>
          <w:sz w:val="25"/>
          <w:szCs w:val="25"/>
        </w:rPr>
        <w:t>ФИО</w:t>
      </w:r>
      <w:r w:rsidRPr="00422095" w:rsidR="00A02249">
        <w:rPr>
          <w:sz w:val="25"/>
          <w:szCs w:val="25"/>
        </w:rPr>
        <w:t>.</w:t>
      </w:r>
      <w:r w:rsidRPr="00422095">
        <w:rPr>
          <w:sz w:val="25"/>
          <w:szCs w:val="25"/>
        </w:rPr>
        <w:t>,</w:t>
      </w:r>
    </w:p>
    <w:p w:rsidR="00067C16" w:rsidRPr="00422095" w:rsidP="00067C16">
      <w:pPr>
        <w:jc w:val="both"/>
        <w:rPr>
          <w:sz w:val="25"/>
          <w:szCs w:val="25"/>
        </w:rPr>
      </w:pPr>
      <w:r w:rsidRPr="00422095">
        <w:rPr>
          <w:sz w:val="25"/>
          <w:szCs w:val="25"/>
        </w:rPr>
        <w:tab/>
        <w:t xml:space="preserve">рассмотрев в открытом судебном заседании материалы уголовного дела в отношении  </w:t>
      </w:r>
    </w:p>
    <w:p w:rsidR="00067C16" w:rsidRPr="00422095" w:rsidP="00067C16">
      <w:pPr>
        <w:autoSpaceDE w:val="0"/>
        <w:autoSpaceDN w:val="0"/>
        <w:adjustRightInd w:val="0"/>
        <w:ind w:right="-121" w:firstLine="708"/>
        <w:jc w:val="both"/>
        <w:rPr>
          <w:b/>
          <w:sz w:val="25"/>
          <w:szCs w:val="25"/>
        </w:rPr>
      </w:pPr>
      <w:r w:rsidRPr="00422095">
        <w:rPr>
          <w:sz w:val="25"/>
          <w:szCs w:val="25"/>
        </w:rPr>
        <w:t>Мея</w:t>
      </w:r>
      <w:r w:rsidRPr="00422095">
        <w:rPr>
          <w:sz w:val="25"/>
          <w:szCs w:val="25"/>
        </w:rPr>
        <w:t xml:space="preserve"> Сергея Васильевича</w:t>
      </w:r>
      <w:r w:rsidRPr="00422095">
        <w:rPr>
          <w:bCs/>
          <w:sz w:val="25"/>
          <w:szCs w:val="25"/>
        </w:rPr>
        <w:t xml:space="preserve">, </w:t>
      </w:r>
      <w:r w:rsidR="00422095">
        <w:rPr>
          <w:bCs/>
          <w:sz w:val="25"/>
          <w:szCs w:val="25"/>
        </w:rPr>
        <w:t>АНКЕТНЫЕ ДАННЫЕ</w:t>
      </w:r>
      <w:r w:rsidRPr="00422095">
        <w:rPr>
          <w:sz w:val="25"/>
          <w:szCs w:val="25"/>
        </w:rPr>
        <w:t xml:space="preserve">, </w:t>
      </w:r>
    </w:p>
    <w:p w:rsidR="00067C16" w:rsidRPr="00422095" w:rsidP="00067C16">
      <w:pPr>
        <w:ind w:firstLine="708"/>
        <w:jc w:val="both"/>
        <w:rPr>
          <w:sz w:val="25"/>
          <w:szCs w:val="25"/>
        </w:rPr>
      </w:pPr>
      <w:r w:rsidRPr="00422095">
        <w:rPr>
          <w:sz w:val="25"/>
          <w:szCs w:val="25"/>
        </w:rPr>
        <w:t>обвиняемого в совершении преступлени</w:t>
      </w:r>
      <w:r w:rsidRPr="00422095" w:rsidR="00A02249">
        <w:rPr>
          <w:sz w:val="25"/>
          <w:szCs w:val="25"/>
        </w:rPr>
        <w:t>й</w:t>
      </w:r>
      <w:r w:rsidRPr="00422095">
        <w:rPr>
          <w:sz w:val="25"/>
          <w:szCs w:val="25"/>
        </w:rPr>
        <w:t>, предусмотренн</w:t>
      </w:r>
      <w:r w:rsidRPr="00422095" w:rsidR="00A02249">
        <w:rPr>
          <w:sz w:val="25"/>
          <w:szCs w:val="25"/>
        </w:rPr>
        <w:t>ых</w:t>
      </w:r>
      <w:r w:rsidRPr="00422095">
        <w:rPr>
          <w:sz w:val="25"/>
          <w:szCs w:val="25"/>
        </w:rPr>
        <w:t xml:space="preserve"> ч. 1 ст. 119</w:t>
      </w:r>
      <w:r w:rsidRPr="00422095" w:rsidR="00A02249">
        <w:rPr>
          <w:sz w:val="25"/>
          <w:szCs w:val="25"/>
        </w:rPr>
        <w:t>, п. «в» ч. 2 ст. 115 УК РФ</w:t>
      </w:r>
      <w:r w:rsidRPr="00422095">
        <w:rPr>
          <w:sz w:val="25"/>
          <w:szCs w:val="25"/>
        </w:rPr>
        <w:t>,</w:t>
      </w:r>
    </w:p>
    <w:p w:rsidR="00592ED3" w:rsidRPr="00422095" w:rsidP="00592ED3">
      <w:pPr>
        <w:ind w:firstLine="540"/>
        <w:jc w:val="center"/>
        <w:rPr>
          <w:b/>
          <w:sz w:val="25"/>
          <w:szCs w:val="25"/>
        </w:rPr>
      </w:pPr>
      <w:r w:rsidRPr="00422095">
        <w:rPr>
          <w:b/>
          <w:sz w:val="25"/>
          <w:szCs w:val="25"/>
        </w:rPr>
        <w:t>У С Т А Н О В И Л:</w:t>
      </w:r>
    </w:p>
    <w:p w:rsidR="00592ED3" w:rsidRPr="00422095" w:rsidP="00592ED3">
      <w:pPr>
        <w:ind w:firstLine="540"/>
        <w:jc w:val="center"/>
        <w:rPr>
          <w:b/>
          <w:sz w:val="25"/>
          <w:szCs w:val="25"/>
        </w:rPr>
      </w:pPr>
    </w:p>
    <w:p w:rsidR="00AA678E" w:rsidRPr="00422095" w:rsidP="00067C16">
      <w:pPr>
        <w:ind w:firstLine="720"/>
        <w:jc w:val="both"/>
        <w:rPr>
          <w:sz w:val="25"/>
          <w:szCs w:val="25"/>
        </w:rPr>
      </w:pPr>
      <w:r w:rsidRPr="00422095">
        <w:rPr>
          <w:sz w:val="25"/>
          <w:szCs w:val="25"/>
        </w:rPr>
        <w:t>Мея</w:t>
      </w:r>
      <w:r w:rsidRPr="00422095">
        <w:rPr>
          <w:sz w:val="25"/>
          <w:szCs w:val="25"/>
        </w:rPr>
        <w:t xml:space="preserve"> С.</w:t>
      </w:r>
      <w:r w:rsidRPr="00422095">
        <w:rPr>
          <w:sz w:val="25"/>
          <w:szCs w:val="25"/>
        </w:rPr>
        <w:t>В.</w:t>
      </w:r>
      <w:r w:rsidRPr="00422095" w:rsidR="00B42792">
        <w:rPr>
          <w:sz w:val="25"/>
          <w:szCs w:val="25"/>
        </w:rPr>
        <w:t xml:space="preserve"> обвиняется в угрозе убийством потерпевше</w:t>
      </w:r>
      <w:r w:rsidRPr="00422095" w:rsidR="000F2678">
        <w:rPr>
          <w:sz w:val="25"/>
          <w:szCs w:val="25"/>
        </w:rPr>
        <w:t>му</w:t>
      </w:r>
      <w:r w:rsidRPr="00422095" w:rsidR="00B42792">
        <w:rPr>
          <w:sz w:val="25"/>
          <w:szCs w:val="25"/>
        </w:rPr>
        <w:t xml:space="preserve"> </w:t>
      </w:r>
      <w:r w:rsidR="00422095">
        <w:rPr>
          <w:sz w:val="25"/>
          <w:szCs w:val="25"/>
        </w:rPr>
        <w:t>ФИО</w:t>
      </w:r>
      <w:r w:rsidRPr="00422095">
        <w:rPr>
          <w:sz w:val="25"/>
          <w:szCs w:val="25"/>
        </w:rPr>
        <w:t xml:space="preserve">, а также умышленном причинении ему легкого вреда здоровью, с применением предмета, используемого в качестве оружия, при следующих обстоятельствах. </w:t>
      </w:r>
    </w:p>
    <w:p w:rsidR="00067C16" w:rsidRPr="00422095" w:rsidP="00067C16">
      <w:pPr>
        <w:ind w:firstLine="720"/>
        <w:jc w:val="both"/>
        <w:rPr>
          <w:sz w:val="25"/>
          <w:szCs w:val="25"/>
        </w:rPr>
      </w:pPr>
      <w:r w:rsidRPr="00422095">
        <w:rPr>
          <w:sz w:val="25"/>
          <w:szCs w:val="25"/>
        </w:rPr>
        <w:t xml:space="preserve"> Так, </w:t>
      </w:r>
      <w:r w:rsidRPr="00422095">
        <w:rPr>
          <w:sz w:val="25"/>
          <w:szCs w:val="25"/>
        </w:rPr>
        <w:t>Мея</w:t>
      </w:r>
      <w:r w:rsidRPr="00422095">
        <w:rPr>
          <w:sz w:val="25"/>
          <w:szCs w:val="25"/>
        </w:rPr>
        <w:t xml:space="preserve"> С.В.,</w:t>
      </w:r>
      <w:r w:rsidRPr="00422095" w:rsidR="007935D9">
        <w:rPr>
          <w:sz w:val="25"/>
          <w:szCs w:val="25"/>
        </w:rPr>
        <w:t xml:space="preserve"> </w:t>
      </w:r>
      <w:r w:rsidRPr="00422095" w:rsidR="00A02249">
        <w:rPr>
          <w:sz w:val="25"/>
          <w:szCs w:val="25"/>
        </w:rPr>
        <w:t>05</w:t>
      </w:r>
      <w:r w:rsidRPr="00422095">
        <w:rPr>
          <w:sz w:val="25"/>
          <w:szCs w:val="25"/>
        </w:rPr>
        <w:t xml:space="preserve"> </w:t>
      </w:r>
      <w:r w:rsidRPr="00422095" w:rsidR="00A02249">
        <w:rPr>
          <w:sz w:val="25"/>
          <w:szCs w:val="25"/>
        </w:rPr>
        <w:t xml:space="preserve">марта </w:t>
      </w:r>
      <w:r w:rsidRPr="00422095">
        <w:rPr>
          <w:sz w:val="25"/>
          <w:szCs w:val="25"/>
        </w:rPr>
        <w:t>202</w:t>
      </w:r>
      <w:r w:rsidRPr="00422095" w:rsidR="00A02249">
        <w:rPr>
          <w:sz w:val="25"/>
          <w:szCs w:val="25"/>
        </w:rPr>
        <w:t>1</w:t>
      </w:r>
      <w:r w:rsidRPr="00422095">
        <w:rPr>
          <w:sz w:val="25"/>
          <w:szCs w:val="25"/>
        </w:rPr>
        <w:t xml:space="preserve"> года, около </w:t>
      </w:r>
      <w:r w:rsidRPr="00422095" w:rsidR="0099615F">
        <w:rPr>
          <w:sz w:val="25"/>
          <w:szCs w:val="25"/>
        </w:rPr>
        <w:t>23</w:t>
      </w:r>
      <w:r w:rsidRPr="00422095">
        <w:rPr>
          <w:sz w:val="25"/>
          <w:szCs w:val="25"/>
        </w:rPr>
        <w:t xml:space="preserve"> час</w:t>
      </w:r>
      <w:r w:rsidRPr="00422095" w:rsidR="0099615F">
        <w:rPr>
          <w:sz w:val="25"/>
          <w:szCs w:val="25"/>
        </w:rPr>
        <w:t>ов</w:t>
      </w:r>
      <w:r w:rsidRPr="00422095">
        <w:rPr>
          <w:sz w:val="25"/>
          <w:szCs w:val="25"/>
        </w:rPr>
        <w:t xml:space="preserve"> </w:t>
      </w:r>
      <w:r w:rsidRPr="00422095" w:rsidR="00A02249">
        <w:rPr>
          <w:sz w:val="25"/>
          <w:szCs w:val="25"/>
        </w:rPr>
        <w:t>0</w:t>
      </w:r>
      <w:r w:rsidRPr="00422095">
        <w:rPr>
          <w:sz w:val="25"/>
          <w:szCs w:val="25"/>
        </w:rPr>
        <w:t>0 минут</w:t>
      </w:r>
      <w:r w:rsidRPr="00422095" w:rsidR="007935D9">
        <w:rPr>
          <w:sz w:val="25"/>
          <w:szCs w:val="25"/>
        </w:rPr>
        <w:t xml:space="preserve">, </w:t>
      </w:r>
      <w:r w:rsidRPr="00422095">
        <w:rPr>
          <w:sz w:val="25"/>
          <w:szCs w:val="25"/>
        </w:rPr>
        <w:t xml:space="preserve">в </w:t>
      </w:r>
      <w:r w:rsidRPr="00422095" w:rsidR="00A02249">
        <w:rPr>
          <w:sz w:val="25"/>
          <w:szCs w:val="25"/>
        </w:rPr>
        <w:t xml:space="preserve">помещении общего коридора второго этажа, </w:t>
      </w:r>
      <w:r w:rsidRPr="00422095" w:rsidR="0099615F">
        <w:rPr>
          <w:sz w:val="25"/>
          <w:szCs w:val="25"/>
        </w:rPr>
        <w:t>расположенно</w:t>
      </w:r>
      <w:r w:rsidRPr="00422095" w:rsidR="00A02249">
        <w:rPr>
          <w:sz w:val="25"/>
          <w:szCs w:val="25"/>
        </w:rPr>
        <w:t>го</w:t>
      </w:r>
      <w:r w:rsidRPr="00422095" w:rsidR="0099615F">
        <w:rPr>
          <w:sz w:val="25"/>
          <w:szCs w:val="25"/>
        </w:rPr>
        <w:t xml:space="preserve"> по адресу: </w:t>
      </w:r>
      <w:r w:rsidR="00422095">
        <w:rPr>
          <w:sz w:val="25"/>
          <w:szCs w:val="25"/>
        </w:rPr>
        <w:t>АДРЕС</w:t>
      </w:r>
      <w:r w:rsidRPr="00422095" w:rsidR="007935D9">
        <w:rPr>
          <w:sz w:val="25"/>
          <w:szCs w:val="25"/>
        </w:rPr>
        <w:t xml:space="preserve">, </w:t>
      </w:r>
      <w:r w:rsidRPr="00422095">
        <w:rPr>
          <w:sz w:val="25"/>
          <w:szCs w:val="25"/>
        </w:rPr>
        <w:t xml:space="preserve">угрожал </w:t>
      </w:r>
      <w:r w:rsidRPr="00422095" w:rsidR="00AB3F3E">
        <w:rPr>
          <w:sz w:val="25"/>
          <w:szCs w:val="25"/>
        </w:rPr>
        <w:t xml:space="preserve">убийством </w:t>
      </w:r>
      <w:r w:rsidRPr="00422095">
        <w:rPr>
          <w:sz w:val="25"/>
          <w:szCs w:val="25"/>
        </w:rPr>
        <w:t xml:space="preserve">потерпевшему </w:t>
      </w:r>
      <w:r w:rsidR="00422095">
        <w:rPr>
          <w:sz w:val="25"/>
          <w:szCs w:val="25"/>
        </w:rPr>
        <w:t>ФИО</w:t>
      </w:r>
      <w:r w:rsidRPr="00422095" w:rsidR="00AB3F3E">
        <w:rPr>
          <w:sz w:val="25"/>
          <w:szCs w:val="25"/>
        </w:rPr>
        <w:t xml:space="preserve">, которую </w:t>
      </w:r>
      <w:r w:rsidRPr="00422095" w:rsidR="0099615F">
        <w:rPr>
          <w:sz w:val="25"/>
          <w:szCs w:val="25"/>
        </w:rPr>
        <w:t xml:space="preserve"> </w:t>
      </w:r>
      <w:r w:rsidRPr="00422095" w:rsidR="00B42792">
        <w:rPr>
          <w:sz w:val="25"/>
          <w:szCs w:val="25"/>
        </w:rPr>
        <w:t xml:space="preserve"> </w:t>
      </w:r>
      <w:r w:rsidRPr="00422095" w:rsidR="00AB3F3E">
        <w:rPr>
          <w:sz w:val="25"/>
          <w:szCs w:val="25"/>
        </w:rPr>
        <w:t xml:space="preserve">он </w:t>
      </w:r>
      <w:r w:rsidRPr="00422095" w:rsidR="00B42792">
        <w:rPr>
          <w:sz w:val="25"/>
          <w:szCs w:val="25"/>
        </w:rPr>
        <w:t xml:space="preserve">воспринял реально, </w:t>
      </w:r>
      <w:r w:rsidRPr="00422095" w:rsidR="00C96EDB">
        <w:rPr>
          <w:sz w:val="25"/>
          <w:szCs w:val="25"/>
        </w:rPr>
        <w:t xml:space="preserve">так как </w:t>
      </w:r>
      <w:r w:rsidRPr="00422095" w:rsidR="00B42792">
        <w:rPr>
          <w:sz w:val="25"/>
          <w:szCs w:val="25"/>
        </w:rPr>
        <w:t>имелись основания опасаться осуществления этой угрозы</w:t>
      </w:r>
      <w:r w:rsidRPr="00422095" w:rsidR="00C96EDB">
        <w:rPr>
          <w:sz w:val="25"/>
          <w:szCs w:val="25"/>
        </w:rPr>
        <w:t xml:space="preserve">, поскольку </w:t>
      </w:r>
      <w:r w:rsidRPr="00422095" w:rsidR="00A02249">
        <w:rPr>
          <w:sz w:val="25"/>
          <w:szCs w:val="25"/>
        </w:rPr>
        <w:t>Мея</w:t>
      </w:r>
      <w:r w:rsidRPr="00422095" w:rsidR="00A02249">
        <w:rPr>
          <w:sz w:val="25"/>
          <w:szCs w:val="25"/>
        </w:rPr>
        <w:t xml:space="preserve"> </w:t>
      </w:r>
      <w:r w:rsidRPr="00422095">
        <w:rPr>
          <w:sz w:val="25"/>
          <w:szCs w:val="25"/>
        </w:rPr>
        <w:t>С.В.</w:t>
      </w:r>
      <w:r w:rsidRPr="00422095" w:rsidR="0099615F">
        <w:rPr>
          <w:sz w:val="25"/>
          <w:szCs w:val="25"/>
        </w:rPr>
        <w:t>, находился в состоянии агрессии</w:t>
      </w:r>
      <w:r w:rsidRPr="00422095" w:rsidR="00A6031B">
        <w:rPr>
          <w:sz w:val="25"/>
          <w:szCs w:val="25"/>
        </w:rPr>
        <w:t xml:space="preserve"> и </w:t>
      </w:r>
      <w:r w:rsidRPr="00422095" w:rsidR="00C96EDB">
        <w:rPr>
          <w:sz w:val="25"/>
          <w:szCs w:val="25"/>
        </w:rPr>
        <w:t xml:space="preserve">в подтверждение реальности своих угроз, </w:t>
      </w:r>
      <w:r w:rsidRPr="00422095">
        <w:rPr>
          <w:sz w:val="25"/>
          <w:szCs w:val="25"/>
        </w:rPr>
        <w:t xml:space="preserve">держа в правой руке хозяйственный нож с обнаженным лезвием, </w:t>
      </w:r>
      <w:r w:rsidRPr="00422095" w:rsidR="00A6031B">
        <w:rPr>
          <w:color w:val="000000"/>
          <w:sz w:val="25"/>
          <w:szCs w:val="25"/>
        </w:rPr>
        <w:t xml:space="preserve">приблизился </w:t>
      </w:r>
      <w:r w:rsidRPr="00422095">
        <w:rPr>
          <w:color w:val="000000"/>
          <w:sz w:val="25"/>
          <w:szCs w:val="25"/>
        </w:rPr>
        <w:t>к</w:t>
      </w:r>
      <w:r w:rsidRPr="00422095" w:rsidR="00A6031B">
        <w:rPr>
          <w:color w:val="000000"/>
          <w:sz w:val="25"/>
          <w:szCs w:val="25"/>
        </w:rPr>
        <w:t xml:space="preserve"> </w:t>
      </w:r>
      <w:r w:rsidR="00422095">
        <w:rPr>
          <w:color w:val="000000"/>
          <w:sz w:val="25"/>
          <w:szCs w:val="25"/>
        </w:rPr>
        <w:t>ФИО</w:t>
      </w:r>
      <w:r w:rsidRPr="00422095">
        <w:rPr>
          <w:color w:val="000000"/>
          <w:sz w:val="25"/>
          <w:szCs w:val="25"/>
        </w:rPr>
        <w:t xml:space="preserve"> на расстояние около 1,5 метров </w:t>
      </w:r>
      <w:r w:rsidRPr="00422095">
        <w:rPr>
          <w:color w:val="000000"/>
          <w:sz w:val="25"/>
          <w:szCs w:val="25"/>
        </w:rPr>
        <w:t>и</w:t>
      </w:r>
      <w:r w:rsidRPr="00422095">
        <w:rPr>
          <w:color w:val="000000"/>
          <w:sz w:val="25"/>
          <w:szCs w:val="25"/>
        </w:rPr>
        <w:t xml:space="preserve"> делая поступательные движения</w:t>
      </w:r>
      <w:r w:rsidRPr="00422095" w:rsidR="00A6031B">
        <w:rPr>
          <w:color w:val="000000"/>
          <w:sz w:val="25"/>
          <w:szCs w:val="25"/>
        </w:rPr>
        <w:t xml:space="preserve">, стал высказывать в адрес последнего угрозы убийством </w:t>
      </w:r>
      <w:r w:rsidRPr="00422095">
        <w:rPr>
          <w:rFonts w:eastAsia="Arial Unicode MS"/>
          <w:sz w:val="25"/>
          <w:szCs w:val="25"/>
        </w:rPr>
        <w:t>«Я тебя убью!», «</w:t>
      </w:r>
      <w:r w:rsidRPr="00422095">
        <w:rPr>
          <w:rFonts w:eastAsia="Arial Unicode MS"/>
          <w:sz w:val="25"/>
          <w:szCs w:val="25"/>
        </w:rPr>
        <w:t>З</w:t>
      </w:r>
      <w:r w:rsidRPr="00422095" w:rsidR="00A6031B">
        <w:rPr>
          <w:rFonts w:eastAsia="Arial Unicode MS"/>
          <w:sz w:val="25"/>
          <w:szCs w:val="25"/>
        </w:rPr>
        <w:t>арежу</w:t>
      </w:r>
      <w:r w:rsidRPr="00422095">
        <w:rPr>
          <w:rFonts w:eastAsia="Arial Unicode MS"/>
          <w:sz w:val="25"/>
          <w:szCs w:val="25"/>
        </w:rPr>
        <w:t>!»</w:t>
      </w:r>
      <w:r w:rsidRPr="00422095">
        <w:rPr>
          <w:sz w:val="25"/>
          <w:szCs w:val="25"/>
        </w:rPr>
        <w:t xml:space="preserve">. </w:t>
      </w:r>
    </w:p>
    <w:p w:rsidR="00AB3F3E" w:rsidRPr="00422095" w:rsidP="00067C16">
      <w:pPr>
        <w:ind w:firstLine="720"/>
        <w:jc w:val="both"/>
        <w:rPr>
          <w:sz w:val="25"/>
          <w:szCs w:val="25"/>
        </w:rPr>
      </w:pPr>
      <w:r w:rsidRPr="00422095">
        <w:rPr>
          <w:sz w:val="25"/>
          <w:szCs w:val="25"/>
        </w:rPr>
        <w:t xml:space="preserve">Он же, 05 марта 2021 года, около 23 часов 00 минут, в помещении общего коридора второго этажа, расположенного по адресу: </w:t>
      </w:r>
      <w:r w:rsidR="00422095">
        <w:rPr>
          <w:sz w:val="25"/>
          <w:szCs w:val="25"/>
        </w:rPr>
        <w:t xml:space="preserve">АДРЕС </w:t>
      </w:r>
      <w:r w:rsidRPr="00422095">
        <w:rPr>
          <w:sz w:val="25"/>
          <w:szCs w:val="25"/>
        </w:rPr>
        <w:t xml:space="preserve"> умышленно, используя в качестве оружия кухонный нож, нанес один удар в область правой части грудной </w:t>
      </w:r>
      <w:r w:rsidRPr="00422095">
        <w:rPr>
          <w:sz w:val="25"/>
          <w:szCs w:val="25"/>
        </w:rPr>
        <w:t>клетки</w:t>
      </w:r>
      <w:r w:rsidRPr="00422095" w:rsidR="00235F2A">
        <w:rPr>
          <w:sz w:val="25"/>
          <w:szCs w:val="25"/>
        </w:rPr>
        <w:t xml:space="preserve"> </w:t>
      </w:r>
      <w:r w:rsidR="00422095">
        <w:rPr>
          <w:sz w:val="25"/>
          <w:szCs w:val="25"/>
        </w:rPr>
        <w:t>ФИО</w:t>
      </w:r>
      <w:r w:rsidRPr="00422095" w:rsidR="00F60D8F">
        <w:rPr>
          <w:sz w:val="25"/>
          <w:szCs w:val="25"/>
        </w:rPr>
        <w:t xml:space="preserve"> причинив потерпевшему телесн</w:t>
      </w:r>
      <w:r w:rsidRPr="00422095" w:rsidR="00235F2A">
        <w:rPr>
          <w:sz w:val="25"/>
          <w:szCs w:val="25"/>
        </w:rPr>
        <w:t>о</w:t>
      </w:r>
      <w:r w:rsidRPr="00422095" w:rsidR="00F60D8F">
        <w:rPr>
          <w:sz w:val="25"/>
          <w:szCs w:val="25"/>
        </w:rPr>
        <w:t>е повреждени</w:t>
      </w:r>
      <w:r w:rsidRPr="00422095" w:rsidR="00235F2A">
        <w:rPr>
          <w:sz w:val="25"/>
          <w:szCs w:val="25"/>
        </w:rPr>
        <w:t>е</w:t>
      </w:r>
      <w:r w:rsidRPr="00422095" w:rsidR="00F60D8F">
        <w:rPr>
          <w:sz w:val="25"/>
          <w:szCs w:val="25"/>
        </w:rPr>
        <w:t xml:space="preserve"> в виде одной не проникающей колото-резанной раны правой половины грудной клетки, потребовавшей </w:t>
      </w:r>
      <w:r w:rsidRPr="00422095" w:rsidR="00F60D8F">
        <w:rPr>
          <w:sz w:val="25"/>
          <w:szCs w:val="25"/>
        </w:rPr>
        <w:t>ушивания</w:t>
      </w:r>
      <w:r w:rsidRPr="00422095" w:rsidR="00F60D8F">
        <w:rPr>
          <w:sz w:val="25"/>
          <w:szCs w:val="25"/>
        </w:rPr>
        <w:t>, которое повлекло за собой кратковременно</w:t>
      </w:r>
      <w:r w:rsidRPr="00422095" w:rsidR="009C187B">
        <w:rPr>
          <w:sz w:val="25"/>
          <w:szCs w:val="25"/>
        </w:rPr>
        <w:t>е</w:t>
      </w:r>
      <w:r w:rsidRPr="00422095" w:rsidR="00F60D8F">
        <w:rPr>
          <w:sz w:val="25"/>
          <w:szCs w:val="25"/>
        </w:rPr>
        <w:t xml:space="preserve"> </w:t>
      </w:r>
      <w:r w:rsidRPr="00422095" w:rsidR="009C187B">
        <w:rPr>
          <w:sz w:val="25"/>
          <w:szCs w:val="25"/>
        </w:rPr>
        <w:t xml:space="preserve">расстройство здоровья продолжительностью до 3-х недель.   </w:t>
      </w:r>
      <w:r w:rsidRPr="00422095" w:rsidR="00F60D8F">
        <w:rPr>
          <w:sz w:val="25"/>
          <w:szCs w:val="25"/>
        </w:rPr>
        <w:t xml:space="preserve">   </w:t>
      </w:r>
      <w:r w:rsidRPr="00422095">
        <w:rPr>
          <w:sz w:val="25"/>
          <w:szCs w:val="25"/>
        </w:rPr>
        <w:t xml:space="preserve">    </w:t>
      </w:r>
    </w:p>
    <w:p w:rsidR="00F8237D" w:rsidRPr="00422095" w:rsidP="00B42792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5"/>
          <w:szCs w:val="25"/>
        </w:rPr>
      </w:pPr>
      <w:r w:rsidRPr="00422095">
        <w:rPr>
          <w:sz w:val="25"/>
          <w:szCs w:val="25"/>
        </w:rPr>
        <w:t xml:space="preserve"> </w:t>
      </w:r>
      <w:r w:rsidRPr="00422095">
        <w:rPr>
          <w:sz w:val="25"/>
          <w:szCs w:val="25"/>
        </w:rPr>
        <w:t xml:space="preserve">Действия </w:t>
      </w:r>
      <w:r w:rsidRPr="00422095" w:rsidR="009C187B">
        <w:rPr>
          <w:sz w:val="25"/>
          <w:szCs w:val="25"/>
        </w:rPr>
        <w:t>Мея</w:t>
      </w:r>
      <w:r w:rsidRPr="00422095" w:rsidR="009C187B">
        <w:rPr>
          <w:sz w:val="25"/>
          <w:szCs w:val="25"/>
        </w:rPr>
        <w:t xml:space="preserve"> С.В.</w:t>
      </w:r>
      <w:r w:rsidRPr="00422095" w:rsidR="00006368">
        <w:rPr>
          <w:sz w:val="25"/>
          <w:szCs w:val="25"/>
        </w:rPr>
        <w:t xml:space="preserve"> </w:t>
      </w:r>
      <w:r w:rsidRPr="00422095">
        <w:rPr>
          <w:sz w:val="25"/>
          <w:szCs w:val="25"/>
        </w:rPr>
        <w:t xml:space="preserve">дознанием </w:t>
      </w:r>
      <w:r w:rsidRPr="00422095">
        <w:rPr>
          <w:color w:val="000000"/>
          <w:sz w:val="25"/>
          <w:szCs w:val="25"/>
        </w:rPr>
        <w:t xml:space="preserve">квалифицированы по ч. </w:t>
      </w:r>
      <w:r w:rsidRPr="00422095" w:rsidR="009C4AE4">
        <w:rPr>
          <w:color w:val="000000"/>
          <w:sz w:val="25"/>
          <w:szCs w:val="25"/>
        </w:rPr>
        <w:t>1</w:t>
      </w:r>
      <w:r w:rsidRPr="00422095">
        <w:rPr>
          <w:color w:val="000000"/>
          <w:sz w:val="25"/>
          <w:szCs w:val="25"/>
        </w:rPr>
        <w:t xml:space="preserve"> ст. 1</w:t>
      </w:r>
      <w:r w:rsidRPr="00422095" w:rsidR="008B4E5B">
        <w:rPr>
          <w:color w:val="000000"/>
          <w:sz w:val="25"/>
          <w:szCs w:val="25"/>
        </w:rPr>
        <w:t>1</w:t>
      </w:r>
      <w:r w:rsidRPr="00422095" w:rsidR="00B42792">
        <w:rPr>
          <w:color w:val="000000"/>
          <w:sz w:val="25"/>
          <w:szCs w:val="25"/>
        </w:rPr>
        <w:t>9</w:t>
      </w:r>
      <w:r w:rsidRPr="00422095" w:rsidR="009C187B">
        <w:rPr>
          <w:color w:val="000000"/>
          <w:sz w:val="25"/>
          <w:szCs w:val="25"/>
        </w:rPr>
        <w:t>, п. «в» ч. 2 ст. 115</w:t>
      </w:r>
      <w:r w:rsidRPr="00422095">
        <w:rPr>
          <w:color w:val="000000"/>
          <w:sz w:val="25"/>
          <w:szCs w:val="25"/>
        </w:rPr>
        <w:t xml:space="preserve"> УК РФ. 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 xml:space="preserve"> </w:t>
      </w:r>
      <w:r w:rsidRPr="00422095">
        <w:rPr>
          <w:rFonts w:eastAsiaTheme="minorEastAsia"/>
          <w:sz w:val="25"/>
          <w:szCs w:val="25"/>
        </w:rPr>
        <w:t>Потерпевш</w:t>
      </w:r>
      <w:r w:rsidRPr="00422095" w:rsidR="00A6031B">
        <w:rPr>
          <w:rFonts w:eastAsiaTheme="minorEastAsia"/>
          <w:sz w:val="25"/>
          <w:szCs w:val="25"/>
        </w:rPr>
        <w:t>ий</w:t>
      </w:r>
      <w:r w:rsidRPr="00422095" w:rsidR="00233D82">
        <w:rPr>
          <w:rFonts w:eastAsiaTheme="minorEastAsia"/>
          <w:sz w:val="25"/>
          <w:szCs w:val="25"/>
        </w:rPr>
        <w:t xml:space="preserve"> </w:t>
      </w:r>
      <w:r w:rsidR="00422095">
        <w:rPr>
          <w:sz w:val="25"/>
          <w:szCs w:val="25"/>
        </w:rPr>
        <w:t>ФИО</w:t>
      </w:r>
      <w:r w:rsidRPr="00422095" w:rsidR="00F552EC">
        <w:rPr>
          <w:sz w:val="25"/>
          <w:szCs w:val="25"/>
        </w:rPr>
        <w:t xml:space="preserve"> </w:t>
      </w:r>
      <w:r w:rsidRPr="00422095" w:rsidR="00F552EC">
        <w:rPr>
          <w:rFonts w:eastAsiaTheme="minorEastAsia"/>
          <w:sz w:val="25"/>
          <w:szCs w:val="25"/>
        </w:rPr>
        <w:t>в судебное заседани</w:t>
      </w:r>
      <w:r w:rsidRPr="00422095" w:rsidR="00A6031B">
        <w:rPr>
          <w:rFonts w:eastAsiaTheme="minorEastAsia"/>
          <w:sz w:val="25"/>
          <w:szCs w:val="25"/>
        </w:rPr>
        <w:t>и</w:t>
      </w:r>
      <w:r w:rsidRPr="00422095" w:rsidR="00F552EC">
        <w:rPr>
          <w:rFonts w:eastAsiaTheme="minorEastAsia"/>
          <w:sz w:val="25"/>
          <w:szCs w:val="25"/>
        </w:rPr>
        <w:t xml:space="preserve"> </w:t>
      </w:r>
      <w:r w:rsidRPr="00422095" w:rsidR="00A6031B">
        <w:rPr>
          <w:rFonts w:eastAsiaTheme="minorEastAsia"/>
          <w:sz w:val="25"/>
          <w:szCs w:val="25"/>
        </w:rPr>
        <w:t xml:space="preserve">ходатайствовал </w:t>
      </w:r>
      <w:r w:rsidRPr="00422095">
        <w:rPr>
          <w:rFonts w:eastAsiaTheme="minorEastAsia"/>
          <w:sz w:val="25"/>
          <w:szCs w:val="25"/>
        </w:rPr>
        <w:t>о прекращении уголовного дела</w:t>
      </w:r>
      <w:r w:rsidRPr="00422095">
        <w:rPr>
          <w:rFonts w:eastAsiaTheme="minorEastAsia"/>
          <w:color w:val="000000"/>
          <w:sz w:val="25"/>
          <w:szCs w:val="25"/>
        </w:rPr>
        <w:t xml:space="preserve"> в связи с примирением сторон, поскольку он примирилс</w:t>
      </w:r>
      <w:r w:rsidRPr="00422095" w:rsidR="00C96EDB">
        <w:rPr>
          <w:rFonts w:eastAsiaTheme="minorEastAsia"/>
          <w:color w:val="000000"/>
          <w:sz w:val="25"/>
          <w:szCs w:val="25"/>
        </w:rPr>
        <w:t>я</w:t>
      </w:r>
      <w:r w:rsidRPr="00422095">
        <w:rPr>
          <w:rFonts w:eastAsiaTheme="minorEastAsia"/>
          <w:color w:val="000000"/>
          <w:sz w:val="25"/>
          <w:szCs w:val="25"/>
        </w:rPr>
        <w:t xml:space="preserve"> с </w:t>
      </w:r>
      <w:r w:rsidRPr="00422095" w:rsidR="0041291B">
        <w:rPr>
          <w:rFonts w:eastAsiaTheme="minorEastAsia"/>
          <w:color w:val="000000"/>
          <w:sz w:val="25"/>
          <w:szCs w:val="25"/>
        </w:rPr>
        <w:t>подсудимым</w:t>
      </w:r>
      <w:r w:rsidRPr="00422095">
        <w:rPr>
          <w:rFonts w:eastAsiaTheme="minorEastAsia"/>
          <w:color w:val="000000"/>
          <w:sz w:val="25"/>
          <w:szCs w:val="25"/>
        </w:rPr>
        <w:t xml:space="preserve">, </w:t>
      </w:r>
      <w:r w:rsidRPr="00422095">
        <w:rPr>
          <w:rFonts w:eastAsiaTheme="minorEastAsia"/>
          <w:sz w:val="25"/>
          <w:szCs w:val="25"/>
        </w:rPr>
        <w:t xml:space="preserve">при этом </w:t>
      </w:r>
      <w:r w:rsidRPr="00422095" w:rsidR="00E143BC">
        <w:rPr>
          <w:rFonts w:eastAsiaTheme="minorEastAsia"/>
          <w:sz w:val="25"/>
          <w:szCs w:val="25"/>
        </w:rPr>
        <w:t>указал</w:t>
      </w:r>
      <w:r w:rsidRPr="00422095">
        <w:rPr>
          <w:rFonts w:eastAsiaTheme="minorEastAsia"/>
          <w:sz w:val="25"/>
          <w:szCs w:val="25"/>
        </w:rPr>
        <w:t>, что</w:t>
      </w:r>
      <w:r w:rsidRPr="00422095" w:rsidR="009C187B">
        <w:rPr>
          <w:sz w:val="25"/>
          <w:szCs w:val="25"/>
        </w:rPr>
        <w:t xml:space="preserve"> </w:t>
      </w:r>
      <w:r w:rsidRPr="00422095" w:rsidR="009C187B">
        <w:rPr>
          <w:sz w:val="25"/>
          <w:szCs w:val="25"/>
        </w:rPr>
        <w:t>Мея</w:t>
      </w:r>
      <w:r w:rsidRPr="00422095" w:rsidR="009C187B">
        <w:rPr>
          <w:sz w:val="25"/>
          <w:szCs w:val="25"/>
        </w:rPr>
        <w:t xml:space="preserve"> С.В.</w:t>
      </w:r>
      <w:r w:rsidRPr="00422095" w:rsidR="008B4E5B">
        <w:rPr>
          <w:sz w:val="25"/>
          <w:szCs w:val="25"/>
        </w:rPr>
        <w:t xml:space="preserve"> </w:t>
      </w:r>
      <w:r w:rsidRPr="00422095" w:rsidR="000F2503">
        <w:rPr>
          <w:sz w:val="25"/>
          <w:szCs w:val="25"/>
        </w:rPr>
        <w:t>причиненный е</w:t>
      </w:r>
      <w:r w:rsidRPr="00422095" w:rsidR="00A6031B">
        <w:rPr>
          <w:sz w:val="25"/>
          <w:szCs w:val="25"/>
        </w:rPr>
        <w:t>му</w:t>
      </w:r>
      <w:r w:rsidRPr="00422095" w:rsidR="000F2503">
        <w:rPr>
          <w:sz w:val="25"/>
          <w:szCs w:val="25"/>
        </w:rPr>
        <w:t xml:space="preserve"> вред загладил, </w:t>
      </w:r>
      <w:r w:rsidRPr="00422095" w:rsidR="0041291B">
        <w:rPr>
          <w:sz w:val="25"/>
          <w:szCs w:val="25"/>
        </w:rPr>
        <w:t>принес</w:t>
      </w:r>
      <w:r w:rsidRPr="00422095" w:rsidR="000F2503">
        <w:rPr>
          <w:sz w:val="25"/>
          <w:szCs w:val="25"/>
        </w:rPr>
        <w:t>я</w:t>
      </w:r>
      <w:r w:rsidRPr="00422095" w:rsidR="0041291B">
        <w:rPr>
          <w:sz w:val="25"/>
          <w:szCs w:val="25"/>
        </w:rPr>
        <w:t xml:space="preserve"> е</w:t>
      </w:r>
      <w:r w:rsidRPr="00422095" w:rsidR="00A6031B">
        <w:rPr>
          <w:sz w:val="25"/>
          <w:szCs w:val="25"/>
        </w:rPr>
        <w:t>му</w:t>
      </w:r>
      <w:r w:rsidRPr="00422095" w:rsidR="0041291B">
        <w:rPr>
          <w:sz w:val="25"/>
          <w:szCs w:val="25"/>
        </w:rPr>
        <w:t xml:space="preserve"> свои </w:t>
      </w:r>
      <w:r w:rsidRPr="00422095" w:rsidR="00AF70AF">
        <w:rPr>
          <w:sz w:val="25"/>
          <w:szCs w:val="25"/>
        </w:rPr>
        <w:t xml:space="preserve">искрение </w:t>
      </w:r>
      <w:r w:rsidRPr="00422095" w:rsidR="0041291B">
        <w:rPr>
          <w:sz w:val="25"/>
          <w:szCs w:val="25"/>
        </w:rPr>
        <w:t>извинения</w:t>
      </w:r>
      <w:r w:rsidRPr="00422095">
        <w:rPr>
          <w:rFonts w:eastAsiaTheme="minorEastAsia"/>
          <w:color w:val="000000"/>
          <w:sz w:val="25"/>
          <w:szCs w:val="25"/>
        </w:rPr>
        <w:t>. В этой связи он претензий материального и морального характера к не</w:t>
      </w:r>
      <w:r w:rsidRPr="00422095" w:rsidR="0041291B">
        <w:rPr>
          <w:rFonts w:eastAsiaTheme="minorEastAsia"/>
          <w:color w:val="000000"/>
          <w:sz w:val="25"/>
          <w:szCs w:val="25"/>
        </w:rPr>
        <w:t>му</w:t>
      </w:r>
      <w:r w:rsidRPr="00422095">
        <w:rPr>
          <w:rFonts w:eastAsiaTheme="minorEastAsia"/>
          <w:color w:val="000000"/>
          <w:sz w:val="25"/>
          <w:szCs w:val="25"/>
        </w:rPr>
        <w:t xml:space="preserve"> не имеет.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sz w:val="25"/>
          <w:szCs w:val="25"/>
        </w:rPr>
        <w:t>Подсудим</w:t>
      </w:r>
      <w:r w:rsidRPr="00422095" w:rsidR="0041291B">
        <w:rPr>
          <w:sz w:val="25"/>
          <w:szCs w:val="25"/>
        </w:rPr>
        <w:t>ый</w:t>
      </w:r>
      <w:r w:rsidRPr="00422095" w:rsidR="00006368">
        <w:rPr>
          <w:rFonts w:eastAsiaTheme="minorEastAsia"/>
          <w:sz w:val="25"/>
          <w:szCs w:val="25"/>
        </w:rPr>
        <w:t xml:space="preserve"> </w:t>
      </w:r>
      <w:r w:rsidRPr="00422095" w:rsidR="009C187B">
        <w:rPr>
          <w:sz w:val="25"/>
          <w:szCs w:val="25"/>
        </w:rPr>
        <w:t>Мея</w:t>
      </w:r>
      <w:r w:rsidRPr="00422095" w:rsidR="009C187B">
        <w:rPr>
          <w:sz w:val="25"/>
          <w:szCs w:val="25"/>
        </w:rPr>
        <w:t xml:space="preserve"> С.В.</w:t>
      </w:r>
      <w:r w:rsidRPr="00422095" w:rsidR="00006368">
        <w:rPr>
          <w:sz w:val="25"/>
          <w:szCs w:val="25"/>
        </w:rPr>
        <w:t xml:space="preserve"> </w:t>
      </w:r>
      <w:r w:rsidRPr="00422095" w:rsidR="0041291B">
        <w:rPr>
          <w:sz w:val="25"/>
          <w:szCs w:val="25"/>
        </w:rPr>
        <w:t xml:space="preserve">и его защитник </w:t>
      </w:r>
      <w:r w:rsidRPr="00422095">
        <w:rPr>
          <w:rFonts w:eastAsiaTheme="minorEastAsia"/>
          <w:sz w:val="25"/>
          <w:szCs w:val="25"/>
        </w:rPr>
        <w:t>также ходатайствовал</w:t>
      </w:r>
      <w:r w:rsidRPr="00422095" w:rsidR="006A05C4">
        <w:rPr>
          <w:rFonts w:eastAsiaTheme="minorEastAsia"/>
          <w:sz w:val="25"/>
          <w:szCs w:val="25"/>
        </w:rPr>
        <w:t>и</w:t>
      </w:r>
      <w:r w:rsidRPr="00422095">
        <w:rPr>
          <w:rFonts w:eastAsiaTheme="minorEastAsia"/>
          <w:sz w:val="25"/>
          <w:szCs w:val="25"/>
        </w:rPr>
        <w:t xml:space="preserve"> о прекращении уголовного дела в связи с примирением с потерпевш</w:t>
      </w:r>
      <w:r w:rsidRPr="00422095" w:rsidR="00A6031B">
        <w:rPr>
          <w:rFonts w:eastAsiaTheme="minorEastAsia"/>
          <w:sz w:val="25"/>
          <w:szCs w:val="25"/>
        </w:rPr>
        <w:t>им</w:t>
      </w:r>
      <w:r w:rsidRPr="00422095">
        <w:rPr>
          <w:rFonts w:eastAsiaTheme="minorEastAsia"/>
          <w:sz w:val="25"/>
          <w:szCs w:val="25"/>
        </w:rPr>
        <w:t>.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 xml:space="preserve">Государственный обвинитель не возражал против удовлетворения ходатайства. 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</w:t>
      </w:r>
      <w:r w:rsidRPr="00422095">
        <w:rPr>
          <w:rFonts w:eastAsiaTheme="minorEastAsia"/>
          <w:sz w:val="25"/>
          <w:szCs w:val="25"/>
        </w:rPr>
        <w:t>если это лицо примирилось с потерпевшим и загладило причиненный ему вред.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>1. лицо совершило преступление небольшой или средней тяжести;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>2. лицо совершило преступление впервые;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>3.</w:t>
      </w:r>
      <w:r w:rsidRPr="00422095" w:rsidR="00E73E26">
        <w:rPr>
          <w:rFonts w:eastAsiaTheme="minorEastAsia"/>
          <w:sz w:val="25"/>
          <w:szCs w:val="25"/>
        </w:rPr>
        <w:t xml:space="preserve"> </w:t>
      </w:r>
      <w:r w:rsidRPr="00422095">
        <w:rPr>
          <w:rFonts w:eastAsiaTheme="minorEastAsia"/>
          <w:sz w:val="25"/>
          <w:szCs w:val="25"/>
        </w:rPr>
        <w:t>лицо, обвиняемое или подозреваемое в совершении преступления, примирилось с потерпевшим;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>4.</w:t>
      </w:r>
      <w:r w:rsidRPr="00422095" w:rsidR="00E73E26">
        <w:rPr>
          <w:rFonts w:eastAsiaTheme="minorEastAsia"/>
          <w:sz w:val="25"/>
          <w:szCs w:val="25"/>
        </w:rPr>
        <w:t xml:space="preserve"> </w:t>
      </w:r>
      <w:r w:rsidRPr="00422095">
        <w:rPr>
          <w:rFonts w:eastAsiaTheme="minorEastAsia"/>
          <w:sz w:val="25"/>
          <w:szCs w:val="25"/>
        </w:rPr>
        <w:t>лицо, обвиняемое или подозреваемое в совершении преступления, загладило причиненный потерпевшему вред.</w:t>
      </w:r>
    </w:p>
    <w:p w:rsidR="00AF40B6" w:rsidRPr="00422095" w:rsidP="00AF40B6">
      <w:pPr>
        <w:spacing w:line="252" w:lineRule="atLeast"/>
        <w:ind w:firstLine="547"/>
        <w:jc w:val="both"/>
        <w:rPr>
          <w:sz w:val="25"/>
          <w:szCs w:val="25"/>
        </w:rPr>
      </w:pPr>
      <w:r w:rsidRPr="00422095">
        <w:rPr>
          <w:sz w:val="25"/>
          <w:szCs w:val="25"/>
        </w:rPr>
        <w:t>Как видно из материалов настоящего уголовного дела, все необходимые и предусмотренные законом условия прекращения уголовного дела за примирением с потерпевшим выполнены: подсудимый не судим</w:t>
      </w:r>
      <w:r w:rsidRPr="00422095">
        <w:rPr>
          <w:rStyle w:val="blk"/>
          <w:color w:val="000000"/>
          <w:sz w:val="25"/>
          <w:szCs w:val="25"/>
        </w:rPr>
        <w:t>, привлекается к уголовной ответственности за совершение преступлени</w:t>
      </w:r>
      <w:r w:rsidRPr="00422095" w:rsidR="009C187B">
        <w:rPr>
          <w:rStyle w:val="blk"/>
          <w:color w:val="000000"/>
          <w:sz w:val="25"/>
          <w:szCs w:val="25"/>
        </w:rPr>
        <w:t>й</w:t>
      </w:r>
      <w:r w:rsidRPr="00422095">
        <w:rPr>
          <w:rStyle w:val="blk"/>
          <w:color w:val="000000"/>
          <w:sz w:val="25"/>
          <w:szCs w:val="25"/>
        </w:rPr>
        <w:t xml:space="preserve"> небольшой тяжести, по месту жительства характеризуется</w:t>
      </w:r>
      <w:r w:rsidRPr="00422095" w:rsidR="00B42792">
        <w:rPr>
          <w:rStyle w:val="blk"/>
          <w:color w:val="000000"/>
          <w:sz w:val="25"/>
          <w:szCs w:val="25"/>
        </w:rPr>
        <w:t xml:space="preserve"> </w:t>
      </w:r>
      <w:r w:rsidRPr="00422095" w:rsidR="00663F41">
        <w:rPr>
          <w:rStyle w:val="blk"/>
          <w:color w:val="000000"/>
          <w:sz w:val="25"/>
          <w:szCs w:val="25"/>
        </w:rPr>
        <w:t>посредственно</w:t>
      </w:r>
      <w:r w:rsidRPr="00422095">
        <w:rPr>
          <w:rStyle w:val="blk"/>
          <w:color w:val="000000"/>
          <w:sz w:val="25"/>
          <w:szCs w:val="25"/>
        </w:rPr>
        <w:t>.</w:t>
      </w:r>
      <w:r w:rsidRPr="00422095">
        <w:rPr>
          <w:sz w:val="25"/>
          <w:szCs w:val="25"/>
        </w:rPr>
        <w:t xml:space="preserve"> Потерпевш</w:t>
      </w:r>
      <w:r w:rsidRPr="00422095" w:rsidR="00A6031B">
        <w:rPr>
          <w:sz w:val="25"/>
          <w:szCs w:val="25"/>
        </w:rPr>
        <w:t>ий</w:t>
      </w:r>
      <w:r w:rsidRPr="00422095">
        <w:rPr>
          <w:sz w:val="25"/>
          <w:szCs w:val="25"/>
        </w:rPr>
        <w:t xml:space="preserve"> просит о прекращении уголовного дела в связи с примирением с подсудим</w:t>
      </w:r>
      <w:r w:rsidRPr="00422095" w:rsidR="00E52155">
        <w:rPr>
          <w:sz w:val="25"/>
          <w:szCs w:val="25"/>
        </w:rPr>
        <w:t>ым</w:t>
      </w:r>
      <w:r w:rsidRPr="00422095">
        <w:rPr>
          <w:sz w:val="25"/>
          <w:szCs w:val="25"/>
        </w:rPr>
        <w:t xml:space="preserve">, поскольку </w:t>
      </w:r>
      <w:r w:rsidRPr="00422095" w:rsidR="00E52155">
        <w:rPr>
          <w:sz w:val="25"/>
          <w:szCs w:val="25"/>
        </w:rPr>
        <w:t>вред</w:t>
      </w:r>
      <w:r w:rsidRPr="00422095" w:rsidR="0048089C">
        <w:rPr>
          <w:sz w:val="25"/>
          <w:szCs w:val="25"/>
        </w:rPr>
        <w:t>,</w:t>
      </w:r>
      <w:r w:rsidRPr="00422095" w:rsidR="00E52155">
        <w:rPr>
          <w:sz w:val="25"/>
          <w:szCs w:val="25"/>
        </w:rPr>
        <w:t xml:space="preserve"> </w:t>
      </w:r>
      <w:r w:rsidRPr="00422095">
        <w:rPr>
          <w:sz w:val="25"/>
          <w:szCs w:val="25"/>
        </w:rPr>
        <w:t xml:space="preserve">причиненный </w:t>
      </w:r>
      <w:r w:rsidRPr="00422095" w:rsidR="00E52155">
        <w:rPr>
          <w:sz w:val="25"/>
          <w:szCs w:val="25"/>
        </w:rPr>
        <w:t>е</w:t>
      </w:r>
      <w:r w:rsidRPr="00422095" w:rsidR="00A6031B">
        <w:rPr>
          <w:sz w:val="25"/>
          <w:szCs w:val="25"/>
        </w:rPr>
        <w:t>му</w:t>
      </w:r>
      <w:r w:rsidRPr="00422095" w:rsidR="0048089C">
        <w:rPr>
          <w:sz w:val="25"/>
          <w:szCs w:val="25"/>
        </w:rPr>
        <w:t>,</w:t>
      </w:r>
      <w:r w:rsidRPr="00422095" w:rsidR="00E52155">
        <w:rPr>
          <w:sz w:val="25"/>
          <w:szCs w:val="25"/>
        </w:rPr>
        <w:t xml:space="preserve"> возмещен</w:t>
      </w:r>
      <w:r w:rsidRPr="00422095">
        <w:rPr>
          <w:sz w:val="25"/>
          <w:szCs w:val="25"/>
        </w:rPr>
        <w:t xml:space="preserve">, каких-либо претензий </w:t>
      </w:r>
      <w:r w:rsidRPr="00422095" w:rsidR="00E52155">
        <w:rPr>
          <w:sz w:val="25"/>
          <w:szCs w:val="25"/>
        </w:rPr>
        <w:t xml:space="preserve">материального и морального характера </w:t>
      </w:r>
      <w:r w:rsidRPr="00422095">
        <w:rPr>
          <w:sz w:val="25"/>
          <w:szCs w:val="25"/>
        </w:rPr>
        <w:t>к не</w:t>
      </w:r>
      <w:r w:rsidRPr="00422095" w:rsidR="00E52155">
        <w:rPr>
          <w:sz w:val="25"/>
          <w:szCs w:val="25"/>
        </w:rPr>
        <w:t>му</w:t>
      </w:r>
      <w:r w:rsidRPr="00422095">
        <w:rPr>
          <w:sz w:val="25"/>
          <w:szCs w:val="25"/>
        </w:rPr>
        <w:t xml:space="preserve"> он не имеет.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5"/>
          <w:szCs w:val="25"/>
        </w:rPr>
      </w:pPr>
      <w:r w:rsidRPr="00422095">
        <w:rPr>
          <w:rFonts w:eastAsiaTheme="minorEastAsia"/>
          <w:color w:val="000000"/>
          <w:sz w:val="25"/>
          <w:szCs w:val="25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4216E2" w:rsidRPr="00422095" w:rsidP="009D03EE">
      <w:pPr>
        <w:pStyle w:val="BodyText"/>
        <w:ind w:right="-1"/>
        <w:jc w:val="both"/>
        <w:rPr>
          <w:rFonts w:ascii="Times New Roman" w:hAnsi="Times New Roman"/>
          <w:color w:val="000000"/>
          <w:sz w:val="25"/>
          <w:szCs w:val="25"/>
          <w:u w:val="none"/>
        </w:rPr>
      </w:pPr>
      <w:r w:rsidRPr="00422095">
        <w:rPr>
          <w:rFonts w:ascii="Times New Roman" w:hAnsi="Times New Roman"/>
          <w:color w:val="000000"/>
          <w:sz w:val="25"/>
          <w:szCs w:val="25"/>
          <w:u w:val="none"/>
        </w:rPr>
        <w:t xml:space="preserve">       Судебные издержки</w:t>
      </w:r>
      <w:r w:rsidRPr="00422095" w:rsidR="00067C16">
        <w:rPr>
          <w:rFonts w:ascii="Times New Roman" w:hAnsi="Times New Roman"/>
          <w:color w:val="000000"/>
          <w:sz w:val="25"/>
          <w:szCs w:val="25"/>
          <w:u w:val="none"/>
        </w:rPr>
        <w:t xml:space="preserve"> и</w:t>
      </w:r>
      <w:r w:rsidRPr="00422095" w:rsidR="00977A96">
        <w:rPr>
          <w:rFonts w:ascii="Times New Roman" w:hAnsi="Times New Roman"/>
          <w:color w:val="000000"/>
          <w:sz w:val="25"/>
          <w:szCs w:val="25"/>
          <w:u w:val="none"/>
        </w:rPr>
        <w:t xml:space="preserve"> </w:t>
      </w:r>
      <w:r w:rsidRPr="00422095">
        <w:rPr>
          <w:rFonts w:ascii="Times New Roman" w:hAnsi="Times New Roman"/>
          <w:color w:val="000000"/>
          <w:sz w:val="25"/>
          <w:szCs w:val="25"/>
          <w:u w:val="none"/>
        </w:rPr>
        <w:t>гражданский иск</w:t>
      </w:r>
      <w:r w:rsidRPr="00422095" w:rsidR="00E73E26">
        <w:rPr>
          <w:rFonts w:ascii="Times New Roman" w:hAnsi="Times New Roman"/>
          <w:color w:val="000000"/>
          <w:sz w:val="25"/>
          <w:szCs w:val="25"/>
          <w:u w:val="none"/>
        </w:rPr>
        <w:t xml:space="preserve"> </w:t>
      </w:r>
      <w:r w:rsidRPr="00422095">
        <w:rPr>
          <w:rFonts w:ascii="Times New Roman" w:hAnsi="Times New Roman"/>
          <w:color w:val="000000"/>
          <w:sz w:val="25"/>
          <w:szCs w:val="25"/>
          <w:u w:val="none"/>
        </w:rPr>
        <w:t>по делу отсутствуют.</w:t>
      </w:r>
    </w:p>
    <w:p w:rsidR="00067C16" w:rsidRPr="00422095" w:rsidP="00067C16">
      <w:pPr>
        <w:pStyle w:val="NoSpacing"/>
        <w:ind w:firstLine="540"/>
        <w:jc w:val="both"/>
        <w:rPr>
          <w:rFonts w:ascii="Times New Roman" w:hAnsi="Times New Roman"/>
          <w:sz w:val="25"/>
          <w:szCs w:val="25"/>
        </w:rPr>
      </w:pPr>
      <w:r w:rsidRPr="00422095">
        <w:rPr>
          <w:rFonts w:ascii="Times New Roman" w:hAnsi="Times New Roman"/>
          <w:sz w:val="25"/>
          <w:szCs w:val="25"/>
        </w:rPr>
        <w:t xml:space="preserve">Вопрос о вещественных доказательствах следует разрешить в порядке ст. 81 УПК РФ. </w:t>
      </w:r>
    </w:p>
    <w:p w:rsidR="00F8237D" w:rsidRPr="00422095" w:rsidP="000F2503">
      <w:pPr>
        <w:pStyle w:val="NoSpacing"/>
        <w:ind w:firstLine="540"/>
        <w:jc w:val="both"/>
        <w:rPr>
          <w:rFonts w:ascii="Times New Roman" w:hAnsi="Times New Roman"/>
          <w:sz w:val="25"/>
          <w:szCs w:val="25"/>
        </w:rPr>
      </w:pPr>
      <w:r w:rsidRPr="00422095">
        <w:rPr>
          <w:rFonts w:ascii="Times New Roman" w:hAnsi="Times New Roman" w:eastAsiaTheme="minorEastAsia"/>
          <w:sz w:val="25"/>
          <w:szCs w:val="25"/>
        </w:rPr>
        <w:t>Руководствуясь ст. 76 УК РФ, ст. 25 УПК РФ, суд</w:t>
      </w:r>
    </w:p>
    <w:p w:rsidR="00F8237D" w:rsidRPr="00422095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5"/>
          <w:szCs w:val="25"/>
        </w:rPr>
      </w:pPr>
    </w:p>
    <w:p w:rsidR="00F8237D" w:rsidRPr="00422095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5"/>
          <w:szCs w:val="25"/>
        </w:rPr>
      </w:pPr>
      <w:r w:rsidRPr="00422095">
        <w:rPr>
          <w:rFonts w:eastAsiaTheme="minorEastAsia"/>
          <w:b/>
          <w:sz w:val="25"/>
          <w:szCs w:val="25"/>
        </w:rPr>
        <w:t>П</w:t>
      </w:r>
      <w:r w:rsidRPr="00422095">
        <w:rPr>
          <w:rFonts w:eastAsiaTheme="minorEastAsia"/>
          <w:b/>
          <w:sz w:val="25"/>
          <w:szCs w:val="25"/>
        </w:rPr>
        <w:t xml:space="preserve"> О С Т А Н О В И Л :</w:t>
      </w:r>
    </w:p>
    <w:p w:rsidR="00F8237D" w:rsidRPr="00422095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5"/>
          <w:szCs w:val="25"/>
        </w:rPr>
      </w:pP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>Ходатайство потерпевше</w:t>
      </w:r>
      <w:r w:rsidRPr="00422095" w:rsidR="009501F8">
        <w:rPr>
          <w:rFonts w:eastAsiaTheme="minorEastAsia"/>
          <w:sz w:val="25"/>
          <w:szCs w:val="25"/>
        </w:rPr>
        <w:t>го</w:t>
      </w:r>
      <w:r w:rsidRPr="00422095">
        <w:rPr>
          <w:rFonts w:eastAsiaTheme="minorEastAsia"/>
          <w:sz w:val="25"/>
          <w:szCs w:val="25"/>
        </w:rPr>
        <w:t xml:space="preserve"> </w:t>
      </w:r>
      <w:r w:rsidR="00422095">
        <w:rPr>
          <w:sz w:val="25"/>
          <w:szCs w:val="25"/>
        </w:rPr>
        <w:t>ФИО</w:t>
      </w:r>
      <w:r w:rsidRPr="00422095" w:rsidR="009C187B">
        <w:rPr>
          <w:sz w:val="25"/>
          <w:szCs w:val="25"/>
        </w:rPr>
        <w:t xml:space="preserve"> </w:t>
      </w:r>
      <w:r w:rsidRPr="00422095">
        <w:rPr>
          <w:rFonts w:eastAsiaTheme="minorEastAsia"/>
          <w:sz w:val="25"/>
          <w:szCs w:val="25"/>
        </w:rPr>
        <w:t xml:space="preserve">– удовлетворить. </w:t>
      </w:r>
    </w:p>
    <w:p w:rsidR="00F8237D" w:rsidRPr="00422095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5"/>
          <w:szCs w:val="25"/>
        </w:rPr>
      </w:pPr>
      <w:r w:rsidRPr="00422095">
        <w:rPr>
          <w:rFonts w:eastAsiaTheme="minorEastAsia"/>
          <w:sz w:val="25"/>
          <w:szCs w:val="25"/>
        </w:rPr>
        <w:t xml:space="preserve">Уголовное дело в отношении </w:t>
      </w:r>
      <w:r w:rsidRPr="00422095" w:rsidR="009C187B">
        <w:rPr>
          <w:sz w:val="25"/>
          <w:szCs w:val="25"/>
        </w:rPr>
        <w:t>Мея</w:t>
      </w:r>
      <w:r w:rsidRPr="00422095" w:rsidR="009C187B">
        <w:rPr>
          <w:sz w:val="25"/>
          <w:szCs w:val="25"/>
        </w:rPr>
        <w:t xml:space="preserve"> Сергея Васильевича</w:t>
      </w:r>
      <w:r w:rsidRPr="00422095">
        <w:rPr>
          <w:rFonts w:eastAsiaTheme="minorEastAsia"/>
          <w:sz w:val="25"/>
          <w:szCs w:val="25"/>
        </w:rPr>
        <w:t>, обвиняемо</w:t>
      </w:r>
      <w:r w:rsidRPr="00422095" w:rsidR="004216E2">
        <w:rPr>
          <w:rFonts w:eastAsiaTheme="minorEastAsia"/>
          <w:sz w:val="25"/>
          <w:szCs w:val="25"/>
        </w:rPr>
        <w:t>го</w:t>
      </w:r>
      <w:r w:rsidRPr="00422095">
        <w:rPr>
          <w:rFonts w:eastAsiaTheme="minorEastAsia"/>
          <w:sz w:val="25"/>
          <w:szCs w:val="25"/>
        </w:rPr>
        <w:t xml:space="preserve"> в совершении преступлени</w:t>
      </w:r>
      <w:r w:rsidRPr="00422095" w:rsidR="009C187B">
        <w:rPr>
          <w:rFonts w:eastAsiaTheme="minorEastAsia"/>
          <w:sz w:val="25"/>
          <w:szCs w:val="25"/>
        </w:rPr>
        <w:t>й</w:t>
      </w:r>
      <w:r w:rsidRPr="00422095">
        <w:rPr>
          <w:rFonts w:eastAsiaTheme="minorEastAsia"/>
          <w:sz w:val="25"/>
          <w:szCs w:val="25"/>
        </w:rPr>
        <w:t>, предусмотренн</w:t>
      </w:r>
      <w:r w:rsidRPr="00422095" w:rsidR="009C187B">
        <w:rPr>
          <w:rFonts w:eastAsiaTheme="minorEastAsia"/>
          <w:sz w:val="25"/>
          <w:szCs w:val="25"/>
        </w:rPr>
        <w:t>ых</w:t>
      </w:r>
      <w:r w:rsidRPr="00422095" w:rsidR="008B4E5B">
        <w:rPr>
          <w:rFonts w:eastAsiaTheme="minorEastAsia"/>
          <w:sz w:val="25"/>
          <w:szCs w:val="25"/>
        </w:rPr>
        <w:t xml:space="preserve"> </w:t>
      </w:r>
      <w:r w:rsidRPr="00422095">
        <w:rPr>
          <w:rFonts w:eastAsiaTheme="minorEastAsia"/>
          <w:sz w:val="25"/>
          <w:szCs w:val="25"/>
        </w:rPr>
        <w:t xml:space="preserve">ч. </w:t>
      </w:r>
      <w:r w:rsidRPr="00422095" w:rsidR="009C4AE4">
        <w:rPr>
          <w:rFonts w:eastAsiaTheme="minorEastAsia"/>
          <w:sz w:val="25"/>
          <w:szCs w:val="25"/>
        </w:rPr>
        <w:t>1</w:t>
      </w:r>
      <w:r w:rsidRPr="00422095">
        <w:rPr>
          <w:rFonts w:eastAsiaTheme="minorEastAsia"/>
          <w:sz w:val="25"/>
          <w:szCs w:val="25"/>
        </w:rPr>
        <w:t xml:space="preserve"> ст. 1</w:t>
      </w:r>
      <w:r w:rsidRPr="00422095" w:rsidR="008B4E5B">
        <w:rPr>
          <w:rFonts w:eastAsiaTheme="minorEastAsia"/>
          <w:sz w:val="25"/>
          <w:szCs w:val="25"/>
        </w:rPr>
        <w:t>1</w:t>
      </w:r>
      <w:r w:rsidRPr="00422095" w:rsidR="00B42792">
        <w:rPr>
          <w:rFonts w:eastAsiaTheme="minorEastAsia"/>
          <w:sz w:val="25"/>
          <w:szCs w:val="25"/>
        </w:rPr>
        <w:t>9</w:t>
      </w:r>
      <w:r w:rsidRPr="00422095" w:rsidR="009C187B">
        <w:rPr>
          <w:rFonts w:eastAsiaTheme="minorEastAsia"/>
          <w:sz w:val="25"/>
          <w:szCs w:val="25"/>
        </w:rPr>
        <w:t>, п. «в» ч. 2 ст. 115 УК РФ</w:t>
      </w:r>
      <w:r w:rsidRPr="00422095">
        <w:rPr>
          <w:rFonts w:eastAsiaTheme="minorEastAsia"/>
          <w:sz w:val="25"/>
          <w:szCs w:val="25"/>
        </w:rPr>
        <w:t>, прекратить за примирением с потерпевш</w:t>
      </w:r>
      <w:r w:rsidRPr="00422095" w:rsidR="009501F8">
        <w:rPr>
          <w:rFonts w:eastAsiaTheme="minorEastAsia"/>
          <w:sz w:val="25"/>
          <w:szCs w:val="25"/>
        </w:rPr>
        <w:t>им</w:t>
      </w:r>
      <w:r w:rsidRPr="00422095">
        <w:rPr>
          <w:rFonts w:eastAsiaTheme="minorEastAsia"/>
          <w:sz w:val="25"/>
          <w:szCs w:val="25"/>
        </w:rPr>
        <w:t>.</w:t>
      </w:r>
    </w:p>
    <w:p w:rsidR="000234DA" w:rsidRPr="00422095" w:rsidP="000234DA">
      <w:pPr>
        <w:ind w:firstLine="540"/>
        <w:jc w:val="both"/>
        <w:rPr>
          <w:color w:val="000000"/>
          <w:sz w:val="25"/>
          <w:szCs w:val="25"/>
        </w:rPr>
      </w:pPr>
      <w:r w:rsidRPr="00422095">
        <w:rPr>
          <w:color w:val="000000"/>
          <w:sz w:val="25"/>
          <w:szCs w:val="25"/>
        </w:rPr>
        <w:t xml:space="preserve">Меру принуждения </w:t>
      </w:r>
      <w:r w:rsidRPr="00422095" w:rsidR="006B05E6">
        <w:rPr>
          <w:rFonts w:eastAsiaTheme="minorEastAsia"/>
          <w:sz w:val="25"/>
          <w:szCs w:val="25"/>
        </w:rPr>
        <w:t>Мея</w:t>
      </w:r>
      <w:r w:rsidRPr="00422095" w:rsidR="006B05E6">
        <w:rPr>
          <w:rFonts w:eastAsiaTheme="minorEastAsia"/>
          <w:sz w:val="25"/>
          <w:szCs w:val="25"/>
        </w:rPr>
        <w:t xml:space="preserve"> С.В.</w:t>
      </w:r>
      <w:r w:rsidRPr="00422095">
        <w:rPr>
          <w:color w:val="000000"/>
          <w:sz w:val="25"/>
          <w:szCs w:val="25"/>
        </w:rPr>
        <w:t>, в виде обязательства о явке, по вступлению приговора в законную силу отменить.</w:t>
      </w:r>
    </w:p>
    <w:p w:rsidR="000234DA" w:rsidRPr="00422095" w:rsidP="000234DA">
      <w:pPr>
        <w:ind w:firstLine="540"/>
        <w:jc w:val="both"/>
        <w:rPr>
          <w:color w:val="000000"/>
          <w:sz w:val="25"/>
          <w:szCs w:val="25"/>
        </w:rPr>
      </w:pPr>
      <w:r w:rsidRPr="00422095">
        <w:rPr>
          <w:color w:val="000000"/>
          <w:sz w:val="25"/>
          <w:szCs w:val="25"/>
        </w:rPr>
        <w:t xml:space="preserve">Вещественное доказательство: </w:t>
      </w:r>
      <w:r w:rsidRPr="00422095" w:rsidR="009501F8">
        <w:rPr>
          <w:color w:val="000000"/>
          <w:sz w:val="25"/>
          <w:szCs w:val="25"/>
        </w:rPr>
        <w:t>нож</w:t>
      </w:r>
      <w:r w:rsidRPr="00422095">
        <w:rPr>
          <w:color w:val="000000"/>
          <w:sz w:val="25"/>
          <w:szCs w:val="25"/>
        </w:rPr>
        <w:t>, находящ</w:t>
      </w:r>
      <w:r w:rsidRPr="00422095" w:rsidR="009501F8">
        <w:rPr>
          <w:color w:val="000000"/>
          <w:sz w:val="25"/>
          <w:szCs w:val="25"/>
        </w:rPr>
        <w:t>ий</w:t>
      </w:r>
      <w:r w:rsidRPr="00422095">
        <w:rPr>
          <w:color w:val="000000"/>
          <w:sz w:val="25"/>
          <w:szCs w:val="25"/>
        </w:rPr>
        <w:t>ся на хранении в камере хранения вещественных доказательств ОП № 2 «</w:t>
      </w:r>
      <w:r w:rsidRPr="00422095">
        <w:rPr>
          <w:color w:val="000000"/>
          <w:sz w:val="25"/>
          <w:szCs w:val="25"/>
        </w:rPr>
        <w:t>Ливадийский</w:t>
      </w:r>
      <w:r w:rsidRPr="00422095">
        <w:rPr>
          <w:color w:val="000000"/>
          <w:sz w:val="25"/>
          <w:szCs w:val="25"/>
        </w:rPr>
        <w:t>» УМВД России по г. Ялте (</w:t>
      </w:r>
      <w:r w:rsidRPr="00422095">
        <w:rPr>
          <w:color w:val="000000"/>
          <w:sz w:val="25"/>
          <w:szCs w:val="25"/>
        </w:rPr>
        <w:t>л.д</w:t>
      </w:r>
      <w:r w:rsidRPr="00422095">
        <w:rPr>
          <w:color w:val="000000"/>
          <w:sz w:val="25"/>
          <w:szCs w:val="25"/>
        </w:rPr>
        <w:t xml:space="preserve">. </w:t>
      </w:r>
      <w:r w:rsidRPr="00422095" w:rsidR="006B05E6">
        <w:rPr>
          <w:color w:val="000000"/>
          <w:sz w:val="25"/>
          <w:szCs w:val="25"/>
        </w:rPr>
        <w:t>27-28</w:t>
      </w:r>
      <w:r w:rsidRPr="00422095">
        <w:rPr>
          <w:color w:val="000000"/>
          <w:sz w:val="25"/>
          <w:szCs w:val="25"/>
        </w:rPr>
        <w:t xml:space="preserve">) – уничтожить. </w:t>
      </w:r>
    </w:p>
    <w:p w:rsidR="00FA2B16" w:rsidRPr="00422095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422095">
        <w:rPr>
          <w:sz w:val="25"/>
          <w:szCs w:val="25"/>
        </w:rPr>
        <w:t xml:space="preserve">Постановление </w:t>
      </w:r>
      <w:r w:rsidRPr="00422095">
        <w:rPr>
          <w:sz w:val="25"/>
          <w:szCs w:val="25"/>
        </w:rPr>
        <w:t>может быть обжалован</w:t>
      </w:r>
      <w:r w:rsidRPr="00422095" w:rsidR="0087699F">
        <w:rPr>
          <w:sz w:val="25"/>
          <w:szCs w:val="25"/>
        </w:rPr>
        <w:t>о</w:t>
      </w:r>
      <w:r w:rsidRPr="00422095">
        <w:rPr>
          <w:sz w:val="25"/>
          <w:szCs w:val="25"/>
        </w:rPr>
        <w:t xml:space="preserve"> в Ялтинский городской суд  Республики Крым через мирового судью судебного участка № 95 Ялтинского судебного района (городской округ Ялта) </w:t>
      </w:r>
      <w:r w:rsidRPr="00422095" w:rsidR="0087699F">
        <w:rPr>
          <w:sz w:val="25"/>
          <w:szCs w:val="25"/>
        </w:rPr>
        <w:t xml:space="preserve">Республики Крым </w:t>
      </w:r>
      <w:r w:rsidRPr="00422095">
        <w:rPr>
          <w:sz w:val="25"/>
          <w:szCs w:val="25"/>
        </w:rPr>
        <w:t xml:space="preserve">в течение 10 суток со дня его </w:t>
      </w:r>
      <w:r w:rsidRPr="00422095">
        <w:rPr>
          <w:sz w:val="25"/>
          <w:szCs w:val="25"/>
        </w:rPr>
        <w:t>вынесения</w:t>
      </w:r>
      <w:r w:rsidRPr="00422095">
        <w:rPr>
          <w:sz w:val="25"/>
          <w:szCs w:val="25"/>
        </w:rPr>
        <w:t>.</w:t>
      </w:r>
    </w:p>
    <w:p w:rsidR="00717008" w:rsidRPr="00422095" w:rsidP="005E14E1">
      <w:pPr>
        <w:ind w:right="-1304" w:firstLine="708"/>
        <w:jc w:val="both"/>
        <w:rPr>
          <w:sz w:val="25"/>
          <w:szCs w:val="25"/>
        </w:rPr>
      </w:pPr>
    </w:p>
    <w:p w:rsidR="00070D2D" w:rsidRPr="00422095" w:rsidP="005E14E1">
      <w:pPr>
        <w:ind w:right="-1304" w:firstLine="708"/>
        <w:jc w:val="both"/>
        <w:rPr>
          <w:sz w:val="25"/>
          <w:szCs w:val="25"/>
        </w:rPr>
      </w:pPr>
      <w:r w:rsidRPr="00422095">
        <w:rPr>
          <w:sz w:val="25"/>
          <w:szCs w:val="25"/>
        </w:rPr>
        <w:t>Мировой с</w:t>
      </w:r>
      <w:r w:rsidRPr="00422095" w:rsidR="00592ED3">
        <w:rPr>
          <w:sz w:val="25"/>
          <w:szCs w:val="25"/>
        </w:rPr>
        <w:t xml:space="preserve">удья:                        </w:t>
      </w:r>
      <w:r w:rsidRPr="00422095" w:rsidR="00592ED3">
        <w:rPr>
          <w:sz w:val="25"/>
          <w:szCs w:val="25"/>
        </w:rPr>
        <w:tab/>
      </w:r>
      <w:r w:rsidRPr="00422095" w:rsidR="00592ED3">
        <w:rPr>
          <w:sz w:val="25"/>
          <w:szCs w:val="25"/>
        </w:rPr>
        <w:tab/>
      </w:r>
      <w:r w:rsidRPr="00422095" w:rsidR="00592ED3">
        <w:rPr>
          <w:sz w:val="25"/>
          <w:szCs w:val="25"/>
        </w:rPr>
        <w:tab/>
      </w:r>
      <w:r w:rsidRPr="00422095">
        <w:rPr>
          <w:sz w:val="25"/>
          <w:szCs w:val="25"/>
        </w:rPr>
        <w:t xml:space="preserve"> Ю.Н. Казаченко</w:t>
      </w:r>
    </w:p>
    <w:sectPr w:rsidSect="00717008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234DA"/>
    <w:rsid w:val="000250F7"/>
    <w:rsid w:val="00051096"/>
    <w:rsid w:val="00052638"/>
    <w:rsid w:val="0006070F"/>
    <w:rsid w:val="00063FF6"/>
    <w:rsid w:val="00067C16"/>
    <w:rsid w:val="00070D2D"/>
    <w:rsid w:val="00072D56"/>
    <w:rsid w:val="000740CC"/>
    <w:rsid w:val="00077925"/>
    <w:rsid w:val="000970D0"/>
    <w:rsid w:val="000B5FE8"/>
    <w:rsid w:val="000D06AE"/>
    <w:rsid w:val="000E2304"/>
    <w:rsid w:val="000F2503"/>
    <w:rsid w:val="000F2678"/>
    <w:rsid w:val="0018339E"/>
    <w:rsid w:val="001A2DD8"/>
    <w:rsid w:val="001B6BAF"/>
    <w:rsid w:val="001E1D3F"/>
    <w:rsid w:val="001F6D83"/>
    <w:rsid w:val="00230D43"/>
    <w:rsid w:val="00233D82"/>
    <w:rsid w:val="00235F2A"/>
    <w:rsid w:val="002A6781"/>
    <w:rsid w:val="002B0B4B"/>
    <w:rsid w:val="002D2106"/>
    <w:rsid w:val="002E29B9"/>
    <w:rsid w:val="002E5CD4"/>
    <w:rsid w:val="00307434"/>
    <w:rsid w:val="003471A2"/>
    <w:rsid w:val="0037696F"/>
    <w:rsid w:val="00396C29"/>
    <w:rsid w:val="003A3ECB"/>
    <w:rsid w:val="003C5D17"/>
    <w:rsid w:val="003C6F1A"/>
    <w:rsid w:val="0041291B"/>
    <w:rsid w:val="004216E2"/>
    <w:rsid w:val="00422095"/>
    <w:rsid w:val="0048089C"/>
    <w:rsid w:val="004B2240"/>
    <w:rsid w:val="004C1A28"/>
    <w:rsid w:val="00557E72"/>
    <w:rsid w:val="0056090C"/>
    <w:rsid w:val="00564085"/>
    <w:rsid w:val="00592ED3"/>
    <w:rsid w:val="005A4C41"/>
    <w:rsid w:val="005E04F6"/>
    <w:rsid w:val="005E14E1"/>
    <w:rsid w:val="006075EE"/>
    <w:rsid w:val="00651DA7"/>
    <w:rsid w:val="0065727A"/>
    <w:rsid w:val="00663F41"/>
    <w:rsid w:val="006A05C4"/>
    <w:rsid w:val="006B05E6"/>
    <w:rsid w:val="006D637F"/>
    <w:rsid w:val="006F350B"/>
    <w:rsid w:val="006F6ABC"/>
    <w:rsid w:val="00717008"/>
    <w:rsid w:val="00776246"/>
    <w:rsid w:val="00786B62"/>
    <w:rsid w:val="007935D9"/>
    <w:rsid w:val="007A27FB"/>
    <w:rsid w:val="007C1E1D"/>
    <w:rsid w:val="007D3BA7"/>
    <w:rsid w:val="007E2834"/>
    <w:rsid w:val="007E368E"/>
    <w:rsid w:val="007F1253"/>
    <w:rsid w:val="00866679"/>
    <w:rsid w:val="0087699F"/>
    <w:rsid w:val="008B4E5B"/>
    <w:rsid w:val="008C331D"/>
    <w:rsid w:val="00904780"/>
    <w:rsid w:val="009131DD"/>
    <w:rsid w:val="009252BB"/>
    <w:rsid w:val="009501F8"/>
    <w:rsid w:val="00953857"/>
    <w:rsid w:val="00953BAA"/>
    <w:rsid w:val="00977A96"/>
    <w:rsid w:val="0099615F"/>
    <w:rsid w:val="009C187B"/>
    <w:rsid w:val="009C4AE4"/>
    <w:rsid w:val="009D03EE"/>
    <w:rsid w:val="009D0890"/>
    <w:rsid w:val="009D34EE"/>
    <w:rsid w:val="00A02249"/>
    <w:rsid w:val="00A176CB"/>
    <w:rsid w:val="00A2526F"/>
    <w:rsid w:val="00A6031B"/>
    <w:rsid w:val="00A75672"/>
    <w:rsid w:val="00AA678E"/>
    <w:rsid w:val="00AB3F3E"/>
    <w:rsid w:val="00AD2D5A"/>
    <w:rsid w:val="00AE01D7"/>
    <w:rsid w:val="00AE741F"/>
    <w:rsid w:val="00AF40B6"/>
    <w:rsid w:val="00AF70AF"/>
    <w:rsid w:val="00B1037C"/>
    <w:rsid w:val="00B16157"/>
    <w:rsid w:val="00B41B53"/>
    <w:rsid w:val="00B42792"/>
    <w:rsid w:val="00B51D17"/>
    <w:rsid w:val="00B65BCB"/>
    <w:rsid w:val="00BA50D8"/>
    <w:rsid w:val="00BB0479"/>
    <w:rsid w:val="00BB0B07"/>
    <w:rsid w:val="00C30D88"/>
    <w:rsid w:val="00C96EDB"/>
    <w:rsid w:val="00CA0C98"/>
    <w:rsid w:val="00D64AB5"/>
    <w:rsid w:val="00DD6E98"/>
    <w:rsid w:val="00E143BC"/>
    <w:rsid w:val="00E16E0E"/>
    <w:rsid w:val="00E52155"/>
    <w:rsid w:val="00E547B2"/>
    <w:rsid w:val="00E56786"/>
    <w:rsid w:val="00E56BD9"/>
    <w:rsid w:val="00E62164"/>
    <w:rsid w:val="00E73E26"/>
    <w:rsid w:val="00F1039E"/>
    <w:rsid w:val="00F20C45"/>
    <w:rsid w:val="00F23FEA"/>
    <w:rsid w:val="00F25FAD"/>
    <w:rsid w:val="00F552EC"/>
    <w:rsid w:val="00F60D8F"/>
    <w:rsid w:val="00F75EFF"/>
    <w:rsid w:val="00F8237D"/>
    <w:rsid w:val="00F93616"/>
    <w:rsid w:val="00F97BA4"/>
    <w:rsid w:val="00FA2B16"/>
    <w:rsid w:val="00FB64E6"/>
    <w:rsid w:val="00FC03B6"/>
    <w:rsid w:val="00FE4B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F5B2-6305-4BA4-83E9-55A99125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