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A97" w:rsidP="00AB5A97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36CAB">
        <w:rPr>
          <w:rFonts w:ascii="Times New Roman" w:hAnsi="Times New Roman"/>
          <w:sz w:val="28"/>
          <w:szCs w:val="28"/>
        </w:rPr>
        <w:t>Дело № 1-</w:t>
      </w:r>
      <w:r>
        <w:rPr>
          <w:rFonts w:ascii="Times New Roman" w:hAnsi="Times New Roman"/>
          <w:sz w:val="28"/>
          <w:szCs w:val="28"/>
        </w:rPr>
        <w:t>95-31</w:t>
      </w:r>
      <w:r w:rsidRPr="00B36CA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21</w:t>
      </w:r>
    </w:p>
    <w:p w:rsidR="00AB5A97" w:rsidP="00AB5A97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0095-01-2021-000763-63</w:t>
      </w:r>
    </w:p>
    <w:p w:rsidR="00BF23AD" w:rsidRPr="00BB0B07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8"/>
          <w:szCs w:val="28"/>
          <w:lang w:val="ru-RU"/>
        </w:rPr>
      </w:pP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</w:p>
    <w:p w:rsidR="00BB0B07" w:rsidRPr="00BB0B07" w:rsidP="00C62FE5">
      <w:pPr>
        <w:ind w:firstLine="708"/>
        <w:rPr>
          <w:sz w:val="28"/>
          <w:szCs w:val="28"/>
        </w:rPr>
      </w:pPr>
      <w:r w:rsidRPr="00BB0B07">
        <w:rPr>
          <w:sz w:val="28"/>
          <w:szCs w:val="28"/>
        </w:rPr>
        <w:t xml:space="preserve">г. Ялта                   </w:t>
      </w:r>
      <w:r w:rsidR="00B07569">
        <w:rPr>
          <w:sz w:val="28"/>
          <w:szCs w:val="28"/>
        </w:rPr>
        <w:t xml:space="preserve">         </w:t>
      </w:r>
      <w:r w:rsidR="00B07569">
        <w:rPr>
          <w:sz w:val="28"/>
          <w:szCs w:val="28"/>
        </w:rPr>
        <w:tab/>
      </w:r>
      <w:r w:rsidR="00B07569">
        <w:rPr>
          <w:sz w:val="28"/>
          <w:szCs w:val="28"/>
        </w:rPr>
        <w:tab/>
      </w:r>
      <w:r w:rsidR="00B07569">
        <w:rPr>
          <w:sz w:val="28"/>
          <w:szCs w:val="28"/>
        </w:rPr>
        <w:tab/>
      </w:r>
      <w:r w:rsidR="00B07569">
        <w:rPr>
          <w:sz w:val="28"/>
          <w:szCs w:val="28"/>
        </w:rPr>
        <w:tab/>
      </w:r>
      <w:r w:rsidR="00B07569">
        <w:rPr>
          <w:sz w:val="28"/>
          <w:szCs w:val="28"/>
        </w:rPr>
        <w:tab/>
        <w:t xml:space="preserve">           </w:t>
      </w:r>
      <w:r w:rsidR="00AB5A97">
        <w:rPr>
          <w:sz w:val="28"/>
          <w:szCs w:val="28"/>
        </w:rPr>
        <w:t>15</w:t>
      </w:r>
      <w:r w:rsidRPr="00BB0B07">
        <w:rPr>
          <w:sz w:val="28"/>
          <w:szCs w:val="28"/>
        </w:rPr>
        <w:t xml:space="preserve"> </w:t>
      </w:r>
      <w:r w:rsidR="00AB5A97">
        <w:rPr>
          <w:sz w:val="28"/>
          <w:szCs w:val="28"/>
        </w:rPr>
        <w:t xml:space="preserve">сентября </w:t>
      </w:r>
      <w:r w:rsidRPr="00BB0B07">
        <w:rPr>
          <w:sz w:val="28"/>
          <w:szCs w:val="28"/>
        </w:rPr>
        <w:t>20</w:t>
      </w:r>
      <w:r w:rsidR="000E0C3D">
        <w:rPr>
          <w:sz w:val="28"/>
          <w:szCs w:val="28"/>
        </w:rPr>
        <w:t>2</w:t>
      </w:r>
      <w:r w:rsidR="00C62FE5">
        <w:rPr>
          <w:sz w:val="28"/>
          <w:szCs w:val="28"/>
        </w:rPr>
        <w:t>1</w:t>
      </w:r>
      <w:r w:rsidRPr="00BB0B07">
        <w:rPr>
          <w:sz w:val="28"/>
          <w:szCs w:val="28"/>
        </w:rPr>
        <w:t xml:space="preserve"> г</w:t>
      </w:r>
      <w:r w:rsidR="000E0C3D">
        <w:rPr>
          <w:sz w:val="28"/>
          <w:szCs w:val="28"/>
        </w:rPr>
        <w:t xml:space="preserve">ода </w:t>
      </w:r>
    </w:p>
    <w:p w:rsidR="00BB0B07" w:rsidRPr="00BB0B07" w:rsidP="00BB0B07">
      <w:pPr>
        <w:rPr>
          <w:sz w:val="28"/>
          <w:szCs w:val="28"/>
        </w:rPr>
      </w:pPr>
    </w:p>
    <w:p w:rsidR="00AB5A97" w:rsidP="00AB5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председательствующего 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>
        <w:rPr>
          <w:sz w:val="28"/>
          <w:szCs w:val="28"/>
        </w:rPr>
        <w:t xml:space="preserve"> Республик Крым - </w:t>
      </w:r>
      <w:r w:rsidRPr="00FC3169">
        <w:rPr>
          <w:sz w:val="28"/>
          <w:szCs w:val="28"/>
        </w:rPr>
        <w:t xml:space="preserve"> Казаченко Ю.Н.,</w:t>
      </w:r>
    </w:p>
    <w:p w:rsidR="00AB5A97" w:rsidRPr="00FC3169" w:rsidP="00AB5A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Чернышевой А.А.,</w:t>
      </w:r>
    </w:p>
    <w:p w:rsidR="00AB5A97" w:rsidRPr="001E2FA7" w:rsidP="00AB5A97">
      <w:pPr>
        <w:tabs>
          <w:tab w:val="left" w:pos="567"/>
        </w:tabs>
        <w:jc w:val="both"/>
        <w:rPr>
          <w:sz w:val="28"/>
          <w:szCs w:val="28"/>
        </w:rPr>
      </w:pPr>
      <w:r w:rsidRPr="00FC3169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Pr="00FC3169">
        <w:rPr>
          <w:sz w:val="28"/>
          <w:szCs w:val="28"/>
        </w:rPr>
        <w:t xml:space="preserve">государственного обвинителя  </w:t>
      </w:r>
      <w:r>
        <w:rPr>
          <w:sz w:val="28"/>
          <w:szCs w:val="28"/>
        </w:rPr>
        <w:t xml:space="preserve"> - </w:t>
      </w:r>
      <w:r w:rsidR="00366DF1">
        <w:rPr>
          <w:sz w:val="28"/>
          <w:szCs w:val="28"/>
        </w:rPr>
        <w:t>Бурлаченко</w:t>
      </w:r>
      <w:r w:rsidR="00366DF1">
        <w:rPr>
          <w:sz w:val="28"/>
          <w:szCs w:val="28"/>
        </w:rPr>
        <w:t xml:space="preserve"> В.И.</w:t>
      </w:r>
      <w:r>
        <w:rPr>
          <w:sz w:val="28"/>
          <w:szCs w:val="28"/>
        </w:rPr>
        <w:t>,</w:t>
      </w:r>
    </w:p>
    <w:p w:rsidR="00AB5A97" w:rsidRPr="00FC3169" w:rsidP="00AB5A97">
      <w:pPr>
        <w:jc w:val="both"/>
        <w:rPr>
          <w:sz w:val="28"/>
          <w:szCs w:val="28"/>
        </w:rPr>
      </w:pPr>
      <w:r w:rsidRPr="001E2FA7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й – </w:t>
      </w:r>
      <w:r>
        <w:rPr>
          <w:sz w:val="28"/>
          <w:szCs w:val="28"/>
        </w:rPr>
        <w:t>Курдюковой</w:t>
      </w:r>
      <w:r>
        <w:rPr>
          <w:sz w:val="28"/>
          <w:szCs w:val="28"/>
        </w:rPr>
        <w:t xml:space="preserve"> И.А.</w:t>
      </w:r>
      <w:r w:rsidRPr="00FC3169">
        <w:rPr>
          <w:sz w:val="28"/>
          <w:szCs w:val="28"/>
        </w:rPr>
        <w:t xml:space="preserve">, </w:t>
      </w:r>
    </w:p>
    <w:p w:rsidR="00AB5A97" w:rsidP="00AB5A97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защитника - адвоката </w:t>
      </w:r>
      <w:r>
        <w:rPr>
          <w:sz w:val="28"/>
          <w:szCs w:val="28"/>
        </w:rPr>
        <w:t>Чернышева С.М.</w:t>
      </w:r>
      <w:r w:rsidRPr="00FC3169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представившего ордер № 109 от 11.08.2021 года, удостоверение № 1170, </w:t>
      </w:r>
    </w:p>
    <w:p w:rsidR="00AB5A97" w:rsidRPr="00FC3169" w:rsidP="00AB5A97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AB5A97" w:rsidRPr="00FC3169" w:rsidP="00854E9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54E9A">
        <w:rPr>
          <w:b w:val="0"/>
          <w:sz w:val="28"/>
          <w:szCs w:val="28"/>
        </w:rPr>
        <w:t>Курдюковой</w:t>
      </w:r>
      <w:r w:rsidRPr="00854E9A">
        <w:rPr>
          <w:b w:val="0"/>
          <w:sz w:val="28"/>
          <w:szCs w:val="28"/>
        </w:rPr>
        <w:t xml:space="preserve"> Ирины Александровны, </w:t>
      </w:r>
      <w:r w:rsidR="00D428BB">
        <w:rPr>
          <w:b w:val="0"/>
          <w:bCs w:val="0"/>
          <w:sz w:val="28"/>
          <w:szCs w:val="28"/>
        </w:rPr>
        <w:t>АНКЕТНЫЕ ДАННЫЕ</w:t>
      </w:r>
      <w:r w:rsidRPr="00854E9A">
        <w:rPr>
          <w:b w:val="0"/>
          <w:sz w:val="28"/>
          <w:szCs w:val="28"/>
        </w:rPr>
        <w:t>,</w:t>
      </w:r>
      <w:r w:rsidRPr="00FC3169">
        <w:rPr>
          <w:sz w:val="28"/>
          <w:szCs w:val="28"/>
        </w:rPr>
        <w:t xml:space="preserve"> </w:t>
      </w:r>
    </w:p>
    <w:p w:rsidR="00AB5A97" w:rsidP="00AB5A97">
      <w:pPr>
        <w:ind w:firstLine="708"/>
        <w:jc w:val="both"/>
        <w:rPr>
          <w:sz w:val="28"/>
          <w:szCs w:val="28"/>
        </w:rPr>
      </w:pPr>
      <w:r w:rsidRPr="00FC3169">
        <w:rPr>
          <w:sz w:val="28"/>
          <w:szCs w:val="28"/>
        </w:rPr>
        <w:t>обвиняемо</w:t>
      </w:r>
      <w:r>
        <w:rPr>
          <w:sz w:val="28"/>
          <w:szCs w:val="28"/>
        </w:rPr>
        <w:t>й</w:t>
      </w:r>
      <w:r w:rsidRPr="00FC3169">
        <w:rPr>
          <w:sz w:val="28"/>
          <w:szCs w:val="28"/>
        </w:rPr>
        <w:t xml:space="preserve"> в совершении преступлени</w:t>
      </w:r>
      <w:r>
        <w:rPr>
          <w:sz w:val="28"/>
          <w:szCs w:val="28"/>
        </w:rPr>
        <w:t>я</w:t>
      </w:r>
      <w:r w:rsidRPr="00FC3169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FC3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ст. 158 </w:t>
      </w:r>
      <w:r w:rsidRPr="00FC3169">
        <w:rPr>
          <w:sz w:val="28"/>
          <w:szCs w:val="28"/>
        </w:rPr>
        <w:t>УК РФ,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AB5A97" w:rsidRPr="00B36CAB" w:rsidP="00AB5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Курдюковой</w:t>
      </w:r>
      <w:r>
        <w:rPr>
          <w:sz w:val="28"/>
          <w:szCs w:val="28"/>
        </w:rPr>
        <w:t xml:space="preserve"> И.А., согласно обвинительного постановления, предъявлено обвинение в совершении кражи чужого имущества, принадлежащег</w:t>
      </w:r>
      <w:r>
        <w:rPr>
          <w:sz w:val="28"/>
          <w:szCs w:val="28"/>
        </w:rPr>
        <w:t>о ООО</w:t>
      </w:r>
      <w:r>
        <w:rPr>
          <w:sz w:val="28"/>
          <w:szCs w:val="28"/>
        </w:rPr>
        <w:t xml:space="preserve"> «Спортмастер», при следующих  обстоятельствах</w:t>
      </w:r>
      <w:r w:rsidRPr="00B36CAB">
        <w:rPr>
          <w:sz w:val="28"/>
          <w:szCs w:val="28"/>
        </w:rPr>
        <w:t>.</w:t>
      </w:r>
    </w:p>
    <w:p w:rsidR="00AB5A97" w:rsidRPr="006A2BB4" w:rsidP="00AB5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6A2BB4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A2BB4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A2BB4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6A2BB4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времени с 13 часов 39 минут до 13 часов 41 минуты</w:t>
      </w:r>
      <w:r w:rsidRPr="006A2BB4">
        <w:rPr>
          <w:sz w:val="28"/>
          <w:szCs w:val="28"/>
        </w:rPr>
        <w:t xml:space="preserve">, </w:t>
      </w:r>
      <w:r>
        <w:rPr>
          <w:sz w:val="28"/>
          <w:szCs w:val="28"/>
        </w:rPr>
        <w:t>Курдюкова</w:t>
      </w:r>
      <w:r>
        <w:rPr>
          <w:sz w:val="28"/>
          <w:szCs w:val="28"/>
        </w:rPr>
        <w:t xml:space="preserve"> И.А. </w:t>
      </w:r>
      <w:r w:rsidRPr="006A2BB4">
        <w:rPr>
          <w:sz w:val="28"/>
          <w:szCs w:val="28"/>
        </w:rPr>
        <w:t>находясь в торговом помещении магазин</w:t>
      </w:r>
      <w:r w:rsidRPr="006A2BB4">
        <w:rPr>
          <w:sz w:val="28"/>
          <w:szCs w:val="28"/>
        </w:rPr>
        <w:t xml:space="preserve">а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6A2BB4">
        <w:rPr>
          <w:sz w:val="28"/>
          <w:szCs w:val="28"/>
        </w:rPr>
        <w:t xml:space="preserve">«Спортмастер», расположенного </w:t>
      </w:r>
      <w:r>
        <w:rPr>
          <w:sz w:val="28"/>
          <w:szCs w:val="28"/>
        </w:rPr>
        <w:t xml:space="preserve"> в торговом центре «Конфетти» </w:t>
      </w:r>
      <w:r w:rsidRPr="006A2BB4">
        <w:rPr>
          <w:sz w:val="28"/>
          <w:szCs w:val="28"/>
        </w:rPr>
        <w:t xml:space="preserve">по адресу: </w:t>
      </w:r>
      <w:r w:rsidRPr="006A2BB4">
        <w:rPr>
          <w:sz w:val="28"/>
          <w:szCs w:val="28"/>
        </w:rPr>
        <w:t xml:space="preserve">Республика Крым, г. Ялта, ул. Большевистская, 10,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воспользовавшись тем, что </w:t>
      </w:r>
      <w:r>
        <w:rPr>
          <w:sz w:val="28"/>
          <w:szCs w:val="28"/>
        </w:rPr>
        <w:t xml:space="preserve">за </w:t>
      </w:r>
      <w:r w:rsidRPr="006A2BB4">
        <w:rPr>
          <w:sz w:val="28"/>
          <w:szCs w:val="28"/>
        </w:rPr>
        <w:t>е</w:t>
      </w:r>
      <w:r>
        <w:rPr>
          <w:sz w:val="28"/>
          <w:szCs w:val="28"/>
        </w:rPr>
        <w:t>е</w:t>
      </w:r>
      <w:r w:rsidRPr="006A2BB4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ями</w:t>
      </w:r>
      <w:r w:rsidRPr="006A2BB4">
        <w:rPr>
          <w:sz w:val="28"/>
          <w:szCs w:val="28"/>
        </w:rPr>
        <w:t xml:space="preserve"> никто не </w:t>
      </w:r>
      <w:r>
        <w:rPr>
          <w:sz w:val="28"/>
          <w:szCs w:val="28"/>
        </w:rPr>
        <w:t>наблюдает</w:t>
      </w:r>
      <w:r w:rsidRPr="006A2BB4">
        <w:rPr>
          <w:sz w:val="28"/>
          <w:szCs w:val="28"/>
        </w:rPr>
        <w:t>, из корыстных побуждений, тайно похитил</w:t>
      </w:r>
      <w:r>
        <w:rPr>
          <w:sz w:val="28"/>
          <w:szCs w:val="28"/>
        </w:rPr>
        <w:t>а</w:t>
      </w:r>
      <w:r w:rsidRPr="006A2BB4">
        <w:rPr>
          <w:sz w:val="28"/>
          <w:szCs w:val="28"/>
        </w:rPr>
        <w:t xml:space="preserve"> имущество, принадлежащее ООО «Спортмастер»</w:t>
      </w:r>
      <w:r>
        <w:rPr>
          <w:sz w:val="28"/>
          <w:szCs w:val="28"/>
        </w:rPr>
        <w:t xml:space="preserve">, </w:t>
      </w:r>
      <w:r w:rsidRPr="006A2BB4">
        <w:rPr>
          <w:sz w:val="28"/>
          <w:szCs w:val="28"/>
        </w:rPr>
        <w:t xml:space="preserve">а именно: кроссовки  </w:t>
      </w:r>
      <w:r>
        <w:rPr>
          <w:sz w:val="28"/>
          <w:szCs w:val="28"/>
        </w:rPr>
        <w:t xml:space="preserve">женские </w:t>
      </w:r>
      <w:r>
        <w:rPr>
          <w:sz w:val="28"/>
          <w:szCs w:val="28"/>
          <w:lang w:val="en-US"/>
        </w:rPr>
        <w:t>W</w:t>
      </w:r>
      <w:r w:rsidRPr="006C59A2">
        <w:rPr>
          <w:sz w:val="28"/>
          <w:szCs w:val="28"/>
        </w:rPr>
        <w:t xml:space="preserve"> 90</w:t>
      </w:r>
      <w:r>
        <w:rPr>
          <w:sz w:val="28"/>
          <w:szCs w:val="28"/>
          <w:lang w:val="en-US"/>
        </w:rPr>
        <w:t>S</w:t>
      </w:r>
      <w:r w:rsidRPr="006C59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RUNNER</w:t>
      </w:r>
      <w:r w:rsidRPr="006C59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NU</w:t>
      </w:r>
      <w:r w:rsidRPr="006C59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WAVE</w:t>
      </w:r>
      <w:r w:rsidRPr="006C59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SL</w:t>
      </w:r>
      <w:r w:rsidRPr="006C59A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white</w:t>
      </w:r>
      <w:r w:rsidRPr="006C59A2">
        <w:rPr>
          <w:sz w:val="28"/>
          <w:szCs w:val="28"/>
        </w:rPr>
        <w:t>\</w:t>
      </w:r>
      <w:r>
        <w:rPr>
          <w:sz w:val="28"/>
          <w:szCs w:val="28"/>
          <w:lang w:val="en-US"/>
        </w:rPr>
        <w:t>grey</w:t>
      </w:r>
      <w:r>
        <w:rPr>
          <w:sz w:val="28"/>
          <w:szCs w:val="28"/>
        </w:rPr>
        <w:t>, р. 4.5</w:t>
      </w:r>
      <w:r w:rsidRPr="006A2BB4">
        <w:rPr>
          <w:sz w:val="28"/>
          <w:szCs w:val="28"/>
        </w:rPr>
        <w:t xml:space="preserve">, стоимостью </w:t>
      </w:r>
      <w:r>
        <w:rPr>
          <w:sz w:val="28"/>
          <w:szCs w:val="28"/>
        </w:rPr>
        <w:t>4165,83</w:t>
      </w:r>
      <w:r w:rsidRPr="006A2BB4"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ей, после чего </w:t>
      </w:r>
      <w:r w:rsidRPr="006A2BB4">
        <w:rPr>
          <w:sz w:val="28"/>
          <w:szCs w:val="28"/>
        </w:rPr>
        <w:t>с похищенным имуществом скрыл</w:t>
      </w:r>
      <w:r>
        <w:rPr>
          <w:sz w:val="28"/>
          <w:szCs w:val="28"/>
        </w:rPr>
        <w:t>а</w:t>
      </w:r>
      <w:r w:rsidRPr="006A2BB4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6A2BB4">
        <w:rPr>
          <w:sz w:val="28"/>
          <w:szCs w:val="28"/>
        </w:rPr>
        <w:t xml:space="preserve"> и распорядил</w:t>
      </w:r>
      <w:r>
        <w:rPr>
          <w:sz w:val="28"/>
          <w:szCs w:val="28"/>
        </w:rPr>
        <w:t>а</w:t>
      </w:r>
      <w:r w:rsidRPr="006A2BB4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6A2BB4">
        <w:rPr>
          <w:sz w:val="28"/>
          <w:szCs w:val="28"/>
        </w:rPr>
        <w:t xml:space="preserve"> им по своему усмотрению</w:t>
      </w:r>
      <w:r>
        <w:rPr>
          <w:sz w:val="28"/>
          <w:szCs w:val="28"/>
        </w:rPr>
        <w:t xml:space="preserve">, </w:t>
      </w:r>
      <w:r w:rsidRPr="006A2BB4">
        <w:rPr>
          <w:sz w:val="28"/>
          <w:szCs w:val="28"/>
        </w:rPr>
        <w:t>причини</w:t>
      </w:r>
      <w:r>
        <w:rPr>
          <w:sz w:val="28"/>
          <w:szCs w:val="28"/>
        </w:rPr>
        <w:t>в</w:t>
      </w:r>
      <w:r w:rsidRPr="006A2BB4">
        <w:rPr>
          <w:sz w:val="28"/>
          <w:szCs w:val="28"/>
        </w:rPr>
        <w:t xml:space="preserve"> материальный ущерб ООО</w:t>
      </w:r>
      <w:r>
        <w:rPr>
          <w:sz w:val="28"/>
          <w:szCs w:val="28"/>
        </w:rPr>
        <w:t xml:space="preserve"> «Спортмастер» </w:t>
      </w:r>
      <w:r w:rsidRPr="006A2BB4">
        <w:rPr>
          <w:sz w:val="28"/>
          <w:szCs w:val="28"/>
        </w:rPr>
        <w:t>на</w:t>
      </w:r>
      <w:r>
        <w:rPr>
          <w:sz w:val="28"/>
          <w:szCs w:val="28"/>
        </w:rPr>
        <w:t xml:space="preserve"> указанную </w:t>
      </w:r>
      <w:r w:rsidRPr="006A2BB4">
        <w:rPr>
          <w:sz w:val="28"/>
          <w:szCs w:val="28"/>
        </w:rPr>
        <w:t xml:space="preserve"> сумму.</w:t>
      </w:r>
    </w:p>
    <w:p w:rsidR="00F8237D" w:rsidRPr="00F8237D" w:rsidP="00FE0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B7490">
        <w:rPr>
          <w:sz w:val="28"/>
          <w:szCs w:val="28"/>
        </w:rPr>
        <w:t xml:space="preserve">ействия </w:t>
      </w:r>
      <w:r w:rsidR="00AB5A97">
        <w:rPr>
          <w:sz w:val="28"/>
          <w:szCs w:val="28"/>
        </w:rPr>
        <w:t>Курдюков</w:t>
      </w:r>
      <w:r w:rsidR="00AB5A97">
        <w:rPr>
          <w:sz w:val="28"/>
          <w:szCs w:val="28"/>
        </w:rPr>
        <w:t>ой</w:t>
      </w:r>
      <w:r w:rsidR="00AB5A97">
        <w:rPr>
          <w:sz w:val="28"/>
          <w:szCs w:val="28"/>
        </w:rPr>
        <w:t xml:space="preserve"> И.А.</w:t>
      </w:r>
      <w:r w:rsidRPr="00FB7490" w:rsidR="00006368">
        <w:rPr>
          <w:sz w:val="28"/>
          <w:szCs w:val="28"/>
        </w:rPr>
        <w:t xml:space="preserve"> </w:t>
      </w:r>
      <w:r w:rsidRPr="00FB7490">
        <w:rPr>
          <w:sz w:val="28"/>
          <w:szCs w:val="28"/>
        </w:rPr>
        <w:t xml:space="preserve">дознанием </w:t>
      </w:r>
      <w:r w:rsidRPr="00FB7490">
        <w:rPr>
          <w:color w:val="000000"/>
          <w:sz w:val="28"/>
          <w:szCs w:val="28"/>
        </w:rPr>
        <w:t>квалифицированы</w:t>
      </w:r>
      <w:r w:rsidRPr="00F8237D">
        <w:rPr>
          <w:color w:val="000000"/>
          <w:sz w:val="28"/>
          <w:szCs w:val="28"/>
        </w:rPr>
        <w:t xml:space="preserve"> по ч. </w:t>
      </w:r>
      <w:r>
        <w:rPr>
          <w:color w:val="000000"/>
          <w:sz w:val="28"/>
          <w:szCs w:val="28"/>
        </w:rPr>
        <w:t>1</w:t>
      </w:r>
      <w:r w:rsidRPr="00F8237D">
        <w:rPr>
          <w:color w:val="000000"/>
          <w:sz w:val="28"/>
          <w:szCs w:val="28"/>
        </w:rPr>
        <w:t xml:space="preserve"> ст. </w:t>
      </w:r>
      <w:r>
        <w:rPr>
          <w:color w:val="000000"/>
          <w:sz w:val="28"/>
          <w:szCs w:val="28"/>
        </w:rPr>
        <w:t>158</w:t>
      </w:r>
      <w:r w:rsidRPr="00F8237D">
        <w:rPr>
          <w:color w:val="000000"/>
          <w:sz w:val="28"/>
          <w:szCs w:val="28"/>
        </w:rPr>
        <w:t xml:space="preserve"> УК РФ. </w:t>
      </w:r>
    </w:p>
    <w:p w:rsidR="00FB7490" w:rsidRPr="00FB7490" w:rsidP="00FB7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490">
        <w:rPr>
          <w:rFonts w:eastAsiaTheme="minorEastAsia"/>
          <w:sz w:val="28"/>
          <w:szCs w:val="28"/>
        </w:rPr>
        <w:t>Защитник подсудимо</w:t>
      </w:r>
      <w:r w:rsidR="00AB5A97">
        <w:rPr>
          <w:rFonts w:eastAsiaTheme="minorEastAsia"/>
          <w:sz w:val="28"/>
          <w:szCs w:val="28"/>
        </w:rPr>
        <w:t>й</w:t>
      </w:r>
      <w:r w:rsidRPr="00FB7490">
        <w:rPr>
          <w:rFonts w:eastAsiaTheme="minorEastAsia"/>
          <w:sz w:val="28"/>
          <w:szCs w:val="28"/>
        </w:rPr>
        <w:t xml:space="preserve"> – адвокат </w:t>
      </w:r>
      <w:r w:rsidR="00AB5A97">
        <w:rPr>
          <w:sz w:val="28"/>
          <w:szCs w:val="28"/>
        </w:rPr>
        <w:t>Чернышев С.М.</w:t>
      </w:r>
      <w:r w:rsidRPr="00BB0B07" w:rsidR="005B5431">
        <w:rPr>
          <w:sz w:val="28"/>
          <w:szCs w:val="28"/>
        </w:rPr>
        <w:t xml:space="preserve"> </w:t>
      </w:r>
      <w:r w:rsidR="001706D4">
        <w:rPr>
          <w:rFonts w:eastAsiaTheme="minorEastAsia"/>
          <w:sz w:val="28"/>
          <w:szCs w:val="28"/>
        </w:rPr>
        <w:t>и подсудим</w:t>
      </w:r>
      <w:r w:rsidR="00AB5A97">
        <w:rPr>
          <w:rFonts w:eastAsiaTheme="minorEastAsia"/>
          <w:sz w:val="28"/>
          <w:szCs w:val="28"/>
        </w:rPr>
        <w:t>ая</w:t>
      </w:r>
      <w:r w:rsidRPr="001706D4" w:rsidR="001706D4">
        <w:rPr>
          <w:sz w:val="28"/>
          <w:szCs w:val="28"/>
        </w:rPr>
        <w:t xml:space="preserve"> </w:t>
      </w:r>
      <w:r w:rsidRPr="00FB7490">
        <w:rPr>
          <w:rFonts w:eastAsiaTheme="minorEastAsia"/>
          <w:sz w:val="28"/>
          <w:szCs w:val="28"/>
        </w:rPr>
        <w:t>ходатайствовал</w:t>
      </w:r>
      <w:r w:rsidR="001706D4">
        <w:rPr>
          <w:rFonts w:eastAsiaTheme="minorEastAsia"/>
          <w:sz w:val="28"/>
          <w:szCs w:val="28"/>
        </w:rPr>
        <w:t>и</w:t>
      </w:r>
      <w:r w:rsidRPr="00FB7490">
        <w:rPr>
          <w:rFonts w:eastAsiaTheme="minorEastAsia"/>
          <w:sz w:val="28"/>
          <w:szCs w:val="28"/>
        </w:rPr>
        <w:t xml:space="preserve"> об освобождении </w:t>
      </w:r>
      <w:r w:rsidR="00AB5A97">
        <w:rPr>
          <w:sz w:val="28"/>
          <w:szCs w:val="28"/>
        </w:rPr>
        <w:t>Курдюков</w:t>
      </w:r>
      <w:r w:rsidR="00AB5A97">
        <w:rPr>
          <w:sz w:val="28"/>
          <w:szCs w:val="28"/>
        </w:rPr>
        <w:t>ой</w:t>
      </w:r>
      <w:r w:rsidR="00AB5A97">
        <w:rPr>
          <w:sz w:val="28"/>
          <w:szCs w:val="28"/>
        </w:rPr>
        <w:t xml:space="preserve"> И.А.</w:t>
      </w:r>
      <w:r w:rsidRPr="00FB7490">
        <w:rPr>
          <w:rFonts w:eastAsiaTheme="minorEastAsia"/>
          <w:sz w:val="28"/>
          <w:szCs w:val="28"/>
        </w:rPr>
        <w:t xml:space="preserve"> от уголовной ответственности, с назначением судебного штрафа в соответствии со ст. 76-2 УК РФ, поскольку </w:t>
      </w:r>
      <w:r w:rsidR="005B5431">
        <w:rPr>
          <w:rFonts w:eastAsiaTheme="minorEastAsia"/>
          <w:sz w:val="28"/>
          <w:szCs w:val="28"/>
        </w:rPr>
        <w:t>он</w:t>
      </w:r>
      <w:r w:rsidR="00AB5A97">
        <w:rPr>
          <w:rFonts w:eastAsiaTheme="minorEastAsia"/>
          <w:sz w:val="28"/>
          <w:szCs w:val="28"/>
        </w:rPr>
        <w:t>а</w:t>
      </w:r>
      <w:r w:rsidR="005B5431">
        <w:rPr>
          <w:rFonts w:eastAsiaTheme="minorEastAsia"/>
          <w:sz w:val="28"/>
          <w:szCs w:val="28"/>
        </w:rPr>
        <w:t xml:space="preserve"> </w:t>
      </w:r>
      <w:r w:rsidR="001706D4">
        <w:rPr>
          <w:rFonts w:eastAsiaTheme="minorEastAsia"/>
          <w:sz w:val="28"/>
          <w:szCs w:val="28"/>
        </w:rPr>
        <w:t>полностью загладил</w:t>
      </w:r>
      <w:r w:rsidR="00AB5A97">
        <w:rPr>
          <w:rFonts w:eastAsiaTheme="minorEastAsia"/>
          <w:sz w:val="28"/>
          <w:szCs w:val="28"/>
        </w:rPr>
        <w:t>а</w:t>
      </w:r>
      <w:r w:rsidR="001706D4">
        <w:rPr>
          <w:rFonts w:eastAsiaTheme="minorEastAsia"/>
          <w:sz w:val="28"/>
          <w:szCs w:val="28"/>
        </w:rPr>
        <w:t xml:space="preserve"> причиненный ущерб, ранее не судим</w:t>
      </w:r>
      <w:r w:rsidR="00AB5A97">
        <w:rPr>
          <w:rFonts w:eastAsiaTheme="minorEastAsia"/>
          <w:sz w:val="28"/>
          <w:szCs w:val="28"/>
        </w:rPr>
        <w:t>а</w:t>
      </w:r>
      <w:r w:rsidRPr="00FB7490">
        <w:rPr>
          <w:sz w:val="28"/>
          <w:szCs w:val="28"/>
          <w:shd w:val="clear" w:color="auto" w:fill="FFFFFF"/>
        </w:rPr>
        <w:t xml:space="preserve">. </w:t>
      </w:r>
    </w:p>
    <w:p w:rsidR="00FB7490" w:rsidP="00FB749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B7490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1706D4" w:rsidRPr="00FB7490" w:rsidP="00FB749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Представитель потерпевшего в судебное заседание не явился,</w:t>
      </w:r>
      <w:r w:rsidR="005B5431">
        <w:rPr>
          <w:rFonts w:eastAsiaTheme="minorEastAsia"/>
          <w:sz w:val="28"/>
          <w:szCs w:val="28"/>
        </w:rPr>
        <w:t xml:space="preserve"> извещен своевременно, должным образом. Ранее</w:t>
      </w:r>
      <w:r>
        <w:rPr>
          <w:rFonts w:eastAsiaTheme="minorEastAsia"/>
          <w:sz w:val="28"/>
          <w:szCs w:val="28"/>
        </w:rPr>
        <w:t xml:space="preserve"> направл</w:t>
      </w:r>
      <w:r w:rsidR="005B5431">
        <w:rPr>
          <w:rFonts w:eastAsiaTheme="minorEastAsia"/>
          <w:sz w:val="28"/>
          <w:szCs w:val="28"/>
        </w:rPr>
        <w:t>ял</w:t>
      </w:r>
      <w:r>
        <w:rPr>
          <w:rFonts w:eastAsiaTheme="minorEastAsia"/>
          <w:sz w:val="28"/>
          <w:szCs w:val="28"/>
        </w:rPr>
        <w:t xml:space="preserve"> письменное ходатайство о рассмотрении дела в его отсутствие</w:t>
      </w:r>
      <w:r w:rsidR="005B5431">
        <w:rPr>
          <w:rFonts w:eastAsiaTheme="minorEastAsia"/>
          <w:sz w:val="28"/>
          <w:szCs w:val="28"/>
        </w:rPr>
        <w:t xml:space="preserve">.   </w:t>
      </w:r>
      <w:r>
        <w:rPr>
          <w:rFonts w:eastAsiaTheme="minorEastAsia"/>
          <w:sz w:val="28"/>
          <w:szCs w:val="28"/>
        </w:rPr>
        <w:t xml:space="preserve">    </w:t>
      </w:r>
    </w:p>
    <w:p w:rsidR="00FB7490" w:rsidRPr="00FB7490" w:rsidP="00FB749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дела, суд </w:t>
      </w:r>
      <w:r w:rsidRPr="00FB7490">
        <w:rPr>
          <w:rFonts w:eastAsia="SimSun"/>
          <w:sz w:val="28"/>
          <w:szCs w:val="28"/>
          <w:lang w:eastAsia="zh-CN"/>
        </w:rPr>
        <w:t xml:space="preserve">находит ходатайство </w:t>
      </w:r>
      <w:r w:rsidR="001706D4">
        <w:rPr>
          <w:rFonts w:eastAsia="SimSun"/>
          <w:sz w:val="28"/>
          <w:szCs w:val="28"/>
          <w:lang w:eastAsia="zh-CN"/>
        </w:rPr>
        <w:t>подсудимо</w:t>
      </w:r>
      <w:r w:rsidR="00854E9A">
        <w:rPr>
          <w:rFonts w:eastAsia="SimSun"/>
          <w:sz w:val="28"/>
          <w:szCs w:val="28"/>
          <w:lang w:eastAsia="zh-CN"/>
        </w:rPr>
        <w:t>й</w:t>
      </w:r>
      <w:r w:rsidR="001706D4">
        <w:rPr>
          <w:rFonts w:eastAsia="SimSun"/>
          <w:sz w:val="28"/>
          <w:szCs w:val="28"/>
          <w:lang w:eastAsia="zh-CN"/>
        </w:rPr>
        <w:t xml:space="preserve"> и е</w:t>
      </w:r>
      <w:r w:rsidR="00854E9A">
        <w:rPr>
          <w:rFonts w:eastAsia="SimSun"/>
          <w:sz w:val="28"/>
          <w:szCs w:val="28"/>
          <w:lang w:eastAsia="zh-CN"/>
        </w:rPr>
        <w:t>е</w:t>
      </w:r>
      <w:r w:rsidR="001706D4">
        <w:rPr>
          <w:rFonts w:eastAsia="SimSun"/>
          <w:sz w:val="28"/>
          <w:szCs w:val="28"/>
          <w:lang w:eastAsia="zh-CN"/>
        </w:rPr>
        <w:t xml:space="preserve"> </w:t>
      </w:r>
      <w:r w:rsidRPr="00FB7490">
        <w:rPr>
          <w:rFonts w:eastAsia="SimSun"/>
          <w:sz w:val="28"/>
          <w:szCs w:val="28"/>
          <w:lang w:eastAsia="zh-CN"/>
        </w:rPr>
        <w:t>защитника подлежим</w:t>
      </w:r>
      <w:r w:rsidRPr="00FB7490">
        <w:rPr>
          <w:rFonts w:eastAsia="SimSun"/>
          <w:sz w:val="28"/>
          <w:szCs w:val="28"/>
          <w:lang w:eastAsia="zh-CN"/>
        </w:rPr>
        <w:t xml:space="preserve"> удовлетворению по следующим основаниям. </w:t>
      </w:r>
    </w:p>
    <w:p w:rsidR="00FB7490" w:rsidRPr="00FB7490" w:rsidP="00FB749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B7490">
        <w:rPr>
          <w:sz w:val="28"/>
          <w:szCs w:val="28"/>
        </w:rPr>
        <w:t xml:space="preserve">В силу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sz w:val="28"/>
            <w:szCs w:val="28"/>
          </w:rPr>
          <w:t xml:space="preserve">76.2 </w:t>
        </w:r>
      </w:hyperlink>
      <w:r w:rsidRPr="00FB7490">
        <w:rPr>
          <w:sz w:val="28"/>
          <w:szCs w:val="28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FB7490" w:rsidRPr="00FB7490" w:rsidP="00FB749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B7490">
        <w:rPr>
          <w:sz w:val="28"/>
          <w:szCs w:val="28"/>
        </w:rPr>
        <w:t xml:space="preserve">В соответствии с положениями части 1 статьи 25.1 УПК РФ суд по собственной инициативе или по </w:t>
      </w:r>
      <w:r w:rsidRPr="00FB7490">
        <w:rPr>
          <w:sz w:val="28"/>
          <w:szCs w:val="28"/>
        </w:rPr>
        <w:t>результатам</w:t>
      </w:r>
      <w:r w:rsidRPr="00FB7490">
        <w:rPr>
          <w:sz w:val="28"/>
          <w:szCs w:val="28"/>
        </w:rPr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sz w:val="28"/>
            <w:szCs w:val="28"/>
          </w:rPr>
          <w:t xml:space="preserve">76.2 </w:t>
        </w:r>
      </w:hyperlink>
      <w:r w:rsidRPr="00FB7490">
        <w:rPr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FB7490">
        <w:rPr>
          <w:sz w:val="28"/>
          <w:szCs w:val="28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325008" w:rsidRPr="00325008" w:rsidP="003250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B7490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соответствии  со ст. 76.2 УК РФ выполнены: </w:t>
      </w:r>
      <w:r w:rsidR="00854E9A">
        <w:rPr>
          <w:sz w:val="28"/>
          <w:szCs w:val="28"/>
        </w:rPr>
        <w:t>Курдюкова</w:t>
      </w:r>
      <w:r w:rsidR="00854E9A">
        <w:rPr>
          <w:sz w:val="28"/>
          <w:szCs w:val="28"/>
        </w:rPr>
        <w:t xml:space="preserve"> И.А.</w:t>
      </w:r>
      <w:r w:rsidRPr="00FB7490">
        <w:rPr>
          <w:sz w:val="28"/>
          <w:szCs w:val="28"/>
        </w:rPr>
        <w:t xml:space="preserve"> </w:t>
      </w:r>
      <w:r w:rsidR="001706D4">
        <w:rPr>
          <w:sz w:val="28"/>
          <w:szCs w:val="28"/>
        </w:rPr>
        <w:t>ранее не судим</w:t>
      </w:r>
      <w:r w:rsidR="00854E9A">
        <w:rPr>
          <w:sz w:val="28"/>
          <w:szCs w:val="28"/>
        </w:rPr>
        <w:t>а</w:t>
      </w:r>
      <w:r w:rsidR="001706D4">
        <w:rPr>
          <w:color w:val="000000"/>
          <w:sz w:val="28"/>
          <w:szCs w:val="28"/>
        </w:rPr>
        <w:t xml:space="preserve">, </w:t>
      </w:r>
      <w:r w:rsidRPr="00FB7490">
        <w:rPr>
          <w:color w:val="000000"/>
          <w:sz w:val="28"/>
          <w:szCs w:val="28"/>
        </w:rPr>
        <w:t xml:space="preserve">привлекается к уголовной ответственности за совершение преступления </w:t>
      </w:r>
      <w:r>
        <w:rPr>
          <w:color w:val="000000"/>
          <w:sz w:val="28"/>
          <w:szCs w:val="28"/>
        </w:rPr>
        <w:t xml:space="preserve">небольшой </w:t>
      </w:r>
      <w:r w:rsidRPr="00FB7490">
        <w:rPr>
          <w:color w:val="000000"/>
          <w:sz w:val="28"/>
          <w:szCs w:val="28"/>
        </w:rPr>
        <w:t xml:space="preserve">тяжести (ч. </w:t>
      </w:r>
      <w:r w:rsidR="001706D4">
        <w:rPr>
          <w:color w:val="000000"/>
          <w:sz w:val="28"/>
          <w:szCs w:val="28"/>
        </w:rPr>
        <w:t>1</w:t>
      </w:r>
      <w:r w:rsidRPr="00FB7490">
        <w:rPr>
          <w:color w:val="000000"/>
          <w:sz w:val="28"/>
          <w:szCs w:val="28"/>
        </w:rPr>
        <w:t xml:space="preserve"> ст. </w:t>
      </w:r>
      <w:r w:rsidR="001706D4">
        <w:rPr>
          <w:color w:val="000000"/>
          <w:sz w:val="28"/>
          <w:szCs w:val="28"/>
        </w:rPr>
        <w:t>158</w:t>
      </w:r>
      <w:r w:rsidRPr="00FB7490">
        <w:rPr>
          <w:color w:val="000000"/>
          <w:sz w:val="28"/>
          <w:szCs w:val="28"/>
        </w:rPr>
        <w:t xml:space="preserve"> </w:t>
      </w:r>
      <w:r w:rsidRPr="00325008">
        <w:rPr>
          <w:color w:val="000000"/>
          <w:sz w:val="28"/>
          <w:szCs w:val="28"/>
        </w:rPr>
        <w:t>УК РФ)</w:t>
      </w:r>
      <w:r w:rsidRPr="00325008">
        <w:rPr>
          <w:color w:val="000000"/>
          <w:sz w:val="28"/>
          <w:szCs w:val="28"/>
        </w:rPr>
        <w:t xml:space="preserve"> 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 xml:space="preserve">. </w:t>
      </w:r>
      <w:r w:rsidR="001706D4">
        <w:rPr>
          <w:color w:val="000000"/>
          <w:sz w:val="28"/>
          <w:szCs w:val="28"/>
        </w:rPr>
        <w:t>1</w:t>
      </w:r>
      <w:r w:rsidR="00854E9A">
        <w:rPr>
          <w:color w:val="000000"/>
          <w:sz w:val="28"/>
          <w:szCs w:val="28"/>
        </w:rPr>
        <w:t>0</w:t>
      </w:r>
      <w:r w:rsidR="005B5431">
        <w:rPr>
          <w:color w:val="000000"/>
          <w:sz w:val="28"/>
          <w:szCs w:val="28"/>
        </w:rPr>
        <w:t>3</w:t>
      </w:r>
      <w:r w:rsidR="001706D4">
        <w:rPr>
          <w:color w:val="000000"/>
          <w:sz w:val="28"/>
          <w:szCs w:val="28"/>
        </w:rPr>
        <w:t>,</w:t>
      </w:r>
      <w:r w:rsidR="00EB4C4A">
        <w:rPr>
          <w:color w:val="000000"/>
          <w:sz w:val="28"/>
          <w:szCs w:val="28"/>
        </w:rPr>
        <w:t>1</w:t>
      </w:r>
      <w:r w:rsidR="00854E9A">
        <w:rPr>
          <w:color w:val="000000"/>
          <w:sz w:val="28"/>
          <w:szCs w:val="28"/>
        </w:rPr>
        <w:t>04</w:t>
      </w:r>
      <w:r w:rsidRPr="00325008">
        <w:rPr>
          <w:color w:val="000000"/>
          <w:sz w:val="28"/>
          <w:szCs w:val="28"/>
        </w:rPr>
        <w:t>)</w:t>
      </w:r>
      <w:r w:rsidRPr="00325008">
        <w:rPr>
          <w:color w:val="000000"/>
          <w:sz w:val="28"/>
          <w:szCs w:val="28"/>
        </w:rPr>
        <w:t xml:space="preserve">, по месту жительства характеризуется </w:t>
      </w:r>
      <w:r w:rsidR="00854E9A">
        <w:rPr>
          <w:color w:val="000000"/>
          <w:sz w:val="28"/>
          <w:szCs w:val="28"/>
        </w:rPr>
        <w:t>положительно</w:t>
      </w:r>
      <w:r w:rsidR="00EB4C4A">
        <w:rPr>
          <w:color w:val="000000"/>
          <w:sz w:val="28"/>
          <w:szCs w:val="28"/>
        </w:rPr>
        <w:t xml:space="preserve"> </w:t>
      </w:r>
      <w:r w:rsidRPr="00325008">
        <w:rPr>
          <w:color w:val="000000"/>
          <w:sz w:val="28"/>
          <w:szCs w:val="28"/>
        </w:rPr>
        <w:t>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 xml:space="preserve">. </w:t>
      </w:r>
      <w:r w:rsidR="00854E9A">
        <w:rPr>
          <w:color w:val="000000"/>
          <w:sz w:val="28"/>
          <w:szCs w:val="28"/>
        </w:rPr>
        <w:t>102</w:t>
      </w:r>
      <w:r w:rsidRPr="00325008">
        <w:rPr>
          <w:color w:val="000000"/>
          <w:sz w:val="28"/>
          <w:szCs w:val="28"/>
        </w:rPr>
        <w:t>)</w:t>
      </w:r>
      <w:r w:rsidRPr="00325008">
        <w:rPr>
          <w:color w:val="000000"/>
          <w:sz w:val="28"/>
          <w:szCs w:val="28"/>
        </w:rPr>
        <w:t>, на учете у врачей нарколога и психиатра не состоит 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>. 1</w:t>
      </w:r>
      <w:r w:rsidR="00854E9A">
        <w:rPr>
          <w:color w:val="000000"/>
          <w:sz w:val="28"/>
          <w:szCs w:val="28"/>
        </w:rPr>
        <w:t>0</w:t>
      </w:r>
      <w:r w:rsidR="00EB4C4A">
        <w:rPr>
          <w:color w:val="000000"/>
          <w:sz w:val="28"/>
          <w:szCs w:val="28"/>
        </w:rPr>
        <w:t>5</w:t>
      </w:r>
      <w:r w:rsidR="00854E9A">
        <w:rPr>
          <w:color w:val="000000"/>
          <w:sz w:val="28"/>
          <w:szCs w:val="28"/>
        </w:rPr>
        <w:t>-106</w:t>
      </w:r>
      <w:r w:rsidRPr="00325008">
        <w:rPr>
          <w:color w:val="000000"/>
          <w:sz w:val="28"/>
          <w:szCs w:val="28"/>
        </w:rPr>
        <w:t>)</w:t>
      </w:r>
      <w:r w:rsidR="001706D4">
        <w:rPr>
          <w:color w:val="000000"/>
          <w:sz w:val="28"/>
          <w:szCs w:val="28"/>
        </w:rPr>
        <w:t xml:space="preserve">, ущерб, причиненный преступлением, возмещен в полном объеме, что подтверждается </w:t>
      </w:r>
      <w:r w:rsidR="00854E9A">
        <w:rPr>
          <w:color w:val="000000"/>
          <w:sz w:val="28"/>
          <w:szCs w:val="28"/>
        </w:rPr>
        <w:t xml:space="preserve">представленной суду квитанцией </w:t>
      </w:r>
      <w:r w:rsidR="001706D4">
        <w:rPr>
          <w:color w:val="000000"/>
          <w:sz w:val="28"/>
          <w:szCs w:val="28"/>
        </w:rPr>
        <w:t>и</w:t>
      </w:r>
      <w:r w:rsidRPr="00325008">
        <w:rPr>
          <w:sz w:val="28"/>
          <w:szCs w:val="28"/>
          <w:shd w:val="clear" w:color="auto" w:fill="FFFFFF"/>
        </w:rPr>
        <w:t xml:space="preserve"> расценивает</w:t>
      </w:r>
      <w:r w:rsidR="00854E9A">
        <w:rPr>
          <w:sz w:val="28"/>
          <w:szCs w:val="28"/>
          <w:shd w:val="clear" w:color="auto" w:fill="FFFFFF"/>
        </w:rPr>
        <w:t>ся</w:t>
      </w:r>
      <w:r w:rsidRPr="00325008">
        <w:rPr>
          <w:sz w:val="28"/>
          <w:szCs w:val="28"/>
          <w:shd w:val="clear" w:color="auto" w:fill="FFFFFF"/>
        </w:rPr>
        <w:t xml:space="preserve"> как действи</w:t>
      </w:r>
      <w:r w:rsidR="001706D4">
        <w:rPr>
          <w:sz w:val="28"/>
          <w:szCs w:val="28"/>
          <w:shd w:val="clear" w:color="auto" w:fill="FFFFFF"/>
        </w:rPr>
        <w:t>е</w:t>
      </w:r>
      <w:r w:rsidR="001706D4">
        <w:rPr>
          <w:sz w:val="28"/>
          <w:szCs w:val="28"/>
          <w:shd w:val="clear" w:color="auto" w:fill="FFFFFF"/>
        </w:rPr>
        <w:t>,</w:t>
      </w:r>
      <w:r w:rsidRPr="00325008">
        <w:rPr>
          <w:sz w:val="28"/>
          <w:szCs w:val="28"/>
          <w:shd w:val="clear" w:color="auto" w:fill="FFFFFF"/>
        </w:rPr>
        <w:t xml:space="preserve"> </w:t>
      </w:r>
      <w:r w:rsidRPr="00325008">
        <w:rPr>
          <w:sz w:val="28"/>
          <w:szCs w:val="28"/>
          <w:shd w:val="clear" w:color="auto" w:fill="FFFFFF"/>
        </w:rPr>
        <w:t xml:space="preserve">направленное на заглаживание вреда, причиненного преступлением. </w:t>
      </w:r>
    </w:p>
    <w:p w:rsidR="00FB7490" w:rsidRPr="00FB7490" w:rsidP="00325008">
      <w:pPr>
        <w:autoSpaceDE w:val="0"/>
        <w:autoSpaceDN w:val="0"/>
        <w:spacing w:line="252" w:lineRule="atLeast"/>
        <w:ind w:firstLine="547"/>
        <w:jc w:val="both"/>
        <w:rPr>
          <w:rFonts w:cs="Calibri"/>
          <w:sz w:val="28"/>
          <w:szCs w:val="28"/>
        </w:rPr>
      </w:pPr>
      <w:r w:rsidRPr="00FB7490">
        <w:rPr>
          <w:rFonts w:cs="Calibri"/>
          <w:sz w:val="28"/>
          <w:szCs w:val="28"/>
        </w:rPr>
        <w:t xml:space="preserve">Поскольку по данному делу установлены все необходимые условия освобождения </w:t>
      </w:r>
      <w:r w:rsidR="00854E9A">
        <w:rPr>
          <w:sz w:val="28"/>
          <w:szCs w:val="28"/>
        </w:rPr>
        <w:t>Курдюков</w:t>
      </w:r>
      <w:r w:rsidR="00854E9A">
        <w:rPr>
          <w:sz w:val="28"/>
          <w:szCs w:val="28"/>
        </w:rPr>
        <w:t>ой</w:t>
      </w:r>
      <w:r w:rsidR="00854E9A">
        <w:rPr>
          <w:sz w:val="28"/>
          <w:szCs w:val="28"/>
        </w:rPr>
        <w:t xml:space="preserve"> И.А.</w:t>
      </w:r>
      <w:r w:rsidRPr="00FB7490">
        <w:rPr>
          <w:rFonts w:cs="Calibri"/>
          <w:sz w:val="28"/>
          <w:szCs w:val="28"/>
        </w:rPr>
        <w:t xml:space="preserve"> от уголовной ответственности, предусмотренные статьей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rFonts w:cs="Calibri"/>
            <w:sz w:val="28"/>
            <w:szCs w:val="28"/>
          </w:rPr>
          <w:t xml:space="preserve">76.2 </w:t>
        </w:r>
      </w:hyperlink>
      <w:r w:rsidRPr="00FB7490">
        <w:rPr>
          <w:rFonts w:cs="Calibri"/>
          <w:sz w:val="28"/>
          <w:szCs w:val="28"/>
        </w:rPr>
        <w:t xml:space="preserve">УК РФ, и </w:t>
      </w:r>
      <w:r w:rsidR="00325008">
        <w:rPr>
          <w:rFonts w:cs="Calibri"/>
          <w:sz w:val="28"/>
          <w:szCs w:val="28"/>
        </w:rPr>
        <w:t>подсудим</w:t>
      </w:r>
      <w:r w:rsidR="00854E9A">
        <w:rPr>
          <w:rFonts w:cs="Calibri"/>
          <w:sz w:val="28"/>
          <w:szCs w:val="28"/>
        </w:rPr>
        <w:t>ая</w:t>
      </w:r>
      <w:r w:rsidR="00325008">
        <w:rPr>
          <w:rFonts w:cs="Calibri"/>
          <w:sz w:val="28"/>
          <w:szCs w:val="28"/>
        </w:rPr>
        <w:t xml:space="preserve"> </w:t>
      </w:r>
      <w:r w:rsidRPr="00FB7490">
        <w:rPr>
          <w:rFonts w:cs="Calibri"/>
          <w:sz w:val="28"/>
          <w:szCs w:val="28"/>
        </w:rPr>
        <w:t>не возражает против прекращения уголовного преследования по данному основанию, суд освобождает подсудим</w:t>
      </w:r>
      <w:r w:rsidR="00854E9A">
        <w:rPr>
          <w:rFonts w:cs="Calibri"/>
          <w:sz w:val="28"/>
          <w:szCs w:val="28"/>
        </w:rPr>
        <w:t>ую</w:t>
      </w:r>
      <w:r w:rsidRPr="00FB7490">
        <w:rPr>
          <w:rFonts w:cs="Calibri"/>
          <w:sz w:val="28"/>
          <w:szCs w:val="28"/>
        </w:rPr>
        <w:t xml:space="preserve"> от уголовной ответственности и прекращает производство по делу, с назначением судебного штрафа.</w:t>
      </w:r>
    </w:p>
    <w:p w:rsidR="00FB7490" w:rsidRPr="00FB7490" w:rsidP="00FB7490">
      <w:pPr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При определении размера судебного штрафа, суд руководствуется  ч. 2 ст.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sz w:val="28"/>
            <w:szCs w:val="28"/>
            <w:lang w:eastAsia="zh-CN"/>
          </w:rPr>
          <w:t>104.5</w:t>
        </w:r>
      </w:hyperlink>
      <w:r w:rsidRPr="00FB7490">
        <w:rPr>
          <w:rFonts w:eastAsia="SimSun"/>
          <w:sz w:val="28"/>
          <w:szCs w:val="28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FB7490" w:rsidRPr="00FB7490" w:rsidP="00FB7490">
      <w:pPr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Применительно к данному делу, суд учитывает, что </w:t>
      </w:r>
      <w:r w:rsidR="00854E9A">
        <w:rPr>
          <w:sz w:val="28"/>
          <w:szCs w:val="28"/>
        </w:rPr>
        <w:t>Курдюкова</w:t>
      </w:r>
      <w:r w:rsidR="00854E9A">
        <w:rPr>
          <w:sz w:val="28"/>
          <w:szCs w:val="28"/>
        </w:rPr>
        <w:t xml:space="preserve"> И.А.</w:t>
      </w:r>
      <w:r w:rsidRPr="00FB7490">
        <w:rPr>
          <w:rFonts w:eastAsia="SimSun"/>
          <w:sz w:val="28"/>
          <w:szCs w:val="28"/>
          <w:lang w:eastAsia="zh-CN"/>
        </w:rPr>
        <w:t xml:space="preserve"> </w:t>
      </w:r>
      <w:r w:rsidR="00854E9A">
        <w:rPr>
          <w:rFonts w:eastAsia="SimSun"/>
          <w:sz w:val="28"/>
          <w:szCs w:val="28"/>
          <w:lang w:eastAsia="zh-CN"/>
        </w:rPr>
        <w:t xml:space="preserve">является </w:t>
      </w:r>
      <w:r w:rsidRPr="00854E9A" w:rsidR="00854E9A">
        <w:rPr>
          <w:sz w:val="28"/>
          <w:szCs w:val="28"/>
        </w:rPr>
        <w:t>студентк</w:t>
      </w:r>
      <w:r w:rsidRPr="00854E9A" w:rsidR="00854E9A">
        <w:rPr>
          <w:sz w:val="28"/>
          <w:szCs w:val="28"/>
        </w:rPr>
        <w:t>ой</w:t>
      </w:r>
      <w:r w:rsidRPr="00854E9A" w:rsidR="00854E9A">
        <w:rPr>
          <w:sz w:val="28"/>
          <w:szCs w:val="28"/>
        </w:rPr>
        <w:t xml:space="preserve"> 2 курса Государственно</w:t>
      </w:r>
      <w:r w:rsidRPr="00854E9A" w:rsidR="00854E9A">
        <w:rPr>
          <w:bCs/>
          <w:sz w:val="28"/>
          <w:szCs w:val="28"/>
        </w:rPr>
        <w:t>го</w:t>
      </w:r>
      <w:r w:rsidRPr="00854E9A" w:rsidR="00854E9A">
        <w:rPr>
          <w:sz w:val="28"/>
          <w:szCs w:val="28"/>
        </w:rPr>
        <w:t xml:space="preserve"> автономно</w:t>
      </w:r>
      <w:r w:rsidRPr="00854E9A" w:rsidR="00854E9A">
        <w:rPr>
          <w:bCs/>
          <w:sz w:val="28"/>
          <w:szCs w:val="28"/>
        </w:rPr>
        <w:t>го</w:t>
      </w:r>
      <w:r w:rsidRPr="00854E9A" w:rsidR="00854E9A">
        <w:rPr>
          <w:sz w:val="28"/>
          <w:szCs w:val="28"/>
        </w:rPr>
        <w:t xml:space="preserve"> образовательно</w:t>
      </w:r>
      <w:r w:rsidRPr="00854E9A" w:rsidR="00854E9A">
        <w:rPr>
          <w:bCs/>
          <w:sz w:val="28"/>
          <w:szCs w:val="28"/>
        </w:rPr>
        <w:t>го</w:t>
      </w:r>
      <w:r w:rsidRPr="00854E9A" w:rsidR="00854E9A">
        <w:rPr>
          <w:sz w:val="28"/>
          <w:szCs w:val="28"/>
        </w:rPr>
        <w:t xml:space="preserve"> учреждени</w:t>
      </w:r>
      <w:r w:rsidRPr="00854E9A" w:rsidR="00854E9A">
        <w:rPr>
          <w:bCs/>
          <w:sz w:val="28"/>
          <w:szCs w:val="28"/>
        </w:rPr>
        <w:t>я</w:t>
      </w:r>
      <w:r w:rsidRPr="00854E9A" w:rsidR="00854E9A">
        <w:rPr>
          <w:sz w:val="28"/>
          <w:szCs w:val="28"/>
        </w:rPr>
        <w:t xml:space="preserve"> среднего профессионального образования Республики Крым «Ялтинский медицинский колледж»</w:t>
      </w:r>
      <w:r w:rsidRPr="00854E9A">
        <w:rPr>
          <w:rFonts w:eastAsia="SimSun"/>
          <w:sz w:val="28"/>
          <w:szCs w:val="28"/>
          <w:lang w:eastAsia="zh-CN"/>
        </w:rPr>
        <w:t>,</w:t>
      </w:r>
      <w:r w:rsidR="00B07569">
        <w:rPr>
          <w:rFonts w:eastAsia="SimSun"/>
          <w:sz w:val="28"/>
          <w:szCs w:val="28"/>
          <w:lang w:eastAsia="zh-CN"/>
        </w:rPr>
        <w:t xml:space="preserve"> имеет неофициальный ежемесячный доход в размере 15000 рублей, </w:t>
      </w:r>
      <w:r w:rsidRPr="00854E9A">
        <w:rPr>
          <w:rFonts w:eastAsia="SimSun"/>
          <w:sz w:val="28"/>
          <w:szCs w:val="28"/>
          <w:lang w:eastAsia="zh-CN"/>
        </w:rPr>
        <w:t xml:space="preserve"> то есть</w:t>
      </w:r>
      <w:r w:rsidRPr="00854E9A" w:rsidR="00325008">
        <w:rPr>
          <w:rFonts w:eastAsia="SimSun"/>
          <w:sz w:val="28"/>
          <w:szCs w:val="28"/>
          <w:lang w:eastAsia="zh-CN"/>
        </w:rPr>
        <w:t xml:space="preserve"> имеет</w:t>
      </w:r>
      <w:r w:rsidRPr="00854E9A">
        <w:rPr>
          <w:rFonts w:eastAsia="SimSun"/>
          <w:sz w:val="28"/>
          <w:szCs w:val="28"/>
          <w:lang w:eastAsia="zh-CN"/>
        </w:rPr>
        <w:t xml:space="preserve"> </w:t>
      </w:r>
      <w:r w:rsidR="00B07569">
        <w:rPr>
          <w:rFonts w:eastAsia="SimSun"/>
          <w:sz w:val="28"/>
          <w:szCs w:val="28"/>
          <w:lang w:eastAsia="zh-CN"/>
        </w:rPr>
        <w:t>средства на оплату штрафа</w:t>
      </w:r>
      <w:r w:rsidRPr="00FB7490">
        <w:rPr>
          <w:rFonts w:eastAsia="SimSun"/>
          <w:sz w:val="28"/>
          <w:szCs w:val="28"/>
          <w:lang w:eastAsia="zh-CN"/>
        </w:rPr>
        <w:t xml:space="preserve">. </w:t>
      </w:r>
    </w:p>
    <w:p w:rsidR="00FB7490" w:rsidRPr="00FB7490" w:rsidP="00FB749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iCs/>
          <w:sz w:val="28"/>
          <w:szCs w:val="28"/>
          <w:lang w:eastAsia="zh-CN"/>
        </w:rPr>
      </w:pPr>
      <w:r w:rsidRPr="00FB7490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ст.ст.76.2, </w:t>
      </w:r>
      <w:hyperlink r:id="rId7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iCs/>
            <w:sz w:val="28"/>
            <w:szCs w:val="28"/>
            <w:lang w:eastAsia="zh-CN"/>
          </w:rPr>
          <w:t>104.4</w:t>
        </w:r>
      </w:hyperlink>
      <w:r w:rsidRPr="00FB7490">
        <w:rPr>
          <w:rFonts w:eastAsia="SimSun"/>
          <w:iCs/>
          <w:sz w:val="28"/>
          <w:szCs w:val="28"/>
          <w:lang w:eastAsia="zh-CN"/>
        </w:rPr>
        <w:t xml:space="preserve">, </w:t>
      </w:r>
      <w:hyperlink r:id="rId7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iCs/>
            <w:sz w:val="28"/>
            <w:szCs w:val="28"/>
            <w:lang w:eastAsia="zh-CN"/>
          </w:rPr>
          <w:t>104.</w:t>
        </w:r>
      </w:hyperlink>
      <w:r w:rsidRPr="00FB7490">
        <w:rPr>
          <w:rFonts w:eastAsia="SimSun"/>
          <w:iCs/>
          <w:sz w:val="28"/>
          <w:szCs w:val="28"/>
          <w:lang w:eastAsia="zh-CN"/>
        </w:rPr>
        <w:t xml:space="preserve">5 УК РФ, ст. 446.3 УПК РФ, 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8237D">
        <w:rPr>
          <w:rFonts w:eastAsiaTheme="minorEastAsia"/>
          <w:b/>
          <w:sz w:val="28"/>
          <w:szCs w:val="28"/>
        </w:rPr>
        <w:t>П</w:t>
      </w:r>
      <w:r w:rsidRPr="00F8237D">
        <w:rPr>
          <w:rFonts w:eastAsiaTheme="minorEastAsia"/>
          <w:b/>
          <w:sz w:val="28"/>
          <w:szCs w:val="28"/>
        </w:rPr>
        <w:t xml:space="preserve"> О С Т А Н О В И Л :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325008" w:rsidRPr="00325008" w:rsidP="00325008">
      <w:pPr>
        <w:ind w:firstLine="540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Ходатайство </w:t>
      </w:r>
      <w:r w:rsidR="000D31D5">
        <w:rPr>
          <w:sz w:val="28"/>
          <w:szCs w:val="28"/>
        </w:rPr>
        <w:t>подсудимо</w:t>
      </w:r>
      <w:r w:rsidR="00854E9A">
        <w:rPr>
          <w:sz w:val="28"/>
          <w:szCs w:val="28"/>
        </w:rPr>
        <w:t>й</w:t>
      </w:r>
      <w:r w:rsidR="000D31D5">
        <w:rPr>
          <w:sz w:val="28"/>
          <w:szCs w:val="28"/>
        </w:rPr>
        <w:t xml:space="preserve"> </w:t>
      </w:r>
      <w:r w:rsidRPr="00854E9A" w:rsidR="00854E9A">
        <w:rPr>
          <w:sz w:val="28"/>
          <w:szCs w:val="28"/>
        </w:rPr>
        <w:t>Курдюковой</w:t>
      </w:r>
      <w:r w:rsidRPr="00854E9A" w:rsidR="00854E9A">
        <w:rPr>
          <w:sz w:val="28"/>
          <w:szCs w:val="28"/>
        </w:rPr>
        <w:t xml:space="preserve"> Ирины Александровны</w:t>
      </w:r>
      <w:r w:rsidR="00854E9A">
        <w:rPr>
          <w:sz w:val="28"/>
          <w:szCs w:val="28"/>
        </w:rPr>
        <w:t xml:space="preserve"> </w:t>
      </w:r>
      <w:r w:rsidR="000D31D5">
        <w:rPr>
          <w:sz w:val="28"/>
          <w:szCs w:val="28"/>
        </w:rPr>
        <w:t xml:space="preserve">и </w:t>
      </w:r>
      <w:r w:rsidRPr="00325008">
        <w:rPr>
          <w:sz w:val="28"/>
          <w:szCs w:val="28"/>
        </w:rPr>
        <w:t xml:space="preserve">адвоката </w:t>
      </w:r>
      <w:r w:rsidR="00854E9A">
        <w:rPr>
          <w:sz w:val="28"/>
          <w:szCs w:val="28"/>
        </w:rPr>
        <w:t>Чернышева С.М.</w:t>
      </w:r>
      <w:r w:rsidRPr="00325008">
        <w:rPr>
          <w:sz w:val="28"/>
          <w:szCs w:val="28"/>
        </w:rPr>
        <w:t xml:space="preserve"> - удовлетворить. 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5008">
        <w:rPr>
          <w:sz w:val="28"/>
          <w:szCs w:val="28"/>
        </w:rPr>
        <w:t xml:space="preserve">Освободить </w:t>
      </w:r>
      <w:r w:rsidRPr="00854E9A" w:rsidR="00854E9A">
        <w:rPr>
          <w:sz w:val="28"/>
          <w:szCs w:val="28"/>
        </w:rPr>
        <w:t>Курдюков</w:t>
      </w:r>
      <w:r w:rsidR="00854E9A">
        <w:rPr>
          <w:sz w:val="28"/>
          <w:szCs w:val="28"/>
        </w:rPr>
        <w:t>у</w:t>
      </w:r>
      <w:r w:rsidRPr="00854E9A" w:rsidR="00854E9A">
        <w:rPr>
          <w:sz w:val="28"/>
          <w:szCs w:val="28"/>
        </w:rPr>
        <w:t xml:space="preserve"> Ирин</w:t>
      </w:r>
      <w:r w:rsidR="00854E9A">
        <w:rPr>
          <w:sz w:val="28"/>
          <w:szCs w:val="28"/>
        </w:rPr>
        <w:t>у</w:t>
      </w:r>
      <w:r w:rsidRPr="00854E9A" w:rsidR="00854E9A">
        <w:rPr>
          <w:sz w:val="28"/>
          <w:szCs w:val="28"/>
        </w:rPr>
        <w:t xml:space="preserve"> Александровн</w:t>
      </w:r>
      <w:r w:rsidR="00854E9A">
        <w:rPr>
          <w:sz w:val="28"/>
          <w:szCs w:val="28"/>
        </w:rPr>
        <w:t>у</w:t>
      </w:r>
      <w:r w:rsidRPr="00325008">
        <w:rPr>
          <w:sz w:val="28"/>
          <w:szCs w:val="28"/>
        </w:rPr>
        <w:t xml:space="preserve"> от уголовной ответственности, предусмотренной ч.</w:t>
      </w:r>
      <w:r w:rsidR="000D31D5">
        <w:rPr>
          <w:sz w:val="28"/>
          <w:szCs w:val="28"/>
        </w:rPr>
        <w:t>1</w:t>
      </w:r>
      <w:r w:rsidRPr="00325008">
        <w:rPr>
          <w:sz w:val="28"/>
          <w:szCs w:val="28"/>
        </w:rPr>
        <w:t xml:space="preserve"> ст.</w:t>
      </w:r>
      <w:r w:rsidR="000D31D5">
        <w:rPr>
          <w:sz w:val="28"/>
          <w:szCs w:val="28"/>
        </w:rPr>
        <w:t>158</w:t>
      </w:r>
      <w:r w:rsidRPr="00325008">
        <w:rPr>
          <w:sz w:val="28"/>
          <w:szCs w:val="28"/>
        </w:rPr>
        <w:t xml:space="preserve"> УК РФ, на основании статьи 76.2 УК РФ, в связи с назначением меры уголовно-правового характера в виде судебного штрафа</w:t>
      </w:r>
      <w:r w:rsidR="00D420E0">
        <w:rPr>
          <w:sz w:val="28"/>
          <w:szCs w:val="28"/>
        </w:rPr>
        <w:t>.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Производство по настоящему уголовному делу прекратить на основании статьи 25.1 УПК РФ.   </w:t>
      </w:r>
    </w:p>
    <w:p w:rsid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Назначить </w:t>
      </w:r>
      <w:r w:rsidRPr="00854E9A" w:rsidR="00854E9A">
        <w:rPr>
          <w:sz w:val="28"/>
          <w:szCs w:val="28"/>
        </w:rPr>
        <w:t>Курдюковой</w:t>
      </w:r>
      <w:r w:rsidRPr="00854E9A" w:rsidR="00854E9A">
        <w:rPr>
          <w:sz w:val="28"/>
          <w:szCs w:val="28"/>
        </w:rPr>
        <w:t xml:space="preserve"> Ирин</w:t>
      </w:r>
      <w:r w:rsidR="00854E9A">
        <w:rPr>
          <w:sz w:val="28"/>
          <w:szCs w:val="28"/>
        </w:rPr>
        <w:t>е</w:t>
      </w:r>
      <w:r w:rsidRPr="00854E9A" w:rsidR="00854E9A">
        <w:rPr>
          <w:sz w:val="28"/>
          <w:szCs w:val="28"/>
        </w:rPr>
        <w:t xml:space="preserve"> Александровн</w:t>
      </w:r>
      <w:r w:rsidR="00854E9A">
        <w:rPr>
          <w:sz w:val="28"/>
          <w:szCs w:val="28"/>
        </w:rPr>
        <w:t>е</w:t>
      </w:r>
      <w:r w:rsidRPr="00325008">
        <w:rPr>
          <w:sz w:val="28"/>
          <w:szCs w:val="28"/>
        </w:rPr>
        <w:t xml:space="preserve"> меру уголовно-правового характера в виде судебного штрафа в размере </w:t>
      </w:r>
      <w:r w:rsidR="00854E9A">
        <w:rPr>
          <w:sz w:val="28"/>
          <w:szCs w:val="28"/>
        </w:rPr>
        <w:t>5</w:t>
      </w:r>
      <w:r w:rsidRPr="00325008">
        <w:rPr>
          <w:sz w:val="28"/>
          <w:szCs w:val="28"/>
        </w:rPr>
        <w:t xml:space="preserve"> 000 рублей, который подлежит уплате в течение шестидесяти дней со дня вступления </w:t>
      </w:r>
      <w:r w:rsidR="00CC1100">
        <w:rPr>
          <w:sz w:val="28"/>
          <w:szCs w:val="28"/>
        </w:rPr>
        <w:t xml:space="preserve">постановления </w:t>
      </w:r>
      <w:r w:rsidRPr="00325008">
        <w:rPr>
          <w:sz w:val="28"/>
          <w:szCs w:val="28"/>
        </w:rPr>
        <w:t>в законную силу.</w:t>
      </w:r>
    </w:p>
    <w:p w:rsidR="000D31D5" w:rsidRPr="00325008" w:rsidP="005A575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на оплату штрафа: Получатель УФК по Республике Крым (</w:t>
      </w:r>
      <w:r w:rsidR="00B07569">
        <w:rPr>
          <w:sz w:val="28"/>
          <w:szCs w:val="28"/>
        </w:rPr>
        <w:t>У</w:t>
      </w:r>
      <w:r>
        <w:rPr>
          <w:sz w:val="28"/>
          <w:szCs w:val="28"/>
        </w:rPr>
        <w:t xml:space="preserve">МВД России по г. Ялте, л\с 04751А92480),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\с 401</w:t>
      </w:r>
      <w:r w:rsidR="00EB4C4A">
        <w:rPr>
          <w:sz w:val="28"/>
          <w:szCs w:val="28"/>
        </w:rPr>
        <w:t>0281064537000003</w:t>
      </w:r>
      <w:r w:rsidR="00E436CB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E436CB">
        <w:rPr>
          <w:sz w:val="28"/>
          <w:szCs w:val="28"/>
        </w:rPr>
        <w:t xml:space="preserve"> к\с 03100643000000017500, наименование : отделение Республика Крым Банка России, </w:t>
      </w:r>
      <w:r>
        <w:rPr>
          <w:sz w:val="28"/>
          <w:szCs w:val="28"/>
        </w:rPr>
        <w:t xml:space="preserve"> БИК 01</w:t>
      </w:r>
      <w:r w:rsidR="00EB4C4A">
        <w:rPr>
          <w:sz w:val="28"/>
          <w:szCs w:val="28"/>
        </w:rPr>
        <w:t>3510002</w:t>
      </w:r>
      <w:r>
        <w:rPr>
          <w:sz w:val="28"/>
          <w:szCs w:val="28"/>
        </w:rPr>
        <w:t>,  ОКТМО 35729000</w:t>
      </w:r>
      <w:r w:rsidR="00B07569">
        <w:rPr>
          <w:sz w:val="28"/>
          <w:szCs w:val="28"/>
        </w:rPr>
        <w:t>, КБК 188 1 16 03121 01 0000 140</w:t>
      </w:r>
      <w:r>
        <w:rPr>
          <w:sz w:val="28"/>
          <w:szCs w:val="28"/>
        </w:rPr>
        <w:t xml:space="preserve">. </w:t>
      </w:r>
    </w:p>
    <w:p w:rsidR="00854E9A" w:rsidRPr="001D680C" w:rsidP="00854E9A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680C">
        <w:rPr>
          <w:rFonts w:ascii="Times New Roman" w:hAnsi="Times New Roman"/>
          <w:color w:val="000000"/>
          <w:sz w:val="28"/>
          <w:szCs w:val="28"/>
        </w:rPr>
        <w:t xml:space="preserve">Меру принуждения </w:t>
      </w:r>
      <w:r w:rsidRPr="006C59A2">
        <w:rPr>
          <w:rFonts w:ascii="Times New Roman" w:hAnsi="Times New Roman"/>
          <w:sz w:val="28"/>
          <w:szCs w:val="28"/>
        </w:rPr>
        <w:t>Курдюков</w:t>
      </w:r>
      <w:r>
        <w:rPr>
          <w:rFonts w:ascii="Times New Roman" w:hAnsi="Times New Roman"/>
          <w:sz w:val="28"/>
          <w:szCs w:val="28"/>
        </w:rPr>
        <w:t>ой</w:t>
      </w:r>
      <w:r w:rsidRPr="006C59A2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е</w:t>
      </w:r>
      <w:r w:rsidRPr="006C59A2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е</w:t>
      </w:r>
      <w:r w:rsidRPr="001D680C">
        <w:rPr>
          <w:rFonts w:ascii="Times New Roman" w:hAnsi="Times New Roman"/>
          <w:color w:val="000000"/>
          <w:sz w:val="28"/>
          <w:szCs w:val="28"/>
        </w:rPr>
        <w:t>, в виде обязательства о явке до вступления приговора в законную силу оставить без изменения, по вступлению приговора в законную силу отменить.</w:t>
      </w:r>
    </w:p>
    <w:p w:rsidR="00854E9A" w:rsidRPr="001D680C" w:rsidP="00854E9A">
      <w:pPr>
        <w:ind w:firstLine="720"/>
        <w:jc w:val="both"/>
        <w:rPr>
          <w:color w:val="000000"/>
          <w:sz w:val="28"/>
          <w:szCs w:val="28"/>
        </w:rPr>
      </w:pPr>
      <w:r w:rsidRPr="001D680C">
        <w:rPr>
          <w:color w:val="000000"/>
          <w:sz w:val="28"/>
          <w:szCs w:val="28"/>
        </w:rPr>
        <w:t>Вещественные доказательства:</w:t>
      </w:r>
    </w:p>
    <w:p w:rsidR="00854E9A" w:rsidRPr="001D680C" w:rsidP="00854E9A">
      <w:pPr>
        <w:jc w:val="both"/>
        <w:rPr>
          <w:b/>
          <w:sz w:val="28"/>
          <w:szCs w:val="28"/>
        </w:rPr>
      </w:pPr>
      <w:r w:rsidRPr="001D680C">
        <w:rPr>
          <w:sz w:val="28"/>
          <w:szCs w:val="28"/>
        </w:rPr>
        <w:t xml:space="preserve">- диск </w:t>
      </w:r>
      <w:r w:rsidRPr="001D680C">
        <w:rPr>
          <w:sz w:val="28"/>
          <w:szCs w:val="28"/>
          <w:lang w:val="en-US"/>
        </w:rPr>
        <w:t>CD</w:t>
      </w:r>
      <w:r w:rsidRPr="001D680C">
        <w:rPr>
          <w:sz w:val="28"/>
          <w:szCs w:val="28"/>
        </w:rPr>
        <w:t>-</w:t>
      </w:r>
      <w:r w:rsidRPr="001D680C">
        <w:rPr>
          <w:sz w:val="28"/>
          <w:szCs w:val="28"/>
          <w:lang w:val="en-US"/>
        </w:rPr>
        <w:t>R</w:t>
      </w:r>
      <w:r w:rsidRPr="001D680C">
        <w:rPr>
          <w:sz w:val="28"/>
          <w:szCs w:val="28"/>
        </w:rPr>
        <w:t xml:space="preserve"> с видеозаписью, приобщенный к материалам уголовного дела (</w:t>
      </w:r>
      <w:r w:rsidRPr="001D680C">
        <w:rPr>
          <w:sz w:val="28"/>
          <w:szCs w:val="28"/>
        </w:rPr>
        <w:t>л.д</w:t>
      </w:r>
      <w:r w:rsidRPr="001D680C">
        <w:rPr>
          <w:sz w:val="28"/>
          <w:szCs w:val="28"/>
        </w:rPr>
        <w:t>.</w:t>
      </w:r>
      <w:r>
        <w:rPr>
          <w:sz w:val="28"/>
          <w:szCs w:val="28"/>
        </w:rPr>
        <w:t xml:space="preserve"> 122</w:t>
      </w:r>
      <w:r w:rsidRPr="001D680C">
        <w:rPr>
          <w:sz w:val="28"/>
          <w:szCs w:val="28"/>
        </w:rPr>
        <w:t>) – хранить при деле;</w:t>
      </w:r>
      <w:r w:rsidRPr="001D680C">
        <w:rPr>
          <w:b/>
          <w:sz w:val="28"/>
          <w:szCs w:val="28"/>
        </w:rPr>
        <w:t xml:space="preserve"> </w:t>
      </w:r>
    </w:p>
    <w:p w:rsidR="00854E9A" w:rsidRPr="001D680C" w:rsidP="00854E9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D6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женск</w:t>
      </w:r>
      <w:r w:rsidRPr="00E6423C">
        <w:rPr>
          <w:rFonts w:ascii="Times New Roman" w:hAnsi="Times New Roman" w:cs="Times New Roman"/>
          <w:sz w:val="28"/>
          <w:szCs w:val="28"/>
        </w:rPr>
        <w:t xml:space="preserve">ие кроссовки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6423C">
        <w:rPr>
          <w:rFonts w:ascii="Times New Roman" w:hAnsi="Times New Roman" w:cs="Times New Roman"/>
          <w:sz w:val="28"/>
          <w:szCs w:val="28"/>
        </w:rPr>
        <w:t xml:space="preserve"> 90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423C">
        <w:rPr>
          <w:rFonts w:ascii="Times New Roman" w:hAnsi="Times New Roman" w:cs="Times New Roman"/>
          <w:sz w:val="28"/>
          <w:szCs w:val="28"/>
        </w:rPr>
        <w:t xml:space="preserve">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RUNNER</w:t>
      </w:r>
      <w:r w:rsidRPr="00E6423C">
        <w:rPr>
          <w:rFonts w:ascii="Times New Roman" w:hAnsi="Times New Roman" w:cs="Times New Roman"/>
          <w:sz w:val="28"/>
          <w:szCs w:val="28"/>
        </w:rPr>
        <w:t xml:space="preserve">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Pr="00E6423C">
        <w:rPr>
          <w:rFonts w:ascii="Times New Roman" w:hAnsi="Times New Roman" w:cs="Times New Roman"/>
          <w:sz w:val="28"/>
          <w:szCs w:val="28"/>
        </w:rPr>
        <w:t xml:space="preserve">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WAVE</w:t>
      </w:r>
      <w:r w:rsidRPr="00E6423C">
        <w:rPr>
          <w:rFonts w:ascii="Times New Roman" w:hAnsi="Times New Roman" w:cs="Times New Roman"/>
          <w:sz w:val="28"/>
          <w:szCs w:val="28"/>
        </w:rPr>
        <w:t xml:space="preserve">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Pr="00E6423C">
        <w:rPr>
          <w:rFonts w:ascii="Times New Roman" w:hAnsi="Times New Roman" w:cs="Times New Roman"/>
          <w:sz w:val="28"/>
          <w:szCs w:val="28"/>
        </w:rPr>
        <w:t xml:space="preserve">  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E6423C">
        <w:rPr>
          <w:rFonts w:ascii="Times New Roman" w:hAnsi="Times New Roman" w:cs="Times New Roman"/>
          <w:sz w:val="28"/>
          <w:szCs w:val="28"/>
        </w:rPr>
        <w:t>\</w:t>
      </w:r>
      <w:r w:rsidRPr="00E6423C">
        <w:rPr>
          <w:rFonts w:ascii="Times New Roman" w:hAnsi="Times New Roman" w:cs="Times New Roman"/>
          <w:sz w:val="28"/>
          <w:szCs w:val="28"/>
          <w:lang w:val="en-US"/>
        </w:rPr>
        <w:t>grey</w:t>
      </w:r>
      <w:r w:rsidRPr="00E6423C">
        <w:rPr>
          <w:rFonts w:ascii="Times New Roman" w:hAnsi="Times New Roman" w:cs="Times New Roman"/>
          <w:sz w:val="28"/>
          <w:szCs w:val="28"/>
        </w:rPr>
        <w:t xml:space="preserve">, р. 4.5, </w:t>
      </w:r>
      <w:r w:rsidRPr="001D680C">
        <w:rPr>
          <w:rFonts w:ascii="Times New Roman" w:hAnsi="Times New Roman" w:cs="Times New Roman"/>
          <w:sz w:val="28"/>
          <w:szCs w:val="28"/>
        </w:rPr>
        <w:t xml:space="preserve">переданные под сохранную расписку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потерпевшего </w:t>
      </w:r>
      <w:r>
        <w:rPr>
          <w:rFonts w:ascii="Times New Roman" w:hAnsi="Times New Roman" w:cs="Times New Roman"/>
          <w:sz w:val="28"/>
          <w:szCs w:val="28"/>
        </w:rPr>
        <w:t>Брагинцеву</w:t>
      </w:r>
      <w:r>
        <w:rPr>
          <w:rFonts w:ascii="Times New Roman" w:hAnsi="Times New Roman" w:cs="Times New Roman"/>
          <w:sz w:val="28"/>
          <w:szCs w:val="28"/>
        </w:rPr>
        <w:t xml:space="preserve"> Б.Е.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66,67) </w:t>
      </w:r>
      <w:r w:rsidRPr="001D680C">
        <w:rPr>
          <w:rFonts w:ascii="Times New Roman" w:hAnsi="Times New Roman" w:cs="Times New Roman"/>
          <w:sz w:val="28"/>
          <w:szCs w:val="28"/>
        </w:rPr>
        <w:t>– оставить по принадлежност</w:t>
      </w:r>
      <w:r w:rsidRPr="001D680C">
        <w:rPr>
          <w:rFonts w:ascii="Times New Roman" w:hAnsi="Times New Roman" w:cs="Times New Roman"/>
          <w:sz w:val="28"/>
          <w:szCs w:val="28"/>
        </w:rPr>
        <w:t>и ООО</w:t>
      </w:r>
      <w:r w:rsidRPr="001D680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Спортмастер</w:t>
      </w:r>
      <w:r w:rsidRPr="001D680C">
        <w:rPr>
          <w:rFonts w:ascii="Times New Roman" w:hAnsi="Times New Roman" w:cs="Times New Roman"/>
          <w:sz w:val="28"/>
          <w:szCs w:val="28"/>
        </w:rPr>
        <w:t>».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Разъяснить </w:t>
      </w:r>
      <w:r w:rsidR="004C3AD5">
        <w:rPr>
          <w:sz w:val="28"/>
          <w:szCs w:val="28"/>
        </w:rPr>
        <w:t>Курдюковой</w:t>
      </w:r>
      <w:r w:rsidR="004C3AD5">
        <w:rPr>
          <w:sz w:val="28"/>
          <w:szCs w:val="28"/>
        </w:rPr>
        <w:t xml:space="preserve"> И.А.</w:t>
      </w:r>
      <w:r w:rsidRPr="00325008">
        <w:rPr>
          <w:sz w:val="28"/>
          <w:szCs w:val="28"/>
        </w:rPr>
        <w:t>,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В случае неуплаты судебного штрафа в установленный судом срок, судебный штраф </w:t>
      </w:r>
      <w:r w:rsidRPr="00325008">
        <w:rPr>
          <w:sz w:val="28"/>
          <w:szCs w:val="28"/>
        </w:rPr>
        <w:t>отменяется</w:t>
      </w:r>
      <w:r w:rsidRPr="00325008">
        <w:rPr>
          <w:sz w:val="28"/>
          <w:szCs w:val="28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 xml:space="preserve">может быть обжалован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 w:rsidR="005A5754">
        <w:rPr>
          <w:sz w:val="28"/>
          <w:szCs w:val="28"/>
        </w:rPr>
        <w:t xml:space="preserve"> Республики Крым</w:t>
      </w:r>
      <w:r w:rsidRPr="00FC3169">
        <w:rPr>
          <w:sz w:val="28"/>
          <w:szCs w:val="28"/>
        </w:rPr>
        <w:t xml:space="preserve">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вынесения</w:t>
      </w:r>
      <w:r w:rsidRPr="00624BD7">
        <w:rPr>
          <w:sz w:val="28"/>
          <w:szCs w:val="28"/>
        </w:rPr>
        <w:t>.</w:t>
      </w:r>
    </w:p>
    <w:p w:rsidR="00592ED3" w:rsidRPr="00070D2D" w:rsidP="00592ED3">
      <w:pPr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5E04F6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50F7"/>
    <w:rsid w:val="00051096"/>
    <w:rsid w:val="00052638"/>
    <w:rsid w:val="0006070F"/>
    <w:rsid w:val="00070D2D"/>
    <w:rsid w:val="000B5FE8"/>
    <w:rsid w:val="000D31D5"/>
    <w:rsid w:val="000E0C3D"/>
    <w:rsid w:val="000E2304"/>
    <w:rsid w:val="001706D4"/>
    <w:rsid w:val="001D680C"/>
    <w:rsid w:val="001E1D3F"/>
    <w:rsid w:val="001E2FA7"/>
    <w:rsid w:val="001F6D83"/>
    <w:rsid w:val="00230D43"/>
    <w:rsid w:val="002A6781"/>
    <w:rsid w:val="002D2106"/>
    <w:rsid w:val="002E29B9"/>
    <w:rsid w:val="00325008"/>
    <w:rsid w:val="003471A2"/>
    <w:rsid w:val="00366DF1"/>
    <w:rsid w:val="0037696F"/>
    <w:rsid w:val="00397461"/>
    <w:rsid w:val="003A3ECB"/>
    <w:rsid w:val="004004CA"/>
    <w:rsid w:val="0041291B"/>
    <w:rsid w:val="004216E2"/>
    <w:rsid w:val="004B2240"/>
    <w:rsid w:val="004C1A28"/>
    <w:rsid w:val="004C3AD5"/>
    <w:rsid w:val="00557E72"/>
    <w:rsid w:val="0056090C"/>
    <w:rsid w:val="00564085"/>
    <w:rsid w:val="00592ED3"/>
    <w:rsid w:val="005A5754"/>
    <w:rsid w:val="005B5431"/>
    <w:rsid w:val="005E04F6"/>
    <w:rsid w:val="005E14E1"/>
    <w:rsid w:val="006075EE"/>
    <w:rsid w:val="00624BD7"/>
    <w:rsid w:val="0065727A"/>
    <w:rsid w:val="006A05C4"/>
    <w:rsid w:val="006A2BB4"/>
    <w:rsid w:val="006C59A2"/>
    <w:rsid w:val="006D637F"/>
    <w:rsid w:val="006F350B"/>
    <w:rsid w:val="006F6ABC"/>
    <w:rsid w:val="00786B62"/>
    <w:rsid w:val="007D3BA7"/>
    <w:rsid w:val="007E2834"/>
    <w:rsid w:val="007F1253"/>
    <w:rsid w:val="00843031"/>
    <w:rsid w:val="00854E9A"/>
    <w:rsid w:val="00866679"/>
    <w:rsid w:val="008C331D"/>
    <w:rsid w:val="008E70A8"/>
    <w:rsid w:val="00953857"/>
    <w:rsid w:val="009D03EE"/>
    <w:rsid w:val="009D0890"/>
    <w:rsid w:val="00AB5A97"/>
    <w:rsid w:val="00AD2D5A"/>
    <w:rsid w:val="00AE01D7"/>
    <w:rsid w:val="00AE741F"/>
    <w:rsid w:val="00AE7E0C"/>
    <w:rsid w:val="00AF40B6"/>
    <w:rsid w:val="00B07569"/>
    <w:rsid w:val="00B16157"/>
    <w:rsid w:val="00B36CAB"/>
    <w:rsid w:val="00B41B53"/>
    <w:rsid w:val="00B65BCB"/>
    <w:rsid w:val="00BB0B07"/>
    <w:rsid w:val="00BF23AD"/>
    <w:rsid w:val="00BF76DC"/>
    <w:rsid w:val="00C30D88"/>
    <w:rsid w:val="00C62FE5"/>
    <w:rsid w:val="00CA0C98"/>
    <w:rsid w:val="00CC1100"/>
    <w:rsid w:val="00CC6F9E"/>
    <w:rsid w:val="00D420E0"/>
    <w:rsid w:val="00D428BB"/>
    <w:rsid w:val="00D609A0"/>
    <w:rsid w:val="00D64AB5"/>
    <w:rsid w:val="00DB1F02"/>
    <w:rsid w:val="00E143BC"/>
    <w:rsid w:val="00E436CB"/>
    <w:rsid w:val="00E52155"/>
    <w:rsid w:val="00E547B2"/>
    <w:rsid w:val="00E56786"/>
    <w:rsid w:val="00E56BD9"/>
    <w:rsid w:val="00E6423C"/>
    <w:rsid w:val="00EA0A0E"/>
    <w:rsid w:val="00EB3EFE"/>
    <w:rsid w:val="00EB4C4A"/>
    <w:rsid w:val="00F20C45"/>
    <w:rsid w:val="00F25FAD"/>
    <w:rsid w:val="00F30F02"/>
    <w:rsid w:val="00F75EFF"/>
    <w:rsid w:val="00F8237D"/>
    <w:rsid w:val="00FA2B16"/>
    <w:rsid w:val="00FA3817"/>
    <w:rsid w:val="00FB64E6"/>
    <w:rsid w:val="00FB7490"/>
    <w:rsid w:val="00FC03B6"/>
    <w:rsid w:val="00FC3169"/>
    <w:rsid w:val="00FE0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paragraph" w:styleId="Heading1">
    <w:name w:val="heading 1"/>
    <w:basedOn w:val="Normal"/>
    <w:link w:val="11"/>
    <w:uiPriority w:val="9"/>
    <w:qFormat/>
    <w:rsid w:val="00854E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32500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325008"/>
    <w:rPr>
      <w:sz w:val="24"/>
      <w:szCs w:val="24"/>
    </w:rPr>
  </w:style>
  <w:style w:type="character" w:customStyle="1" w:styleId="11">
    <w:name w:val="Заголовок 1 Знак"/>
    <w:basedOn w:val="DefaultParagraphFont"/>
    <w:link w:val="Heading1"/>
    <w:uiPriority w:val="9"/>
    <w:rsid w:val="00854E9A"/>
    <w:rPr>
      <w:b/>
      <w:bCs/>
      <w:kern w:val="36"/>
      <w:sz w:val="48"/>
      <w:szCs w:val="48"/>
    </w:rPr>
  </w:style>
  <w:style w:type="paragraph" w:customStyle="1" w:styleId="ConsNonformat">
    <w:name w:val="ConsNonformat"/>
    <w:link w:val="ConsNonformat0"/>
    <w:qFormat/>
    <w:rsid w:val="00854E9A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</w:rPr>
  </w:style>
  <w:style w:type="character" w:customStyle="1" w:styleId="ConsNonformat0">
    <w:name w:val="ConsNonformat Знак"/>
    <w:link w:val="ConsNonformat"/>
    <w:locked/>
    <w:rsid w:val="00854E9A"/>
    <w:rPr>
      <w:rFonts w:ascii="Courier New" w:hAnsi="Courier New" w:cs="Courier New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hyperlink" Target="http://sudact.ru/law/uk-rf/obshchaia-chast/razdel-vi/glava-15.2/statia-104.4/?marker=fdoctlaw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B11B-DC6B-4964-8602-EB2FEFF1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