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0CF" w:rsidRPr="00A47CC2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A47CC2">
        <w:rPr>
          <w:b/>
          <w:color w:val="000000" w:themeColor="text1"/>
          <w:sz w:val="28"/>
          <w:szCs w:val="28"/>
        </w:rPr>
        <w:t xml:space="preserve">                </w:t>
      </w:r>
      <w:r w:rsidRPr="00A47CC2">
        <w:rPr>
          <w:color w:val="000000" w:themeColor="text1"/>
          <w:sz w:val="28"/>
          <w:szCs w:val="28"/>
        </w:rPr>
        <w:t>Дело № 1-96-</w:t>
      </w:r>
      <w:r w:rsidRPr="004C18B4" w:rsidR="00654222">
        <w:rPr>
          <w:color w:val="000000" w:themeColor="text1"/>
          <w:sz w:val="28"/>
          <w:szCs w:val="28"/>
        </w:rPr>
        <w:t>1</w:t>
      </w:r>
      <w:r w:rsidRPr="00A47CC2" w:rsidR="000764B1">
        <w:rPr>
          <w:color w:val="000000" w:themeColor="text1"/>
          <w:sz w:val="28"/>
          <w:szCs w:val="28"/>
        </w:rPr>
        <w:t>3</w:t>
      </w:r>
      <w:r w:rsidRPr="00A47CC2">
        <w:rPr>
          <w:color w:val="000000" w:themeColor="text1"/>
          <w:sz w:val="28"/>
          <w:szCs w:val="28"/>
        </w:rPr>
        <w:t>/202</w:t>
      </w:r>
      <w:r w:rsidRPr="00A47CC2" w:rsidR="003D6222">
        <w:rPr>
          <w:color w:val="000000" w:themeColor="text1"/>
          <w:sz w:val="28"/>
          <w:szCs w:val="28"/>
        </w:rPr>
        <w:t>4</w:t>
      </w:r>
    </w:p>
    <w:p w:rsidR="00295632" w:rsidRPr="00A47CC2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A47CC2">
        <w:rPr>
          <w:color w:val="000000" w:themeColor="text1"/>
          <w:sz w:val="28"/>
          <w:szCs w:val="28"/>
        </w:rPr>
        <w:t>91MS0096-01-202</w:t>
      </w:r>
      <w:r w:rsidRPr="00A47CC2" w:rsidR="00823C7A">
        <w:rPr>
          <w:color w:val="000000" w:themeColor="text1"/>
          <w:sz w:val="28"/>
          <w:szCs w:val="28"/>
        </w:rPr>
        <w:t>4</w:t>
      </w:r>
      <w:r w:rsidRPr="00A47CC2">
        <w:rPr>
          <w:color w:val="000000" w:themeColor="text1"/>
          <w:sz w:val="28"/>
          <w:szCs w:val="28"/>
        </w:rPr>
        <w:t>-</w:t>
      </w:r>
      <w:r w:rsidRPr="00A47CC2" w:rsidR="00F07863">
        <w:rPr>
          <w:color w:val="000000" w:themeColor="text1"/>
          <w:sz w:val="28"/>
          <w:szCs w:val="28"/>
        </w:rPr>
        <w:t>000</w:t>
      </w:r>
      <w:r w:rsidRPr="00A47CC2" w:rsidR="00654222">
        <w:rPr>
          <w:color w:val="000000" w:themeColor="text1"/>
          <w:sz w:val="28"/>
          <w:szCs w:val="28"/>
        </w:rPr>
        <w:t>6</w:t>
      </w:r>
      <w:r w:rsidRPr="00A47CC2" w:rsidR="000764B1">
        <w:rPr>
          <w:color w:val="000000" w:themeColor="text1"/>
          <w:sz w:val="28"/>
          <w:szCs w:val="28"/>
        </w:rPr>
        <w:t>31</w:t>
      </w:r>
      <w:r w:rsidRPr="00A47CC2">
        <w:rPr>
          <w:color w:val="000000" w:themeColor="text1"/>
          <w:sz w:val="28"/>
          <w:szCs w:val="28"/>
        </w:rPr>
        <w:t>-</w:t>
      </w:r>
      <w:r w:rsidRPr="00A47CC2" w:rsidR="000764B1">
        <w:rPr>
          <w:color w:val="000000" w:themeColor="text1"/>
          <w:sz w:val="28"/>
          <w:szCs w:val="28"/>
        </w:rPr>
        <w:t>66</w:t>
      </w:r>
    </w:p>
    <w:p w:rsidR="000B30CF" w:rsidRPr="00A47CC2" w:rsidP="000B30CF">
      <w:pPr>
        <w:ind w:firstLine="567"/>
        <w:jc w:val="right"/>
        <w:rPr>
          <w:color w:val="000000" w:themeColor="text1"/>
          <w:sz w:val="28"/>
          <w:szCs w:val="28"/>
        </w:rPr>
      </w:pPr>
    </w:p>
    <w:p w:rsidR="00295632" w:rsidRPr="00A47CC2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A47CC2">
        <w:rPr>
          <w:b/>
          <w:color w:val="000000" w:themeColor="text1"/>
          <w:sz w:val="28"/>
          <w:szCs w:val="28"/>
        </w:rPr>
        <w:t>ПОСТАНОВЛЕНИЕ</w:t>
      </w:r>
    </w:p>
    <w:p w:rsidR="00295632" w:rsidRPr="00A47CC2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A47CC2">
        <w:rPr>
          <w:b/>
          <w:color w:val="000000" w:themeColor="text1"/>
          <w:sz w:val="28"/>
          <w:szCs w:val="28"/>
        </w:rPr>
        <w:t>о прекращении уголовного дела</w:t>
      </w:r>
    </w:p>
    <w:p w:rsidR="00295632" w:rsidRPr="00A47CC2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A47CC2" w:rsidP="00A47CC2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A47CC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1</w:t>
            </w:r>
            <w:r w:rsidRPr="00A47CC2" w:rsidR="00A47CC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1</w:t>
            </w:r>
            <w:r w:rsidRPr="00A47CC2" w:rsidR="00823C7A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апреля</w:t>
            </w:r>
            <w:r w:rsidRPr="00A47CC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202</w:t>
            </w:r>
            <w:r w:rsidRPr="00A47CC2" w:rsidR="003D622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  <w:r w:rsidRPr="00A47CC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A47CC2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A47CC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A47CC2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A47CC2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A47CC2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 xml:space="preserve">Суд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A47CC2" w:rsidR="003D6222">
        <w:rPr>
          <w:rFonts w:eastAsia="Lucida Sans Unicode"/>
          <w:color w:val="000000" w:themeColor="text1"/>
          <w:kern w:val="1"/>
          <w:sz w:val="28"/>
          <w:szCs w:val="28"/>
        </w:rPr>
        <w:t>секретаре судебного заседания – Васильевой Т.С.</w:t>
      </w: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>, с участием:</w:t>
      </w:r>
    </w:p>
    <w:p w:rsidR="00EC0A8D" w:rsidRPr="00A47CC2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 xml:space="preserve">государственного обвинителя – </w:t>
      </w: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>помощника прокурора г. Ялты Республики Крым –</w:t>
      </w:r>
      <w:r w:rsidRPr="00A47CC2" w:rsidR="003D6222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A47CC2" w:rsidR="00A47CC2">
        <w:rPr>
          <w:rFonts w:eastAsia="Lucida Sans Unicode"/>
          <w:color w:val="000000" w:themeColor="text1"/>
          <w:kern w:val="1"/>
          <w:sz w:val="28"/>
          <w:szCs w:val="28"/>
        </w:rPr>
        <w:t>Черновол Т.С.</w:t>
      </w: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 xml:space="preserve">, </w:t>
      </w:r>
    </w:p>
    <w:p w:rsidR="00EC0A8D" w:rsidRPr="00A47CC2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подсудимо</w:t>
      </w:r>
      <w:r w:rsidRPr="00A47CC2" w:rsidR="000764B1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го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– </w:t>
      </w:r>
      <w:r w:rsidR="004C18B4">
        <w:rPr>
          <w:sz w:val="28"/>
          <w:szCs w:val="28"/>
        </w:rPr>
        <w:t>****</w:t>
      </w:r>
      <w:r w:rsidRPr="00A47CC2" w:rsidR="000764B1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.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,</w:t>
      </w:r>
    </w:p>
    <w:p w:rsidR="00EC0A8D" w:rsidRPr="00A47CC2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A47CC2">
        <w:rPr>
          <w:color w:val="000000" w:themeColor="text1"/>
          <w:sz w:val="28"/>
          <w:szCs w:val="28"/>
        </w:rPr>
        <w:t>защитника – адвоката</w:t>
      </w:r>
      <w:r w:rsidRPr="00A47CC2" w:rsidR="002D415E">
        <w:rPr>
          <w:color w:val="000000" w:themeColor="text1"/>
          <w:sz w:val="28"/>
          <w:szCs w:val="28"/>
        </w:rPr>
        <w:t xml:space="preserve"> </w:t>
      </w:r>
      <w:r w:rsidRPr="00A47CC2" w:rsidR="00A5259E">
        <w:rPr>
          <w:color w:val="000000" w:themeColor="text1"/>
          <w:sz w:val="28"/>
          <w:szCs w:val="28"/>
        </w:rPr>
        <w:t>–</w:t>
      </w:r>
      <w:r w:rsidRPr="00A47CC2">
        <w:rPr>
          <w:color w:val="000000" w:themeColor="text1"/>
          <w:sz w:val="28"/>
          <w:szCs w:val="28"/>
        </w:rPr>
        <w:t xml:space="preserve"> </w:t>
      </w:r>
      <w:r w:rsidRPr="00A47CC2" w:rsidR="000764B1">
        <w:rPr>
          <w:color w:val="000000" w:themeColor="text1"/>
          <w:sz w:val="28"/>
          <w:szCs w:val="28"/>
        </w:rPr>
        <w:t>Суворова В.В.</w:t>
      </w:r>
      <w:r w:rsidRPr="00A47CC2">
        <w:rPr>
          <w:rFonts w:eastAsia="Lucida Sans Unicode"/>
          <w:color w:val="000000" w:themeColor="text1"/>
          <w:kern w:val="1"/>
          <w:sz w:val="28"/>
          <w:szCs w:val="28"/>
        </w:rPr>
        <w:t>,</w:t>
      </w:r>
    </w:p>
    <w:p w:rsidR="00295632" w:rsidRPr="00A47CC2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рассмотрев в </w:t>
      </w:r>
      <w:r w:rsidRPr="00A47CC2" w:rsidR="00F16D71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предварительном 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судебном заседании в помещении судебного участка уголовное дело по обвинению</w:t>
      </w:r>
      <w:r w:rsidRPr="00A47CC2" w:rsidR="000B30CF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</w:p>
    <w:p w:rsidR="00295632" w:rsidRPr="00A47CC2" w:rsidP="00C44F2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>года рождения, урожен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ца д. Фонвизино Первомайского района Тамбовской обл.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>граждани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</w:t>
      </w:r>
      <w:r w:rsidRPr="00A47CC2" w:rsidR="007E596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47CC2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средне-специальным</w:t>
      </w:r>
      <w:r w:rsidRPr="00A47CC2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образованием, 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разведенного, официально не трудоустроенного</w:t>
      </w:r>
      <w:r w:rsidRPr="00A47CC2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>зарегистрированно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2D415E">
        <w:rPr>
          <w:rFonts w:ascii="Times New Roman" w:hAnsi="Times New Roman"/>
          <w:color w:val="000000" w:themeColor="text1"/>
          <w:sz w:val="28"/>
          <w:szCs w:val="28"/>
        </w:rPr>
        <w:t>по адресу: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****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, проживающего по адресу: </w:t>
      </w:r>
      <w:r w:rsidRPr="00A47CC2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****</w:t>
      </w:r>
      <w:r w:rsidRPr="00A47CC2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>ранее не судимо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A47CC2" w:rsidR="000B30C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95632" w:rsidRPr="00A47CC2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CC2">
        <w:rPr>
          <w:rFonts w:ascii="Times New Roman" w:hAnsi="Times New Roman"/>
          <w:color w:val="000000" w:themeColor="text1"/>
          <w:sz w:val="28"/>
          <w:szCs w:val="28"/>
        </w:rPr>
        <w:t>обвиняемо</w:t>
      </w:r>
      <w:r w:rsidRPr="00A47CC2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преступлени</w:t>
      </w:r>
      <w:r w:rsidRPr="00A47CC2" w:rsidR="001C330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A47CC2" w:rsidR="001C33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43088F">
        <w:rPr>
          <w:rFonts w:ascii="Times New Roman" w:hAnsi="Times New Roman"/>
          <w:color w:val="000000" w:themeColor="text1"/>
          <w:sz w:val="28"/>
          <w:szCs w:val="28"/>
        </w:rPr>
        <w:t xml:space="preserve">ч. </w:t>
      </w:r>
      <w:r w:rsidRPr="00A47CC2" w:rsidR="001C330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A47CC2" w:rsidR="004308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47CC2" w:rsidR="00177A0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47CC2" w:rsidR="00C44F2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47C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Уголовного кодекса Российской Федерации (далее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>- УК РФ),</w:t>
      </w:r>
    </w:p>
    <w:p w:rsidR="001C330E" w:rsidRPr="00A47CC2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5632" w:rsidRPr="00A47CC2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A47CC2">
        <w:rPr>
          <w:b/>
          <w:color w:val="000000" w:themeColor="text1"/>
          <w:sz w:val="28"/>
          <w:szCs w:val="28"/>
        </w:rPr>
        <w:t>УСТАНОВИЛ:</w:t>
      </w:r>
    </w:p>
    <w:p w:rsidR="00295632" w:rsidRPr="00A47CC2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</w:p>
    <w:p w:rsidR="001C330E" w:rsidRPr="00A47CC2" w:rsidP="0038279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</w:t>
      </w:r>
      <w:r w:rsidRPr="00A47CC2" w:rsidR="00B3619D">
        <w:rPr>
          <w:color w:val="000000" w:themeColor="text1"/>
          <w:sz w:val="28"/>
          <w:szCs w:val="28"/>
        </w:rPr>
        <w:t>.</w:t>
      </w:r>
      <w:r w:rsidRPr="00A47CC2" w:rsidR="007E4A2C">
        <w:rPr>
          <w:color w:val="000000" w:themeColor="text1"/>
          <w:sz w:val="28"/>
          <w:szCs w:val="28"/>
        </w:rPr>
        <w:t xml:space="preserve">, </w:t>
      </w:r>
      <w:r w:rsidRPr="00A47CC2" w:rsidR="008A142F">
        <w:rPr>
          <w:color w:val="000000" w:themeColor="text1"/>
          <w:sz w:val="28"/>
          <w:szCs w:val="28"/>
        </w:rPr>
        <w:t>соверши</w:t>
      </w:r>
      <w:r w:rsidRPr="00A47CC2" w:rsidR="0091266F">
        <w:rPr>
          <w:color w:val="000000" w:themeColor="text1"/>
          <w:sz w:val="28"/>
          <w:szCs w:val="28"/>
        </w:rPr>
        <w:t>л</w:t>
      </w:r>
      <w:r w:rsidRPr="00A47CC2" w:rsidR="00C44F22">
        <w:rPr>
          <w:color w:val="000000" w:themeColor="text1"/>
          <w:sz w:val="28"/>
          <w:szCs w:val="28"/>
        </w:rPr>
        <w:t xml:space="preserve"> </w:t>
      </w:r>
      <w:r w:rsidRPr="00A47CC2" w:rsidR="003046AB">
        <w:rPr>
          <w:color w:val="000000" w:themeColor="text1"/>
          <w:sz w:val="28"/>
          <w:szCs w:val="28"/>
        </w:rPr>
        <w:t>кражу чужого имущества, то есть тайное хищение чужого имущества, при следующих обстоятельствах.</w:t>
      </w:r>
    </w:p>
    <w:p w:rsidR="00ED5FC1" w:rsidRPr="00A47CC2" w:rsidP="00ED5FC1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., 14.02.2024 года в период времени с 18 час. 45 мин. до 18 час. 50 мин., находясь в районе д. </w:t>
      </w:r>
      <w:r>
        <w:rPr>
          <w:rFonts w:ascii="Times New Roman" w:hAnsi="Times New Roman"/>
          <w:sz w:val="28"/>
          <w:szCs w:val="28"/>
        </w:rPr>
        <w:t>****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твий и желая их наступления, путем свободного доступа, из корыстных побуждений, с целью получения личной выгоды воспользовавшись тем, что за его действиями никто не наблюдает, тайно похитил принадлежащее Муниципальному бюджетному учреждению муниципального 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городского округа Ялта Республики Крым «Зеленстрой» (далее - МБУ «Зеленстрой») (ИНН </w:t>
      </w:r>
      <w:r>
        <w:rPr>
          <w:rFonts w:ascii="Times New Roman" w:hAnsi="Times New Roman"/>
          <w:sz w:val="28"/>
          <w:szCs w:val="28"/>
        </w:rPr>
        <w:t>****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) имущество, а именно: зеленые насаждения «Олеандр обыкновенный», в количестве 2 шт., (стоимостью 1535 рублей 33 копейки за единицу) на общую сумму 30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70 рублей 66 копеек, после чего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с места совершения преступления скрылся, распорядившись имуществом по 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собственному усмотрению.</w:t>
      </w:r>
      <w:r w:rsidRPr="00A47CC2" w:rsidR="00A47C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Своими действиями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 xml:space="preserve">причинил МБУ «Зеленстрой» (ИНН </w:t>
      </w:r>
      <w:r>
        <w:rPr>
          <w:rFonts w:ascii="Times New Roman" w:hAnsi="Times New Roman"/>
          <w:sz w:val="28"/>
          <w:szCs w:val="28"/>
        </w:rPr>
        <w:t>****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) материальный ущерб на сумму 3070 рублей 66 к</w:t>
      </w:r>
      <w:r w:rsidRPr="00A47CC2" w:rsidR="00B3619D">
        <w:rPr>
          <w:rFonts w:ascii="Times New Roman" w:hAnsi="Times New Roman"/>
          <w:color w:val="000000" w:themeColor="text1"/>
          <w:sz w:val="28"/>
          <w:szCs w:val="28"/>
        </w:rPr>
        <w:t>опеек (без учета НДС).</w:t>
      </w:r>
    </w:p>
    <w:p w:rsidR="00510B29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CC2">
        <w:rPr>
          <w:rFonts w:ascii="Times New Roman" w:hAnsi="Times New Roman"/>
          <w:color w:val="000000" w:themeColor="text1"/>
          <w:sz w:val="28"/>
          <w:szCs w:val="28"/>
        </w:rPr>
        <w:t>Представитель п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отерпевш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18B4">
        <w:rPr>
          <w:rFonts w:ascii="Times New Roman" w:hAnsi="Times New Roman"/>
          <w:sz w:val="28"/>
          <w:szCs w:val="28"/>
        </w:rPr>
        <w:t>****</w:t>
      </w:r>
      <w:r w:rsidR="004C18B4">
        <w:rPr>
          <w:rFonts w:ascii="Times New Roman" w:hAnsi="Times New Roman"/>
          <w:sz w:val="28"/>
          <w:szCs w:val="28"/>
        </w:rPr>
        <w:t xml:space="preserve"> 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47CC2" w:rsidR="00A47CC2">
        <w:rPr>
          <w:rFonts w:ascii="Times New Roman" w:hAnsi="Times New Roman"/>
          <w:color w:val="000000" w:themeColor="text1"/>
          <w:sz w:val="28"/>
          <w:szCs w:val="28"/>
        </w:rPr>
        <w:t xml:space="preserve"> предварительное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судебно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о времени и месте рассмотрения дела извещен надлежащим образом,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представил суду заявление о рассмотрении дела в отсутствие представителя, 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ранее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>поданное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>заяв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ление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уголовного дела в связи с примирением сторон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поддерживает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, поскольку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>потерпевший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примирилс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с подсудим</w:t>
      </w:r>
      <w:r w:rsidRPr="00A47CC2" w:rsidR="00A47CC2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>, котор</w:t>
      </w:r>
      <w:r w:rsidRPr="00A47CC2" w:rsidR="00A47CC2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загладил перед н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причиненный вред. В этой связи со стороны потерпевше</w:t>
      </w:r>
      <w:r w:rsidRPr="00A47CC2" w:rsidR="00BC13A1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претензий материального и морального характера к не</w:t>
      </w:r>
      <w:r w:rsidRPr="00A47CC2" w:rsidR="00A47CC2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A47CC2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не имеется.</w:t>
      </w:r>
      <w:r w:rsidRPr="00A47CC2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82797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CC2">
        <w:rPr>
          <w:rFonts w:ascii="Times New Roman" w:hAnsi="Times New Roman"/>
          <w:color w:val="000000" w:themeColor="text1"/>
          <w:sz w:val="28"/>
          <w:szCs w:val="28"/>
        </w:rPr>
        <w:t>Подсудим</w:t>
      </w:r>
      <w:r w:rsidRPr="00A47CC2" w:rsidR="00ED5FC1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и е</w:t>
      </w:r>
      <w:r w:rsidRPr="00A47CC2" w:rsidR="00ED5FC1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A47CC2" w:rsidR="00F44BA5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2EE3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Государственный обвинитель не возражал против удовлетворения ходатайства. </w:t>
      </w:r>
    </w:p>
    <w:p w:rsidR="00382797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Заслушав мнение участников судебного разбирательства,</w:t>
      </w:r>
      <w:r w:rsidRPr="00A47CC2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исследовав</w:t>
      </w: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</w:t>
      </w:r>
      <w:r w:rsidRPr="00A47CC2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ходатайство</w:t>
      </w:r>
      <w:r w:rsidRPr="00A47CC2" w:rsid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представителя</w:t>
      </w:r>
      <w:r w:rsidRPr="00A47CC2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потерпевшего, </w:t>
      </w: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суд считает, что уголовное дело подлежит прекращению, по следующим основания</w:t>
      </w: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м.</w:t>
      </w:r>
    </w:p>
    <w:p w:rsidR="00382797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</w:t>
      </w: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82797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В соответствии со с</w:t>
      </w:r>
      <w:r w:rsidRPr="00A47CC2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0B71" w:rsidRPr="00A47CC2" w:rsidP="00382797">
      <w:pPr>
        <w:pStyle w:val="NoSpacing"/>
        <w:ind w:firstLine="708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</w:rPr>
      </w:pP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Таким образом, для принятия решения о прек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>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>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127066" w:rsidRPr="00A47CC2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CC2">
        <w:rPr>
          <w:rFonts w:ascii="Times New Roman" w:hAnsi="Times New Roman"/>
          <w:color w:val="000000" w:themeColor="text1"/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прекращения</w:t>
      </w:r>
      <w:r w:rsidRPr="00A47CC2">
        <w:rPr>
          <w:rFonts w:ascii="Times New Roman" w:hAnsi="Times New Roman"/>
          <w:color w:val="000000" w:themeColor="text1"/>
          <w:sz w:val="28"/>
          <w:szCs w:val="28"/>
        </w:rPr>
        <w:t xml:space="preserve"> уголовного дела, в связи с примирением с 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</w:t>
      </w:r>
      <w:r w:rsidRPr="00A47CC2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им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>, имеются, а именно: подсудим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ый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ранее не судим (т.1 л.д.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123</w:t>
      </w:r>
      <w:r w:rsidRPr="00A47CC2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,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1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24</w:t>
      </w:r>
      <w:r w:rsidRPr="00A47CC2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A47CC2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по месту проживания 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характеризуется </w:t>
      </w:r>
      <w:r w:rsidRPr="00A47CC2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>по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ложительно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1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25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A47CC2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на учете у врача психиатра и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на 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динамическом диспансерном наблюдении у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врача психиатра-нарколога не состоит (т.1 л.д.</w:t>
      </w:r>
      <w:r w:rsidRPr="00A47CC2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1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27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 преступлени</w:t>
      </w:r>
      <w:r w:rsidRPr="00A47CC2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котор</w:t>
      </w:r>
      <w:r w:rsidRPr="00A47CC2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о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е вменя</w:t>
      </w:r>
      <w:r w:rsidRPr="00A47CC2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тся </w:t>
      </w:r>
      <w:r w:rsidR="004C18B4">
        <w:rPr>
          <w:rFonts w:ascii="Times New Roman" w:hAnsi="Times New Roman"/>
          <w:sz w:val="28"/>
          <w:szCs w:val="28"/>
        </w:rPr>
        <w:t>****</w:t>
      </w:r>
      <w:r w:rsidRPr="00A47CC2" w:rsidR="00ED5FC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47CC2" w:rsidR="00B11B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относится к преступлению небольшой тяжести; потерпевш</w:t>
      </w:r>
      <w:r w:rsidRPr="00A47CC2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ий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ым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поскольку последн</w:t>
      </w:r>
      <w:r w:rsidRPr="00A47CC2" w:rsidR="00ED5FC1">
        <w:rPr>
          <w:rFonts w:ascii="Times New Roman" w:hAnsi="Times New Roman" w:eastAsiaTheme="minorEastAsia"/>
          <w:color w:val="000000" w:themeColor="text1"/>
          <w:sz w:val="28"/>
          <w:szCs w:val="28"/>
        </w:rPr>
        <w:t>ий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загладил причиненный е</w:t>
      </w:r>
      <w:r w:rsidRPr="00A47CC2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му</w:t>
      </w:r>
      <w:r w:rsidRPr="00A47CC2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A47CC2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18B4">
        <w:rPr>
          <w:rFonts w:ascii="Times New Roman" w:hAnsi="Times New Roman"/>
          <w:sz w:val="28"/>
          <w:szCs w:val="28"/>
        </w:rPr>
        <w:t>****</w:t>
      </w:r>
      <w:r w:rsidRPr="00A47CC2" w:rsidR="00ED5FC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47CC2" w:rsidR="007F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7CC2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не имеется. </w:t>
      </w:r>
    </w:p>
    <w:p w:rsidR="009E7F31" w:rsidRPr="00A47CC2" w:rsidP="0038279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</w:t>
      </w:r>
      <w:r w:rsidRPr="00A47CC2">
        <w:rPr>
          <w:rFonts w:eastAsiaTheme="minorEastAsia"/>
          <w:color w:val="000000" w:themeColor="text1"/>
          <w:sz w:val="28"/>
          <w:szCs w:val="28"/>
        </w:rPr>
        <w:t>зи с примирением, суд считает, что ходатайство потерпевше</w:t>
      </w:r>
      <w:r w:rsidRPr="00A47CC2" w:rsidR="002D415E">
        <w:rPr>
          <w:rFonts w:eastAsiaTheme="minorEastAsia"/>
          <w:color w:val="000000" w:themeColor="text1"/>
          <w:sz w:val="28"/>
          <w:szCs w:val="28"/>
        </w:rPr>
        <w:t>го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подлежит удовлетворению. </w:t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  <w:r w:rsidRPr="00A47CC2">
        <w:rPr>
          <w:rFonts w:eastAsiaTheme="minorEastAsia"/>
          <w:color w:val="000000" w:themeColor="text1"/>
          <w:sz w:val="28"/>
          <w:szCs w:val="28"/>
        </w:rPr>
        <w:tab/>
      </w:r>
    </w:p>
    <w:p w:rsidR="002D415E" w:rsidRPr="00A47CC2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 xml:space="preserve">Меру пресечения в виде заключения под стражу, избранную в отношении </w:t>
      </w:r>
      <w:r w:rsidR="004C18B4">
        <w:rPr>
          <w:sz w:val="28"/>
          <w:szCs w:val="28"/>
        </w:rPr>
        <w:t>****</w:t>
      </w:r>
      <w:r w:rsidRPr="00A47CC2" w:rsidR="00ED5FC1">
        <w:rPr>
          <w:color w:val="000000" w:themeColor="text1"/>
          <w:sz w:val="28"/>
          <w:szCs w:val="28"/>
        </w:rPr>
        <w:t>.</w:t>
      </w:r>
      <w:r w:rsidRPr="00A47CC2">
        <w:rPr>
          <w:rFonts w:eastAsiaTheme="minorEastAsia"/>
          <w:color w:val="000000" w:themeColor="text1"/>
          <w:sz w:val="28"/>
          <w:szCs w:val="28"/>
        </w:rPr>
        <w:t>, следует отменить, применив к н</w:t>
      </w:r>
      <w:r w:rsidRPr="00A47CC2" w:rsidR="00ED5FC1">
        <w:rPr>
          <w:rFonts w:eastAsiaTheme="minorEastAsia"/>
          <w:color w:val="000000" w:themeColor="text1"/>
          <w:sz w:val="28"/>
          <w:szCs w:val="28"/>
        </w:rPr>
        <w:t>ему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меру процессуального принуждения в виде обязательства о явке, до вступления постановления в законную силу.</w:t>
      </w:r>
    </w:p>
    <w:p w:rsidR="00062EE3" w:rsidRPr="00A47CC2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Вопрос о вещественных доказательствах суд разрешает в порядке ст. 81 УПК РФ.  </w:t>
      </w:r>
    </w:p>
    <w:p w:rsidR="00127066" w:rsidRPr="00A47CC2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</w:p>
    <w:p w:rsidR="00127066" w:rsidRPr="00A47CC2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>Руко</w:t>
      </w:r>
      <w:r w:rsidRPr="00A47CC2">
        <w:rPr>
          <w:rFonts w:eastAsiaTheme="minorEastAsia"/>
          <w:color w:val="000000" w:themeColor="text1"/>
          <w:sz w:val="28"/>
          <w:szCs w:val="28"/>
        </w:rPr>
        <w:t>водствуясь ст. 76 УК РФ, ст. 25 УПК РФ, суд</w:t>
      </w:r>
    </w:p>
    <w:p w:rsidR="007204E7" w:rsidRPr="00A47CC2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27066" w:rsidRPr="00A47CC2" w:rsidP="007204E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A47CC2">
        <w:rPr>
          <w:rFonts w:eastAsiaTheme="minorEastAsia"/>
          <w:b/>
          <w:color w:val="000000" w:themeColor="text1"/>
          <w:sz w:val="28"/>
          <w:szCs w:val="28"/>
        </w:rPr>
        <w:t>ПОСТАНОВИЛ:</w:t>
      </w:r>
    </w:p>
    <w:p w:rsidR="007204E7" w:rsidRPr="00A47CC2" w:rsidP="00382797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color w:val="000000" w:themeColor="text1"/>
          <w:sz w:val="28"/>
          <w:szCs w:val="28"/>
        </w:rPr>
      </w:pPr>
    </w:p>
    <w:p w:rsidR="009E7F31" w:rsidRPr="00A47CC2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>Х</w:t>
      </w:r>
      <w:r w:rsidRPr="00A47CC2" w:rsidR="00127066">
        <w:rPr>
          <w:rFonts w:eastAsiaTheme="minorEastAsia"/>
          <w:color w:val="000000" w:themeColor="text1"/>
          <w:sz w:val="28"/>
          <w:szCs w:val="28"/>
        </w:rPr>
        <w:t>одатайство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представителя</w:t>
      </w:r>
      <w:r w:rsidRPr="00A47CC2" w:rsidR="00127066">
        <w:rPr>
          <w:rFonts w:eastAsiaTheme="minorEastAsia"/>
          <w:color w:val="000000" w:themeColor="text1"/>
          <w:sz w:val="28"/>
          <w:szCs w:val="28"/>
        </w:rPr>
        <w:t xml:space="preserve"> потерпевше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го </w:t>
      </w:r>
      <w:r w:rsidR="004C18B4">
        <w:rPr>
          <w:sz w:val="28"/>
          <w:szCs w:val="28"/>
        </w:rPr>
        <w:t>****</w:t>
      </w:r>
      <w:r w:rsidRPr="00A47CC2" w:rsidR="00127066">
        <w:rPr>
          <w:rFonts w:eastAsiaTheme="minorEastAsia"/>
          <w:color w:val="000000" w:themeColor="text1"/>
          <w:sz w:val="28"/>
          <w:szCs w:val="28"/>
        </w:rPr>
        <w:t xml:space="preserve">– удовлетворить.  </w:t>
      </w:r>
      <w:r w:rsidRPr="00A47CC2" w:rsidR="00127066">
        <w:rPr>
          <w:rFonts w:eastAsiaTheme="minorEastAsia"/>
          <w:color w:val="000000" w:themeColor="text1"/>
          <w:sz w:val="28"/>
          <w:szCs w:val="28"/>
        </w:rPr>
        <w:tab/>
      </w:r>
      <w:r w:rsidRPr="00A47CC2" w:rsidR="00127066">
        <w:rPr>
          <w:rFonts w:eastAsiaTheme="minorEastAsia"/>
          <w:color w:val="000000" w:themeColor="text1"/>
          <w:sz w:val="28"/>
          <w:szCs w:val="28"/>
        </w:rPr>
        <w:tab/>
      </w:r>
    </w:p>
    <w:p w:rsidR="00EC0A8D" w:rsidRPr="00A47CC2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 xml:space="preserve">Уголовное дело в отношении </w:t>
      </w:r>
      <w:r w:rsidR="004C18B4">
        <w:rPr>
          <w:sz w:val="28"/>
          <w:szCs w:val="28"/>
        </w:rPr>
        <w:t>****</w:t>
      </w:r>
      <w:r w:rsidRPr="00A47CC2">
        <w:rPr>
          <w:color w:val="000000" w:themeColor="text1"/>
          <w:sz w:val="28"/>
          <w:szCs w:val="28"/>
        </w:rPr>
        <w:t>,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A47CC2">
        <w:rPr>
          <w:rFonts w:eastAsiaTheme="minorEastAsia"/>
          <w:color w:val="000000" w:themeColor="text1"/>
          <w:sz w:val="28"/>
          <w:szCs w:val="28"/>
        </w:rPr>
        <w:t>обвиняемо</w:t>
      </w:r>
      <w:r w:rsidRPr="00A47CC2" w:rsidR="00ED5FC1">
        <w:rPr>
          <w:rFonts w:eastAsiaTheme="minorEastAsia"/>
          <w:color w:val="000000" w:themeColor="text1"/>
          <w:sz w:val="28"/>
          <w:szCs w:val="28"/>
        </w:rPr>
        <w:t>го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в совершении преступлени</w:t>
      </w:r>
      <w:r w:rsidRPr="00A47CC2" w:rsidR="006D7223">
        <w:rPr>
          <w:rFonts w:eastAsiaTheme="minorEastAsia"/>
          <w:color w:val="000000" w:themeColor="text1"/>
          <w:sz w:val="28"/>
          <w:szCs w:val="28"/>
        </w:rPr>
        <w:t>я</w:t>
      </w:r>
      <w:r w:rsidRPr="00A47CC2">
        <w:rPr>
          <w:rFonts w:eastAsiaTheme="minorEastAsia"/>
          <w:color w:val="000000" w:themeColor="text1"/>
          <w:sz w:val="28"/>
          <w:szCs w:val="28"/>
        </w:rPr>
        <w:t>, предусмотренн</w:t>
      </w:r>
      <w:r w:rsidRPr="00A47CC2" w:rsidR="006D7223">
        <w:rPr>
          <w:rFonts w:eastAsiaTheme="minorEastAsia"/>
          <w:color w:val="000000" w:themeColor="text1"/>
          <w:sz w:val="28"/>
          <w:szCs w:val="28"/>
        </w:rPr>
        <w:t>ого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A47CC2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ч. </w:t>
      </w:r>
      <w:r w:rsidRPr="00A47CC2" w:rsidR="006D722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1</w:t>
      </w:r>
      <w:r w:rsidRPr="00A47CC2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ст. 1</w:t>
      </w:r>
      <w:r w:rsidRPr="00A47CC2" w:rsidR="00062EE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58</w:t>
      </w:r>
      <w:r w:rsidRPr="00A47CC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УК РФ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– прекратить, в связи с примирением с потерпевш</w:t>
      </w:r>
      <w:r w:rsidRPr="00A47CC2" w:rsidR="007204E7">
        <w:rPr>
          <w:rFonts w:eastAsiaTheme="minorEastAsia"/>
          <w:color w:val="000000" w:themeColor="text1"/>
          <w:sz w:val="28"/>
          <w:szCs w:val="28"/>
        </w:rPr>
        <w:t>им</w:t>
      </w:r>
      <w:r w:rsidRPr="00A47CC2">
        <w:rPr>
          <w:rFonts w:eastAsiaTheme="minorEastAsia"/>
          <w:color w:val="000000" w:themeColor="text1"/>
          <w:sz w:val="28"/>
          <w:szCs w:val="28"/>
        </w:rPr>
        <w:t>.</w:t>
      </w:r>
      <w:r w:rsidRPr="00A47CC2" w:rsidR="004445BB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2D415E" w:rsidRPr="00A47CC2" w:rsidP="00BC13A1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47CC2">
        <w:rPr>
          <w:rFonts w:eastAsiaTheme="minorEastAsia"/>
          <w:color w:val="000000" w:themeColor="text1"/>
          <w:sz w:val="28"/>
          <w:szCs w:val="28"/>
        </w:rPr>
        <w:t xml:space="preserve">Меру процессуального принуждения в отношении </w:t>
      </w:r>
      <w:r w:rsidR="004C18B4">
        <w:rPr>
          <w:sz w:val="28"/>
          <w:szCs w:val="28"/>
        </w:rPr>
        <w:t>****</w:t>
      </w:r>
      <w:r w:rsidRPr="00A47CC2">
        <w:rPr>
          <w:rFonts w:eastAsiaTheme="minorEastAsia"/>
          <w:color w:val="000000" w:themeColor="text1"/>
          <w:sz w:val="28"/>
          <w:szCs w:val="28"/>
        </w:rPr>
        <w:t xml:space="preserve"> в виде  обязательстве о явке - отменить по вступлению постановления в законную силу.</w:t>
      </w:r>
    </w:p>
    <w:p w:rsidR="002D415E" w:rsidRPr="00A47CC2" w:rsidP="00BC13A1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A47CC2">
        <w:rPr>
          <w:color w:val="000000" w:themeColor="text1"/>
          <w:sz w:val="28"/>
          <w:szCs w:val="28"/>
          <w:lang w:eastAsia="x-none"/>
        </w:rPr>
        <w:t>Вещественные доказательства:</w:t>
      </w:r>
      <w:r w:rsidRPr="00A47CC2">
        <w:rPr>
          <w:color w:val="000000" w:themeColor="text1"/>
          <w:sz w:val="28"/>
          <w:szCs w:val="28"/>
          <w:lang w:eastAsia="x-none"/>
        </w:rPr>
        <w:t xml:space="preserve"> </w:t>
      </w:r>
      <w:r w:rsidRPr="00A47CC2" w:rsidR="00ED5FC1">
        <w:rPr>
          <w:color w:val="000000" w:themeColor="text1"/>
          <w:sz w:val="28"/>
          <w:szCs w:val="28"/>
          <w:lang w:eastAsia="x-none"/>
        </w:rPr>
        <w:t>2</w:t>
      </w:r>
      <w:r w:rsidRPr="00A47CC2" w:rsidR="007D5741">
        <w:rPr>
          <w:color w:val="000000" w:themeColor="text1"/>
          <w:sz w:val="28"/>
          <w:szCs w:val="28"/>
          <w:lang w:eastAsia="x-none"/>
        </w:rPr>
        <w:t xml:space="preserve"> куст</w:t>
      </w:r>
      <w:r w:rsidRPr="00A47CC2" w:rsidR="00ED5FC1">
        <w:rPr>
          <w:color w:val="000000" w:themeColor="text1"/>
          <w:sz w:val="28"/>
          <w:szCs w:val="28"/>
          <w:lang w:eastAsia="x-none"/>
        </w:rPr>
        <w:t>а</w:t>
      </w:r>
      <w:r w:rsidRPr="00A47CC2" w:rsidR="007D5741">
        <w:rPr>
          <w:color w:val="000000" w:themeColor="text1"/>
          <w:sz w:val="28"/>
          <w:szCs w:val="28"/>
          <w:lang w:eastAsia="x-none"/>
        </w:rPr>
        <w:t xml:space="preserve"> </w:t>
      </w:r>
      <w:r w:rsidRPr="00A47CC2" w:rsidR="00ED5FC1">
        <w:rPr>
          <w:color w:val="000000" w:themeColor="text1"/>
          <w:sz w:val="28"/>
          <w:szCs w:val="28"/>
          <w:lang w:eastAsia="x-none"/>
        </w:rPr>
        <w:t xml:space="preserve">растения </w:t>
      </w:r>
      <w:r w:rsidRPr="00A47CC2" w:rsidR="007D5741">
        <w:rPr>
          <w:color w:val="000000" w:themeColor="text1"/>
          <w:sz w:val="28"/>
          <w:szCs w:val="28"/>
          <w:lang w:eastAsia="x-none"/>
        </w:rPr>
        <w:t>«</w:t>
      </w:r>
      <w:r w:rsidRPr="00A47CC2" w:rsidR="00ED5FC1">
        <w:rPr>
          <w:color w:val="000000" w:themeColor="text1"/>
          <w:sz w:val="28"/>
          <w:szCs w:val="28"/>
          <w:lang w:eastAsia="x-none"/>
        </w:rPr>
        <w:t>Олеандр обыкновенный</w:t>
      </w:r>
      <w:r w:rsidRPr="00A47CC2" w:rsidR="007D5741">
        <w:rPr>
          <w:color w:val="000000" w:themeColor="text1"/>
          <w:sz w:val="28"/>
          <w:szCs w:val="28"/>
          <w:lang w:eastAsia="x-none"/>
        </w:rPr>
        <w:t xml:space="preserve">», находящиеся на ответственном хранении у свидетеля </w:t>
      </w:r>
      <w:r w:rsidR="004C18B4">
        <w:rPr>
          <w:sz w:val="28"/>
          <w:szCs w:val="28"/>
        </w:rPr>
        <w:t>****</w:t>
      </w:r>
      <w:r w:rsidRPr="00A47CC2" w:rsidR="007D5741">
        <w:rPr>
          <w:color w:val="000000" w:themeColor="text1"/>
          <w:sz w:val="28"/>
          <w:szCs w:val="28"/>
          <w:lang w:eastAsia="x-none"/>
        </w:rPr>
        <w:t xml:space="preserve">., в подсобном помещении по адресу: </w:t>
      </w:r>
      <w:r w:rsidR="004C18B4">
        <w:rPr>
          <w:sz w:val="28"/>
          <w:szCs w:val="28"/>
        </w:rPr>
        <w:t>****</w:t>
      </w:r>
      <w:r w:rsidRPr="00A47CC2" w:rsidR="00823C7A">
        <w:rPr>
          <w:color w:val="000000" w:themeColor="text1"/>
          <w:sz w:val="28"/>
          <w:szCs w:val="28"/>
          <w:lang w:eastAsia="x-none"/>
        </w:rPr>
        <w:t xml:space="preserve">, переданные под сохранную расписку от </w:t>
      </w:r>
      <w:r w:rsidRPr="00A47CC2" w:rsidR="00ED5FC1">
        <w:rPr>
          <w:color w:val="000000" w:themeColor="text1"/>
          <w:sz w:val="28"/>
          <w:szCs w:val="28"/>
          <w:lang w:eastAsia="x-none"/>
        </w:rPr>
        <w:t>22</w:t>
      </w:r>
      <w:r w:rsidRPr="00A47CC2" w:rsidR="00823C7A">
        <w:rPr>
          <w:color w:val="000000" w:themeColor="text1"/>
          <w:sz w:val="28"/>
          <w:szCs w:val="28"/>
          <w:lang w:eastAsia="x-none"/>
        </w:rPr>
        <w:t>.02.2024г.</w:t>
      </w:r>
      <w:r w:rsidRPr="00A47CC2">
        <w:rPr>
          <w:color w:val="000000" w:themeColor="text1"/>
          <w:sz w:val="28"/>
          <w:szCs w:val="28"/>
          <w:lang w:eastAsia="x-none"/>
        </w:rPr>
        <w:t xml:space="preserve"> (т.1 </w:t>
      </w:r>
      <w:r w:rsidRPr="00A47CC2">
        <w:rPr>
          <w:color w:val="000000" w:themeColor="text1"/>
          <w:sz w:val="28"/>
          <w:szCs w:val="28"/>
          <w:lang w:eastAsia="x-none"/>
        </w:rPr>
        <w:t>л.д.</w:t>
      </w:r>
      <w:r w:rsidRPr="00A47CC2" w:rsidR="00ED5FC1">
        <w:rPr>
          <w:color w:val="000000" w:themeColor="text1"/>
          <w:sz w:val="28"/>
          <w:szCs w:val="28"/>
          <w:lang w:eastAsia="x-none"/>
        </w:rPr>
        <w:t>68</w:t>
      </w:r>
      <w:r w:rsidRPr="00A47CC2">
        <w:rPr>
          <w:color w:val="000000" w:themeColor="text1"/>
          <w:sz w:val="28"/>
          <w:szCs w:val="28"/>
          <w:lang w:eastAsia="x-none"/>
        </w:rPr>
        <w:t>) – оставить по принадлежности</w:t>
      </w:r>
      <w:r w:rsidRPr="00A47CC2" w:rsidR="00823C7A">
        <w:rPr>
          <w:color w:val="000000" w:themeColor="text1"/>
          <w:sz w:val="28"/>
          <w:szCs w:val="28"/>
          <w:lang w:eastAsia="x-none"/>
        </w:rPr>
        <w:t xml:space="preserve"> потерпевшему Муниципальному бюджетному учреждению муниципального образования городской округ Ялта Республики Крым «Зеленстрой»</w:t>
      </w:r>
      <w:r w:rsidRPr="00A47CC2">
        <w:rPr>
          <w:color w:val="000000" w:themeColor="text1"/>
          <w:sz w:val="28"/>
          <w:szCs w:val="28"/>
          <w:lang w:eastAsia="x-none"/>
        </w:rPr>
        <w:t>.</w:t>
      </w:r>
    </w:p>
    <w:p w:rsidR="00ED5FC1" w:rsidRPr="00A47CC2" w:rsidP="00BC13A1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A47CC2">
        <w:rPr>
          <w:color w:val="000000" w:themeColor="text1"/>
          <w:sz w:val="28"/>
          <w:szCs w:val="28"/>
        </w:rPr>
        <w:t>Вещественное доказательство</w:t>
      </w:r>
      <w:r w:rsidRPr="00A47CC2" w:rsidR="00A47CC2">
        <w:rPr>
          <w:color w:val="000000" w:themeColor="text1"/>
          <w:sz w:val="28"/>
          <w:szCs w:val="28"/>
        </w:rPr>
        <w:t>:</w:t>
      </w:r>
      <w:r w:rsidRPr="00A47CC2">
        <w:rPr>
          <w:color w:val="000000" w:themeColor="text1"/>
          <w:sz w:val="28"/>
          <w:szCs w:val="28"/>
        </w:rPr>
        <w:t xml:space="preserve"> диск </w:t>
      </w:r>
      <w:r w:rsidRPr="00A47CC2">
        <w:rPr>
          <w:color w:val="000000" w:themeColor="text1"/>
          <w:sz w:val="28"/>
          <w:szCs w:val="28"/>
          <w:lang w:val="en-US"/>
        </w:rPr>
        <w:t>CD</w:t>
      </w:r>
      <w:r w:rsidRPr="00A47CC2">
        <w:rPr>
          <w:color w:val="000000" w:themeColor="text1"/>
          <w:sz w:val="28"/>
          <w:szCs w:val="28"/>
        </w:rPr>
        <w:t>-</w:t>
      </w:r>
      <w:r w:rsidRPr="00A47CC2">
        <w:rPr>
          <w:color w:val="000000" w:themeColor="text1"/>
          <w:sz w:val="28"/>
          <w:szCs w:val="28"/>
          <w:lang w:val="en-US"/>
        </w:rPr>
        <w:t>R</w:t>
      </w:r>
      <w:r w:rsidRPr="00A47CC2">
        <w:rPr>
          <w:color w:val="000000" w:themeColor="text1"/>
          <w:sz w:val="28"/>
          <w:szCs w:val="28"/>
        </w:rPr>
        <w:t xml:space="preserve"> </w:t>
      </w:r>
      <w:r w:rsidRPr="00A47CC2">
        <w:rPr>
          <w:color w:val="000000" w:themeColor="text1"/>
          <w:sz w:val="28"/>
          <w:szCs w:val="28"/>
          <w:lang w:val="en-US"/>
        </w:rPr>
        <w:t>c</w:t>
      </w:r>
      <w:r w:rsidRPr="00A47CC2">
        <w:rPr>
          <w:color w:val="000000" w:themeColor="text1"/>
          <w:sz w:val="28"/>
          <w:szCs w:val="28"/>
        </w:rPr>
        <w:t xml:space="preserve"> видеозаписью (т.-1 л.д.77)  - хранить в материалах уголовного дела. </w:t>
      </w:r>
    </w:p>
    <w:p w:rsidR="00F60F02" w:rsidRPr="00A47CC2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A47CC2">
        <w:rPr>
          <w:color w:val="000000" w:themeColor="text1"/>
          <w:sz w:val="28"/>
          <w:szCs w:val="28"/>
          <w:lang w:eastAsia="x-none"/>
        </w:rPr>
        <w:t>Процессуальные издержки в виде расходов по оплате труда адвоката по защите подсудимо</w:t>
      </w:r>
      <w:r w:rsidRPr="00A47CC2" w:rsidR="00177A03">
        <w:rPr>
          <w:color w:val="000000" w:themeColor="text1"/>
          <w:sz w:val="28"/>
          <w:szCs w:val="28"/>
          <w:lang w:eastAsia="x-none"/>
        </w:rPr>
        <w:t>й</w:t>
      </w:r>
      <w:r w:rsidRPr="00A47CC2">
        <w:rPr>
          <w:color w:val="000000" w:themeColor="text1"/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</w:t>
      </w:r>
      <w:r w:rsidRPr="00A47CC2">
        <w:rPr>
          <w:color w:val="000000" w:themeColor="text1"/>
          <w:sz w:val="28"/>
          <w:szCs w:val="28"/>
          <w:lang w:eastAsia="x-none"/>
        </w:rPr>
        <w:t>овлением.</w:t>
      </w:r>
    </w:p>
    <w:p w:rsidR="00127066" w:rsidRPr="00A47CC2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A47CC2">
        <w:rPr>
          <w:color w:val="000000" w:themeColor="text1"/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 Республики Крым в течение 1</w:t>
      </w:r>
      <w:r w:rsidRPr="00A47CC2" w:rsidR="00F44BA5">
        <w:rPr>
          <w:color w:val="000000" w:themeColor="text1"/>
          <w:sz w:val="28"/>
          <w:szCs w:val="28"/>
        </w:rPr>
        <w:t>5</w:t>
      </w:r>
      <w:r w:rsidRPr="00A47CC2">
        <w:rPr>
          <w:color w:val="000000" w:themeColor="text1"/>
          <w:sz w:val="28"/>
          <w:szCs w:val="28"/>
        </w:rPr>
        <w:t xml:space="preserve"> суток со дня его вынесения.</w:t>
      </w:r>
    </w:p>
    <w:p w:rsidR="00127066" w:rsidRPr="00A47CC2" w:rsidP="00382797">
      <w:pPr>
        <w:pStyle w:val="NormalWeb"/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</w:rPr>
      </w:pPr>
      <w:r w:rsidRPr="00A47CC2">
        <w:rPr>
          <w:color w:val="000000" w:themeColor="text1"/>
          <w:sz w:val="28"/>
          <w:szCs w:val="28"/>
        </w:rPr>
        <w:t>Мировой судья</w:t>
      </w:r>
      <w:r w:rsidRPr="00A47CC2">
        <w:rPr>
          <w:color w:val="000000" w:themeColor="text1"/>
          <w:sz w:val="28"/>
          <w:szCs w:val="28"/>
        </w:rPr>
        <w:tab/>
      </w:r>
      <w:r w:rsidRPr="00A47CC2">
        <w:rPr>
          <w:color w:val="000000" w:themeColor="text1"/>
          <w:sz w:val="28"/>
          <w:szCs w:val="28"/>
        </w:rPr>
        <w:tab/>
      </w:r>
      <w:r w:rsidRPr="00A47CC2" w:rsidR="00177A03">
        <w:rPr>
          <w:color w:val="000000" w:themeColor="text1"/>
          <w:sz w:val="28"/>
          <w:szCs w:val="28"/>
        </w:rPr>
        <w:t>(подпись)</w:t>
      </w:r>
      <w:r w:rsidRPr="00A47CC2">
        <w:rPr>
          <w:color w:val="000000" w:themeColor="text1"/>
          <w:sz w:val="28"/>
          <w:szCs w:val="28"/>
        </w:rPr>
        <w:tab/>
      </w:r>
      <w:r w:rsidRPr="00A47CC2" w:rsidR="00177A03">
        <w:rPr>
          <w:color w:val="000000" w:themeColor="text1"/>
          <w:sz w:val="28"/>
          <w:szCs w:val="28"/>
        </w:rPr>
        <w:tab/>
      </w:r>
      <w:r w:rsidRPr="00A47CC2" w:rsidR="00F44BA5">
        <w:rPr>
          <w:color w:val="000000" w:themeColor="text1"/>
          <w:sz w:val="28"/>
          <w:szCs w:val="28"/>
        </w:rPr>
        <w:tab/>
      </w:r>
      <w:r w:rsidRPr="00A47CC2">
        <w:rPr>
          <w:color w:val="000000" w:themeColor="text1"/>
          <w:sz w:val="28"/>
          <w:szCs w:val="28"/>
        </w:rPr>
        <w:tab/>
        <w:t xml:space="preserve">       </w:t>
      </w:r>
      <w:r w:rsidRPr="00A47CC2" w:rsidR="00BA5778">
        <w:rPr>
          <w:color w:val="000000" w:themeColor="text1"/>
          <w:sz w:val="28"/>
          <w:szCs w:val="28"/>
        </w:rPr>
        <w:t>Я.Ю. Ершова</w:t>
      </w:r>
      <w:r w:rsidRPr="00A47CC2">
        <w:rPr>
          <w:color w:val="000000" w:themeColor="text1"/>
          <w:sz w:val="28"/>
          <w:szCs w:val="28"/>
        </w:rPr>
        <w:t xml:space="preserve"> </w:t>
      </w:r>
    </w:p>
    <w:p w:rsidR="00177A03" w:rsidRPr="00A47CC2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0"/>
          <w:szCs w:val="20"/>
        </w:rPr>
      </w:pPr>
      <w:r w:rsidRPr="00A47CC2">
        <w:rPr>
          <w:color w:val="000000" w:themeColor="text1"/>
          <w:sz w:val="20"/>
          <w:szCs w:val="20"/>
        </w:rPr>
        <w:t>Копия верна</w:t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  <w:t xml:space="preserve">       Дата выдачи  «</w:t>
      </w:r>
      <w:r w:rsidRPr="00A47CC2" w:rsidR="00ED5FC1">
        <w:rPr>
          <w:color w:val="000000" w:themeColor="text1"/>
          <w:sz w:val="20"/>
          <w:szCs w:val="20"/>
        </w:rPr>
        <w:t>1</w:t>
      </w:r>
      <w:r w:rsidRPr="00A47CC2" w:rsidR="00A47CC2">
        <w:rPr>
          <w:color w:val="000000" w:themeColor="text1"/>
          <w:sz w:val="20"/>
          <w:szCs w:val="20"/>
        </w:rPr>
        <w:t>1</w:t>
      </w:r>
      <w:r w:rsidRPr="00A47CC2">
        <w:rPr>
          <w:color w:val="000000" w:themeColor="text1"/>
          <w:sz w:val="20"/>
          <w:szCs w:val="20"/>
        </w:rPr>
        <w:t>»</w:t>
      </w:r>
      <w:r w:rsidRPr="00A47CC2" w:rsidR="00BC13A1">
        <w:rPr>
          <w:color w:val="000000" w:themeColor="text1"/>
          <w:sz w:val="20"/>
          <w:szCs w:val="20"/>
        </w:rPr>
        <w:t xml:space="preserve"> </w:t>
      </w:r>
      <w:r w:rsidRPr="00A47CC2" w:rsidR="00823C7A">
        <w:rPr>
          <w:color w:val="000000" w:themeColor="text1"/>
          <w:sz w:val="20"/>
          <w:szCs w:val="20"/>
        </w:rPr>
        <w:t>апреля</w:t>
      </w:r>
      <w:r w:rsidRPr="00A47CC2">
        <w:rPr>
          <w:color w:val="000000" w:themeColor="text1"/>
          <w:sz w:val="20"/>
          <w:szCs w:val="20"/>
        </w:rPr>
        <w:t xml:space="preserve"> 202</w:t>
      </w:r>
      <w:r w:rsidRPr="00A47CC2" w:rsidR="00BC13A1">
        <w:rPr>
          <w:color w:val="000000" w:themeColor="text1"/>
          <w:sz w:val="20"/>
          <w:szCs w:val="20"/>
        </w:rPr>
        <w:t>4</w:t>
      </w:r>
      <w:r w:rsidRPr="00A47CC2">
        <w:rPr>
          <w:color w:val="000000" w:themeColor="text1"/>
          <w:sz w:val="20"/>
          <w:szCs w:val="20"/>
        </w:rPr>
        <w:t xml:space="preserve">г. </w:t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</w:p>
    <w:p w:rsidR="00F60F02" w:rsidRPr="00A47CC2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0"/>
          <w:szCs w:val="20"/>
        </w:rPr>
      </w:pPr>
      <w:r w:rsidRPr="00A47CC2">
        <w:rPr>
          <w:color w:val="000000" w:themeColor="text1"/>
          <w:sz w:val="20"/>
          <w:szCs w:val="20"/>
        </w:rPr>
        <w:t xml:space="preserve">Мировой судья                                                                       </w:t>
      </w:r>
      <w:r w:rsidRPr="00A47CC2" w:rsidR="00BA5778">
        <w:rPr>
          <w:color w:val="000000" w:themeColor="text1"/>
          <w:sz w:val="20"/>
          <w:szCs w:val="20"/>
        </w:rPr>
        <w:t xml:space="preserve">        </w:t>
      </w:r>
      <w:r w:rsidRPr="00A47CC2">
        <w:rPr>
          <w:color w:val="000000" w:themeColor="text1"/>
          <w:sz w:val="20"/>
          <w:szCs w:val="20"/>
        </w:rPr>
        <w:tab/>
        <w:t xml:space="preserve">        </w:t>
      </w:r>
      <w:r w:rsidRPr="00A47CC2">
        <w:rPr>
          <w:color w:val="000000" w:themeColor="text1"/>
          <w:sz w:val="20"/>
          <w:szCs w:val="20"/>
        </w:rPr>
        <w:tab/>
      </w:r>
      <w:r w:rsidRPr="00A47CC2" w:rsidR="007204E7">
        <w:rPr>
          <w:color w:val="000000" w:themeColor="text1"/>
          <w:sz w:val="20"/>
          <w:szCs w:val="20"/>
        </w:rPr>
        <w:tab/>
      </w:r>
      <w:r w:rsidRPr="00A47CC2" w:rsidR="00BA5778">
        <w:rPr>
          <w:color w:val="000000" w:themeColor="text1"/>
          <w:sz w:val="20"/>
          <w:szCs w:val="20"/>
        </w:rPr>
        <w:t>Я.Ю. Ершова</w:t>
      </w:r>
    </w:p>
    <w:p w:rsidR="00BC13A1" w:rsidRPr="00A47CC2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0"/>
          <w:szCs w:val="20"/>
        </w:rPr>
      </w:pPr>
      <w:r w:rsidRPr="00A47CC2">
        <w:rPr>
          <w:color w:val="000000" w:themeColor="text1"/>
          <w:sz w:val="20"/>
          <w:szCs w:val="20"/>
        </w:rPr>
        <w:t xml:space="preserve">Секретарь судебного заседания </w:t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>Т.С.</w:t>
      </w:r>
      <w:r w:rsidRPr="00A47CC2">
        <w:rPr>
          <w:color w:val="000000" w:themeColor="text1"/>
          <w:sz w:val="20"/>
          <w:szCs w:val="20"/>
        </w:rPr>
        <w:t xml:space="preserve"> Васильева</w:t>
      </w:r>
    </w:p>
    <w:p w:rsidR="00127066" w:rsidRPr="00A47CC2" w:rsidP="00F60F02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color w:val="000000" w:themeColor="text1"/>
          <w:sz w:val="20"/>
          <w:szCs w:val="20"/>
        </w:rPr>
      </w:pPr>
      <w:r w:rsidRPr="00A47CC2">
        <w:rPr>
          <w:color w:val="000000" w:themeColor="text1"/>
          <w:sz w:val="20"/>
          <w:szCs w:val="20"/>
        </w:rPr>
        <w:t>Оригинал постановления находится в деле № 1-96-</w:t>
      </w:r>
      <w:r w:rsidRPr="00A47CC2" w:rsidR="00823C7A">
        <w:rPr>
          <w:color w:val="000000" w:themeColor="text1"/>
          <w:sz w:val="20"/>
          <w:szCs w:val="20"/>
        </w:rPr>
        <w:t>1</w:t>
      </w:r>
      <w:r w:rsidRPr="00A47CC2" w:rsidR="00ED5FC1">
        <w:rPr>
          <w:color w:val="000000" w:themeColor="text1"/>
          <w:sz w:val="20"/>
          <w:szCs w:val="20"/>
        </w:rPr>
        <w:t>3</w:t>
      </w:r>
      <w:r w:rsidRPr="00A47CC2">
        <w:rPr>
          <w:color w:val="000000" w:themeColor="text1"/>
          <w:sz w:val="20"/>
          <w:szCs w:val="20"/>
        </w:rPr>
        <w:t>/202</w:t>
      </w:r>
      <w:r w:rsidRPr="00A47CC2" w:rsidR="00F94157">
        <w:rPr>
          <w:color w:val="000000" w:themeColor="text1"/>
          <w:sz w:val="20"/>
          <w:szCs w:val="20"/>
        </w:rPr>
        <w:t>4</w:t>
      </w:r>
      <w:r w:rsidRPr="00A47CC2">
        <w:rPr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F60F02" w:rsidRPr="00A47CC2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</w:rPr>
      </w:pPr>
      <w:r w:rsidRPr="00A47CC2">
        <w:rPr>
          <w:rFonts w:ascii="Times New Roman" w:hAnsi="Times New Roman"/>
          <w:color w:val="000000" w:themeColor="text1"/>
        </w:rPr>
        <w:t>Постановление не вступило в законную силу.</w:t>
      </w:r>
    </w:p>
    <w:p w:rsidR="00F60F02" w:rsidRPr="00A47CC2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</w:rPr>
      </w:pPr>
      <w:r w:rsidRPr="00A47CC2">
        <w:rPr>
          <w:rFonts w:ascii="Times New Roman" w:hAnsi="Times New Roman"/>
          <w:color w:val="000000" w:themeColor="text1"/>
        </w:rPr>
        <w:t xml:space="preserve">Мировой судья                                                                               </w:t>
      </w:r>
      <w:r w:rsidRPr="00A47CC2">
        <w:rPr>
          <w:rFonts w:ascii="Times New Roman" w:hAnsi="Times New Roman"/>
          <w:color w:val="000000" w:themeColor="text1"/>
        </w:rPr>
        <w:tab/>
        <w:t xml:space="preserve">        </w:t>
      </w:r>
      <w:r w:rsidRPr="00A47CC2">
        <w:rPr>
          <w:rFonts w:ascii="Times New Roman" w:hAnsi="Times New Roman"/>
          <w:color w:val="000000" w:themeColor="text1"/>
        </w:rPr>
        <w:tab/>
      </w:r>
      <w:r w:rsidRPr="00A47CC2" w:rsidR="007204E7">
        <w:rPr>
          <w:rFonts w:ascii="Times New Roman" w:hAnsi="Times New Roman"/>
          <w:color w:val="000000" w:themeColor="text1"/>
        </w:rPr>
        <w:tab/>
      </w:r>
      <w:r w:rsidRPr="00A47CC2">
        <w:rPr>
          <w:rFonts w:ascii="Times New Roman" w:hAnsi="Times New Roman"/>
          <w:color w:val="000000" w:themeColor="text1"/>
        </w:rPr>
        <w:t xml:space="preserve">Я.Ю. Ершова </w:t>
      </w:r>
    </w:p>
    <w:p w:rsidR="00BC13A1" w:rsidRPr="00A47CC2" w:rsidP="00BC13A1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0"/>
          <w:szCs w:val="20"/>
        </w:rPr>
      </w:pPr>
      <w:r w:rsidRPr="00A47CC2">
        <w:rPr>
          <w:color w:val="000000" w:themeColor="text1"/>
          <w:sz w:val="20"/>
          <w:szCs w:val="20"/>
        </w:rPr>
        <w:t xml:space="preserve">Секретарь судебного заседания </w:t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ab/>
      </w:r>
      <w:r w:rsidR="00A47CC2">
        <w:rPr>
          <w:color w:val="000000" w:themeColor="text1"/>
          <w:sz w:val="20"/>
          <w:szCs w:val="20"/>
        </w:rPr>
        <w:tab/>
      </w:r>
      <w:r w:rsidRPr="00A47CC2">
        <w:rPr>
          <w:color w:val="000000" w:themeColor="text1"/>
          <w:sz w:val="20"/>
          <w:szCs w:val="20"/>
        </w:rPr>
        <w:t>Т.С. Васильева</w:t>
      </w:r>
    </w:p>
    <w:p w:rsidR="00C70B71" w:rsidRPr="00A47CC2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</w:rPr>
      </w:pPr>
      <w:r w:rsidRPr="00A47CC2">
        <w:rPr>
          <w:rFonts w:ascii="Times New Roman" w:hAnsi="Times New Roman"/>
          <w:color w:val="000000" w:themeColor="text1"/>
        </w:rPr>
        <w:tab/>
      </w:r>
      <w:r w:rsidRPr="00A47CC2">
        <w:rPr>
          <w:rFonts w:ascii="Times New Roman" w:hAnsi="Times New Roman"/>
          <w:color w:val="000000" w:themeColor="text1"/>
        </w:rPr>
        <w:tab/>
      </w:r>
    </w:p>
    <w:p w:rsidR="00C70B71" w:rsidRPr="00A47CC2" w:rsidP="00382797">
      <w:pPr>
        <w:pStyle w:val="ConsNonformat"/>
        <w:widowControl/>
        <w:ind w:right="318" w:firstLine="539"/>
        <w:jc w:val="both"/>
        <w:rPr>
          <w:rFonts w:ascii="Times New Roman" w:hAnsi="Times New Roman" w:cs="Times New Roman"/>
          <w:color w:val="000000" w:themeColor="text1"/>
        </w:rPr>
      </w:pPr>
    </w:p>
    <w:p w:rsidR="00295632" w:rsidRPr="00A47CC2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0"/>
          <w:szCs w:val="20"/>
          <w:lang w:eastAsia="en-US"/>
        </w:rPr>
      </w:pPr>
    </w:p>
    <w:p w:rsidR="003949C1" w:rsidRPr="00A47CC2" w:rsidP="00382797">
      <w:pPr>
        <w:rPr>
          <w:color w:val="000000" w:themeColor="text1"/>
          <w:sz w:val="20"/>
          <w:szCs w:val="20"/>
        </w:rPr>
      </w:pPr>
    </w:p>
    <w:p w:rsidR="00177A03" w:rsidRPr="00A47CC2">
      <w:pPr>
        <w:rPr>
          <w:color w:val="000000" w:themeColor="text1"/>
          <w:sz w:val="20"/>
          <w:szCs w:val="20"/>
        </w:rPr>
      </w:pPr>
    </w:p>
    <w:p w:rsidR="002D415E" w:rsidRPr="00A47CC2">
      <w:pPr>
        <w:rPr>
          <w:color w:val="000000" w:themeColor="text1"/>
          <w:sz w:val="20"/>
          <w:szCs w:val="20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4152700"/>
      <w:docPartObj>
        <w:docPartGallery w:val="Page Numbers (Bottom of Page)"/>
        <w:docPartUnique/>
      </w:docPartObj>
    </w:sdtPr>
    <w:sdtContent>
      <w:p w:rsidR="007204E7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C18B4">
          <w:rPr>
            <w:noProof/>
          </w:rPr>
          <w:t>4</w:t>
        </w:r>
        <w:r>
          <w:fldChar w:fldCharType="end"/>
        </w:r>
      </w:p>
    </w:sdtContent>
  </w:sdt>
  <w:p w:rsidR="007204E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62EE3"/>
    <w:rsid w:val="000764B1"/>
    <w:rsid w:val="000B30CF"/>
    <w:rsid w:val="000C7F4C"/>
    <w:rsid w:val="00127066"/>
    <w:rsid w:val="00171770"/>
    <w:rsid w:val="00177A03"/>
    <w:rsid w:val="001C23F5"/>
    <w:rsid w:val="001C330E"/>
    <w:rsid w:val="00260259"/>
    <w:rsid w:val="00295632"/>
    <w:rsid w:val="002B6400"/>
    <w:rsid w:val="002D415E"/>
    <w:rsid w:val="003046AB"/>
    <w:rsid w:val="00321140"/>
    <w:rsid w:val="00382797"/>
    <w:rsid w:val="003949C1"/>
    <w:rsid w:val="0039677A"/>
    <w:rsid w:val="003D5D91"/>
    <w:rsid w:val="003D6222"/>
    <w:rsid w:val="003E084B"/>
    <w:rsid w:val="0043088F"/>
    <w:rsid w:val="004445BB"/>
    <w:rsid w:val="004C18B4"/>
    <w:rsid w:val="004D2346"/>
    <w:rsid w:val="00510B29"/>
    <w:rsid w:val="00525005"/>
    <w:rsid w:val="00646C1D"/>
    <w:rsid w:val="00654222"/>
    <w:rsid w:val="006D7223"/>
    <w:rsid w:val="007204E7"/>
    <w:rsid w:val="00791F27"/>
    <w:rsid w:val="007D5741"/>
    <w:rsid w:val="007E4A2C"/>
    <w:rsid w:val="007E596B"/>
    <w:rsid w:val="007F0790"/>
    <w:rsid w:val="00823C7A"/>
    <w:rsid w:val="0085465E"/>
    <w:rsid w:val="008A142F"/>
    <w:rsid w:val="008B1FE0"/>
    <w:rsid w:val="0091266F"/>
    <w:rsid w:val="00970D86"/>
    <w:rsid w:val="00982E98"/>
    <w:rsid w:val="009863E7"/>
    <w:rsid w:val="009B375F"/>
    <w:rsid w:val="009C4191"/>
    <w:rsid w:val="009E7F31"/>
    <w:rsid w:val="00A47CC2"/>
    <w:rsid w:val="00A5259E"/>
    <w:rsid w:val="00A6270C"/>
    <w:rsid w:val="00A95D53"/>
    <w:rsid w:val="00B11BC5"/>
    <w:rsid w:val="00B3619D"/>
    <w:rsid w:val="00BA5778"/>
    <w:rsid w:val="00BC13A1"/>
    <w:rsid w:val="00BD5FB9"/>
    <w:rsid w:val="00BE0C94"/>
    <w:rsid w:val="00C44F22"/>
    <w:rsid w:val="00C70B71"/>
    <w:rsid w:val="00CE31EF"/>
    <w:rsid w:val="00D1790E"/>
    <w:rsid w:val="00D523A3"/>
    <w:rsid w:val="00D7569E"/>
    <w:rsid w:val="00D80A7B"/>
    <w:rsid w:val="00D91B7E"/>
    <w:rsid w:val="00EC0A8D"/>
    <w:rsid w:val="00ED5FC1"/>
    <w:rsid w:val="00F07863"/>
    <w:rsid w:val="00F16D71"/>
    <w:rsid w:val="00F33963"/>
    <w:rsid w:val="00F44BA5"/>
    <w:rsid w:val="00F60F02"/>
    <w:rsid w:val="00F62634"/>
    <w:rsid w:val="00F94157"/>
    <w:rsid w:val="00FA5C61"/>
    <w:rsid w:val="00FB3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99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