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F110A" w:rsidRPr="00F567C9" w:rsidP="00F567C9">
      <w:pPr>
        <w:keepNext/>
        <w:widowControl w:val="0"/>
        <w:suppressAutoHyphens/>
        <w:spacing w:after="0" w:line="240" w:lineRule="auto"/>
        <w:ind w:right="-2" w:firstLine="567"/>
        <w:jc w:val="right"/>
        <w:outlineLvl w:val="0"/>
        <w:rPr>
          <w:rFonts w:ascii="Times New Roman" w:eastAsia="Lucida Sans Unicode" w:hAnsi="Times New Roman" w:cs="Times New Roman"/>
          <w:b/>
          <w:kern w:val="1"/>
          <w:sz w:val="26"/>
          <w:szCs w:val="26"/>
          <w:lang w:eastAsia="x-none"/>
        </w:rPr>
      </w:pPr>
      <w:r w:rsidRPr="00F567C9">
        <w:rPr>
          <w:rFonts w:ascii="Times New Roman" w:eastAsia="Lucida Sans Unicode" w:hAnsi="Times New Roman" w:cs="Times New Roman"/>
          <w:b/>
          <w:kern w:val="1"/>
          <w:sz w:val="26"/>
          <w:szCs w:val="26"/>
          <w:lang w:eastAsia="x-none"/>
        </w:rPr>
        <w:t>Дело № 1-98-</w:t>
      </w:r>
      <w:r w:rsidRPr="00F567C9" w:rsidR="002B5A6E">
        <w:rPr>
          <w:rFonts w:ascii="Times New Roman" w:eastAsia="Lucida Sans Unicode" w:hAnsi="Times New Roman" w:cs="Times New Roman"/>
          <w:b/>
          <w:kern w:val="1"/>
          <w:sz w:val="26"/>
          <w:szCs w:val="26"/>
          <w:lang w:eastAsia="x-none"/>
        </w:rPr>
        <w:t>8</w:t>
      </w:r>
      <w:r w:rsidRPr="00F567C9">
        <w:rPr>
          <w:rFonts w:ascii="Times New Roman" w:eastAsia="Lucida Sans Unicode" w:hAnsi="Times New Roman" w:cs="Times New Roman"/>
          <w:b/>
          <w:kern w:val="1"/>
          <w:sz w:val="26"/>
          <w:szCs w:val="26"/>
          <w:lang w:eastAsia="x-none"/>
        </w:rPr>
        <w:t>/2020</w:t>
      </w:r>
    </w:p>
    <w:p w:rsidR="00FF110A" w:rsidRPr="00F567C9" w:rsidP="00F567C9">
      <w:pPr>
        <w:keepNext/>
        <w:widowControl w:val="0"/>
        <w:suppressAutoHyphens/>
        <w:spacing w:after="0" w:line="240" w:lineRule="auto"/>
        <w:ind w:right="-2" w:firstLine="567"/>
        <w:jc w:val="right"/>
        <w:outlineLvl w:val="0"/>
        <w:rPr>
          <w:rFonts w:ascii="Times New Roman" w:eastAsia="Lucida Sans Unicode" w:hAnsi="Times New Roman" w:cs="Times New Roman"/>
          <w:b/>
          <w:kern w:val="1"/>
          <w:sz w:val="26"/>
          <w:szCs w:val="26"/>
          <w:lang w:eastAsia="x-none"/>
        </w:rPr>
      </w:pPr>
      <w:r w:rsidRPr="00F567C9">
        <w:rPr>
          <w:rFonts w:ascii="Times New Roman" w:eastAsia="Lucida Sans Unicode" w:hAnsi="Times New Roman" w:cs="Times New Roman"/>
          <w:b/>
          <w:kern w:val="1"/>
          <w:sz w:val="26"/>
          <w:szCs w:val="26"/>
          <w:lang w:eastAsia="x-none"/>
        </w:rPr>
        <w:t>91MS0098-01-2020-</w:t>
      </w:r>
      <w:r w:rsidRPr="00F567C9" w:rsidR="002B5A6E">
        <w:rPr>
          <w:rFonts w:ascii="Times New Roman" w:eastAsia="Lucida Sans Unicode" w:hAnsi="Times New Roman" w:cs="Times New Roman"/>
          <w:b/>
          <w:kern w:val="1"/>
          <w:sz w:val="26"/>
          <w:szCs w:val="26"/>
          <w:lang w:eastAsia="x-none"/>
        </w:rPr>
        <w:t>000957</w:t>
      </w:r>
      <w:r w:rsidRPr="00F567C9">
        <w:rPr>
          <w:rFonts w:ascii="Times New Roman" w:eastAsia="Lucida Sans Unicode" w:hAnsi="Times New Roman" w:cs="Times New Roman"/>
          <w:b/>
          <w:kern w:val="1"/>
          <w:sz w:val="26"/>
          <w:szCs w:val="26"/>
          <w:lang w:eastAsia="x-none"/>
        </w:rPr>
        <w:t>-</w:t>
      </w:r>
      <w:r w:rsidRPr="00F567C9" w:rsidR="002B5A6E">
        <w:rPr>
          <w:rFonts w:ascii="Times New Roman" w:eastAsia="Lucida Sans Unicode" w:hAnsi="Times New Roman" w:cs="Times New Roman"/>
          <w:b/>
          <w:kern w:val="1"/>
          <w:sz w:val="26"/>
          <w:szCs w:val="26"/>
          <w:lang w:eastAsia="x-none"/>
        </w:rPr>
        <w:t>82</w:t>
      </w:r>
    </w:p>
    <w:p w:rsidR="00FF110A" w:rsidRPr="00F567C9" w:rsidP="00F567C9">
      <w:pPr>
        <w:widowControl w:val="0"/>
        <w:suppressAutoHyphens/>
        <w:autoSpaceDE w:val="0"/>
        <w:spacing w:after="0" w:line="240" w:lineRule="auto"/>
        <w:ind w:right="-2" w:firstLine="567"/>
        <w:jc w:val="center"/>
        <w:rPr>
          <w:rFonts w:ascii="Times New Roman" w:eastAsia="Lucida Sans Unicode" w:hAnsi="Times New Roman" w:cs="Times New Roman"/>
          <w:b/>
          <w:bCs/>
          <w:kern w:val="1"/>
          <w:sz w:val="26"/>
          <w:szCs w:val="26"/>
        </w:rPr>
      </w:pPr>
    </w:p>
    <w:p w:rsidR="00FF110A" w:rsidRPr="00F567C9" w:rsidP="00F567C9">
      <w:pPr>
        <w:widowControl w:val="0"/>
        <w:suppressAutoHyphens/>
        <w:autoSpaceDE w:val="0"/>
        <w:spacing w:after="0" w:line="240" w:lineRule="auto"/>
        <w:ind w:right="-2" w:firstLine="567"/>
        <w:jc w:val="center"/>
        <w:rPr>
          <w:rFonts w:ascii="Times New Roman" w:eastAsia="Lucida Sans Unicode" w:hAnsi="Times New Roman" w:cs="Times New Roman"/>
          <w:b/>
          <w:bCs/>
          <w:kern w:val="1"/>
          <w:sz w:val="26"/>
          <w:szCs w:val="26"/>
        </w:rPr>
      </w:pPr>
      <w:r w:rsidRPr="00F567C9">
        <w:rPr>
          <w:rFonts w:ascii="Times New Roman" w:eastAsia="Lucida Sans Unicode" w:hAnsi="Times New Roman" w:cs="Times New Roman"/>
          <w:b/>
          <w:bCs/>
          <w:kern w:val="1"/>
          <w:sz w:val="26"/>
          <w:szCs w:val="26"/>
        </w:rPr>
        <w:t>ПРИГОВОР</w:t>
      </w:r>
    </w:p>
    <w:p w:rsidR="00FF110A" w:rsidRPr="00F567C9" w:rsidP="00F567C9">
      <w:pPr>
        <w:widowControl w:val="0"/>
        <w:suppressAutoHyphens/>
        <w:autoSpaceDE w:val="0"/>
        <w:spacing w:after="0" w:line="240" w:lineRule="auto"/>
        <w:ind w:right="-2" w:firstLine="567"/>
        <w:jc w:val="center"/>
        <w:rPr>
          <w:rFonts w:ascii="Times New Roman" w:eastAsia="Lucida Sans Unicode" w:hAnsi="Times New Roman" w:cs="Times New Roman"/>
          <w:b/>
          <w:bCs/>
          <w:kern w:val="1"/>
          <w:sz w:val="26"/>
          <w:szCs w:val="26"/>
        </w:rPr>
      </w:pPr>
      <w:r w:rsidRPr="00F567C9">
        <w:rPr>
          <w:rFonts w:ascii="Times New Roman" w:eastAsia="Lucida Sans Unicode" w:hAnsi="Times New Roman" w:cs="Times New Roman"/>
          <w:b/>
          <w:bCs/>
          <w:kern w:val="1"/>
          <w:sz w:val="26"/>
          <w:szCs w:val="26"/>
        </w:rPr>
        <w:t>Именем Российской Федерации</w:t>
      </w:r>
    </w:p>
    <w:p w:rsidR="00FF110A" w:rsidRPr="00F567C9" w:rsidP="00F567C9">
      <w:pPr>
        <w:widowControl w:val="0"/>
        <w:suppressAutoHyphens/>
        <w:autoSpaceDE w:val="0"/>
        <w:spacing w:after="0" w:line="240" w:lineRule="auto"/>
        <w:ind w:right="-2" w:firstLine="567"/>
        <w:jc w:val="center"/>
        <w:rPr>
          <w:rFonts w:ascii="Times New Roman" w:eastAsia="Lucida Sans Unicode" w:hAnsi="Times New Roman" w:cs="Times New Roman"/>
          <w:b/>
          <w:bCs/>
          <w:kern w:val="1"/>
          <w:sz w:val="26"/>
          <w:szCs w:val="26"/>
        </w:rPr>
      </w:pPr>
      <w:r w:rsidRPr="00F567C9">
        <w:rPr>
          <w:rFonts w:ascii="Times New Roman" w:eastAsia="Lucida Sans Unicode" w:hAnsi="Times New Roman" w:cs="Times New Roman"/>
          <w:b/>
          <w:bCs/>
          <w:kern w:val="1"/>
          <w:sz w:val="26"/>
          <w:szCs w:val="26"/>
        </w:rPr>
        <w:t xml:space="preserve">   </w:t>
      </w:r>
    </w:p>
    <w:tbl>
      <w:tblPr>
        <w:tblW w:w="9747" w:type="dxa"/>
        <w:tblLayout w:type="fixed"/>
        <w:tblLook w:val="0000"/>
      </w:tblPr>
      <w:tblGrid>
        <w:gridCol w:w="4788"/>
        <w:gridCol w:w="4959"/>
      </w:tblGrid>
      <w:tr w:rsidTr="00CB4A5A">
        <w:tblPrEx>
          <w:tblW w:w="9747" w:type="dxa"/>
          <w:tblLayout w:type="fixed"/>
          <w:tblLook w:val="0000"/>
        </w:tblPrEx>
        <w:tc>
          <w:tcPr>
            <w:tcW w:w="4788" w:type="dxa"/>
          </w:tcPr>
          <w:p w:rsidR="00FF110A" w:rsidRPr="00F567C9" w:rsidP="00F567C9">
            <w:pPr>
              <w:widowControl w:val="0"/>
              <w:suppressAutoHyphens/>
              <w:snapToGrid w:val="0"/>
              <w:spacing w:after="0" w:line="240" w:lineRule="auto"/>
              <w:ind w:right="-2" w:firstLine="567"/>
              <w:rPr>
                <w:rFonts w:ascii="Times New Roman" w:eastAsia="Lucida Sans Unicode" w:hAnsi="Times New Roman" w:cs="Times New Roman"/>
                <w:b/>
                <w:kern w:val="1"/>
                <w:sz w:val="26"/>
                <w:szCs w:val="26"/>
              </w:rPr>
            </w:pPr>
            <w:r w:rsidRPr="00F567C9">
              <w:rPr>
                <w:rFonts w:ascii="Times New Roman" w:eastAsia="Lucida Sans Unicode" w:hAnsi="Times New Roman" w:cs="Times New Roman"/>
                <w:b/>
                <w:kern w:val="1"/>
                <w:sz w:val="26"/>
                <w:szCs w:val="26"/>
              </w:rPr>
              <w:t xml:space="preserve"> </w:t>
            </w:r>
            <w:r w:rsidRPr="00F567C9" w:rsidR="002B5A6E">
              <w:rPr>
                <w:rFonts w:ascii="Times New Roman" w:eastAsia="Lucida Sans Unicode" w:hAnsi="Times New Roman" w:cs="Times New Roman"/>
                <w:b/>
                <w:kern w:val="1"/>
                <w:sz w:val="26"/>
                <w:szCs w:val="26"/>
              </w:rPr>
              <w:t>10</w:t>
            </w:r>
            <w:r w:rsidRPr="00F567C9">
              <w:rPr>
                <w:rFonts w:ascii="Times New Roman" w:eastAsia="Lucida Sans Unicode" w:hAnsi="Times New Roman" w:cs="Times New Roman"/>
                <w:b/>
                <w:kern w:val="1"/>
                <w:sz w:val="26"/>
                <w:szCs w:val="26"/>
              </w:rPr>
              <w:t xml:space="preserve"> </w:t>
            </w:r>
            <w:r w:rsidRPr="00F567C9" w:rsidR="002B5A6E">
              <w:rPr>
                <w:rFonts w:ascii="Times New Roman" w:eastAsia="Lucida Sans Unicode" w:hAnsi="Times New Roman" w:cs="Times New Roman"/>
                <w:b/>
                <w:kern w:val="1"/>
                <w:sz w:val="26"/>
                <w:szCs w:val="26"/>
              </w:rPr>
              <w:t>ноября</w:t>
            </w:r>
            <w:r w:rsidRPr="00F567C9">
              <w:rPr>
                <w:rFonts w:ascii="Times New Roman" w:eastAsia="Lucida Sans Unicode" w:hAnsi="Times New Roman" w:cs="Times New Roman"/>
                <w:b/>
                <w:kern w:val="1"/>
                <w:sz w:val="26"/>
                <w:szCs w:val="26"/>
              </w:rPr>
              <w:t xml:space="preserve"> 2020 года</w:t>
            </w:r>
          </w:p>
        </w:tc>
        <w:tc>
          <w:tcPr>
            <w:tcW w:w="4959" w:type="dxa"/>
          </w:tcPr>
          <w:p w:rsidR="00FF110A" w:rsidRPr="00F567C9" w:rsidP="00F567C9">
            <w:pPr>
              <w:widowControl w:val="0"/>
              <w:suppressAutoHyphens/>
              <w:snapToGrid w:val="0"/>
              <w:spacing w:after="0" w:line="240" w:lineRule="auto"/>
              <w:ind w:right="-2" w:firstLine="567"/>
              <w:rPr>
                <w:rFonts w:ascii="Times New Roman" w:eastAsia="Lucida Sans Unicode" w:hAnsi="Times New Roman" w:cs="Times New Roman"/>
                <w:b/>
                <w:kern w:val="1"/>
                <w:sz w:val="26"/>
                <w:szCs w:val="26"/>
              </w:rPr>
            </w:pPr>
            <w:r w:rsidRPr="00F567C9">
              <w:rPr>
                <w:rFonts w:ascii="Times New Roman" w:eastAsia="Lucida Sans Unicode" w:hAnsi="Times New Roman" w:cs="Times New Roman"/>
                <w:b/>
                <w:kern w:val="1"/>
                <w:sz w:val="26"/>
                <w:szCs w:val="26"/>
              </w:rPr>
              <w:t xml:space="preserve">                                            </w:t>
            </w:r>
            <w:r w:rsidR="00F567C9">
              <w:rPr>
                <w:rFonts w:ascii="Times New Roman" w:eastAsia="Lucida Sans Unicode" w:hAnsi="Times New Roman" w:cs="Times New Roman"/>
                <w:b/>
                <w:kern w:val="1"/>
                <w:sz w:val="26"/>
                <w:szCs w:val="26"/>
              </w:rPr>
              <w:t xml:space="preserve">    </w:t>
            </w:r>
            <w:r w:rsidRPr="00F567C9">
              <w:rPr>
                <w:rFonts w:ascii="Times New Roman" w:eastAsia="Lucida Sans Unicode" w:hAnsi="Times New Roman" w:cs="Times New Roman"/>
                <w:b/>
                <w:kern w:val="1"/>
                <w:sz w:val="26"/>
                <w:szCs w:val="26"/>
              </w:rPr>
              <w:t>г. Ялта</w:t>
            </w:r>
          </w:p>
          <w:p w:rsidR="00FF110A" w:rsidRPr="00F567C9" w:rsidP="00F567C9">
            <w:pPr>
              <w:widowControl w:val="0"/>
              <w:suppressAutoHyphens/>
              <w:snapToGrid w:val="0"/>
              <w:spacing w:after="0" w:line="240" w:lineRule="auto"/>
              <w:ind w:right="-2" w:firstLine="567"/>
              <w:jc w:val="right"/>
              <w:rPr>
                <w:rFonts w:ascii="Times New Roman" w:eastAsia="Lucida Sans Unicode" w:hAnsi="Times New Roman" w:cs="Times New Roman"/>
                <w:b/>
                <w:kern w:val="1"/>
                <w:sz w:val="26"/>
                <w:szCs w:val="26"/>
              </w:rPr>
            </w:pPr>
          </w:p>
        </w:tc>
      </w:tr>
    </w:tbl>
    <w:p w:rsidR="00FF110A" w:rsidRPr="00F567C9" w:rsidP="00F567C9">
      <w:pPr>
        <w:keepNext/>
        <w:widowControl w:val="0"/>
        <w:suppressAutoHyphens/>
        <w:spacing w:after="0" w:line="240" w:lineRule="auto"/>
        <w:ind w:right="-2" w:firstLine="567"/>
        <w:jc w:val="both"/>
        <w:outlineLvl w:val="0"/>
        <w:rPr>
          <w:rFonts w:ascii="Times New Roman" w:eastAsia="Lucida Sans Unicode" w:hAnsi="Times New Roman" w:cs="Times New Roman"/>
          <w:kern w:val="1"/>
          <w:sz w:val="26"/>
          <w:szCs w:val="26"/>
          <w:lang w:eastAsia="x-none"/>
        </w:rPr>
      </w:pPr>
      <w:r w:rsidRPr="00F567C9">
        <w:rPr>
          <w:rFonts w:ascii="Times New Roman" w:eastAsia="Lucida Sans Unicode" w:hAnsi="Times New Roman" w:cs="Times New Roman"/>
          <w:kern w:val="1"/>
          <w:sz w:val="26"/>
          <w:szCs w:val="26"/>
          <w:lang w:eastAsia="x-none"/>
        </w:rPr>
        <w:t xml:space="preserve">Суд в составе председательствующего мирового судьи судебного участка №98 Ялтинского судебного района (городской округ Ялта) Республики Крым </w:t>
      </w:r>
      <w:r w:rsidRPr="00F567C9">
        <w:rPr>
          <w:rFonts w:ascii="Times New Roman" w:eastAsia="Lucida Sans Unicode" w:hAnsi="Times New Roman" w:cs="Times New Roman"/>
          <w:kern w:val="1"/>
          <w:sz w:val="26"/>
          <w:szCs w:val="26"/>
          <w:lang w:eastAsia="x-none"/>
        </w:rPr>
        <w:t>Чинова</w:t>
      </w:r>
      <w:r w:rsidRPr="00F567C9">
        <w:rPr>
          <w:rFonts w:ascii="Times New Roman" w:eastAsia="Lucida Sans Unicode" w:hAnsi="Times New Roman" w:cs="Times New Roman"/>
          <w:kern w:val="1"/>
          <w:sz w:val="26"/>
          <w:szCs w:val="26"/>
          <w:lang w:eastAsia="x-none"/>
        </w:rPr>
        <w:t xml:space="preserve"> К.Г., при секретаре Макеевой Н.В., с участием:</w:t>
      </w:r>
    </w:p>
    <w:p w:rsidR="00FF110A" w:rsidRPr="00F567C9" w:rsidP="00F567C9">
      <w:pPr>
        <w:keepNext/>
        <w:widowControl w:val="0"/>
        <w:suppressAutoHyphens/>
        <w:spacing w:after="0" w:line="240" w:lineRule="auto"/>
        <w:ind w:right="-2" w:firstLine="567"/>
        <w:jc w:val="both"/>
        <w:outlineLvl w:val="0"/>
        <w:rPr>
          <w:rFonts w:ascii="Times New Roman" w:eastAsia="Lucida Sans Unicode" w:hAnsi="Times New Roman" w:cs="Times New Roman"/>
          <w:kern w:val="1"/>
          <w:sz w:val="26"/>
          <w:szCs w:val="26"/>
          <w:lang w:eastAsia="x-none"/>
        </w:rPr>
      </w:pPr>
      <w:r w:rsidRPr="00F567C9">
        <w:rPr>
          <w:rFonts w:ascii="Times New Roman" w:eastAsia="Lucida Sans Unicode" w:hAnsi="Times New Roman" w:cs="Times New Roman"/>
          <w:kern w:val="1"/>
          <w:sz w:val="26"/>
          <w:szCs w:val="26"/>
          <w:lang w:eastAsia="x-none"/>
        </w:rPr>
        <w:t xml:space="preserve"> государственного обвинителя – </w:t>
      </w:r>
      <w:r w:rsidRPr="00F567C9" w:rsidR="002B5A6E">
        <w:rPr>
          <w:rFonts w:ascii="Times New Roman" w:eastAsia="Times New Roman" w:hAnsi="Times New Roman"/>
          <w:sz w:val="26"/>
          <w:szCs w:val="26"/>
          <w:lang w:eastAsia="x-none"/>
        </w:rPr>
        <w:t>старшего помощника прокурора г. Ялты Республики Крым Скляр О.В.</w:t>
      </w:r>
      <w:r w:rsidRPr="00F567C9">
        <w:rPr>
          <w:rFonts w:ascii="Times New Roman" w:eastAsia="Lucida Sans Unicode" w:hAnsi="Times New Roman" w:cs="Times New Roman"/>
          <w:kern w:val="1"/>
          <w:sz w:val="26"/>
          <w:szCs w:val="26"/>
          <w:lang w:eastAsia="x-none"/>
        </w:rPr>
        <w:t xml:space="preserve">, </w:t>
      </w:r>
    </w:p>
    <w:p w:rsidR="002B5A6E" w:rsidRPr="002B5A6E" w:rsidP="00F567C9">
      <w:pPr>
        <w:keepNext/>
        <w:widowControl w:val="0"/>
        <w:tabs>
          <w:tab w:val="left" w:pos="0"/>
        </w:tabs>
        <w:suppressAutoHyphens/>
        <w:spacing w:after="0" w:line="240" w:lineRule="auto"/>
        <w:ind w:firstLine="567"/>
        <w:jc w:val="both"/>
        <w:outlineLvl w:val="0"/>
        <w:rPr>
          <w:rFonts w:ascii="Times New Roman" w:eastAsia="Times New Roman" w:hAnsi="Times New Roman"/>
          <w:sz w:val="26"/>
          <w:szCs w:val="26"/>
          <w:lang w:eastAsia="x-none"/>
        </w:rPr>
      </w:pPr>
      <w:r w:rsidRPr="002B5A6E">
        <w:rPr>
          <w:rFonts w:ascii="Times New Roman" w:eastAsia="Times New Roman" w:hAnsi="Times New Roman"/>
          <w:sz w:val="26"/>
          <w:szCs w:val="26"/>
          <w:lang w:eastAsia="x-none"/>
        </w:rPr>
        <w:t>защитника подсудимого – Чернышева С.М.,</w:t>
      </w:r>
    </w:p>
    <w:p w:rsidR="00FF110A" w:rsidRPr="00F567C9" w:rsidP="00F567C9">
      <w:pPr>
        <w:keepNext/>
        <w:tabs>
          <w:tab w:val="left" w:pos="5103"/>
        </w:tabs>
        <w:suppressAutoHyphens/>
        <w:spacing w:after="0" w:line="240" w:lineRule="auto"/>
        <w:ind w:right="-2" w:firstLine="567"/>
        <w:jc w:val="both"/>
        <w:outlineLvl w:val="0"/>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подсудимого – </w:t>
      </w:r>
      <w:r w:rsidRPr="00F567C9" w:rsidR="002B5A6E">
        <w:rPr>
          <w:rFonts w:ascii="Times New Roman" w:eastAsia="Lucida Sans Unicode" w:hAnsi="Times New Roman" w:cs="Times New Roman"/>
          <w:kern w:val="1"/>
          <w:sz w:val="26"/>
          <w:szCs w:val="26"/>
        </w:rPr>
        <w:t>Гуременко</w:t>
      </w:r>
      <w:r w:rsidRPr="00F567C9" w:rsidR="002B5A6E">
        <w:rPr>
          <w:rFonts w:ascii="Times New Roman" w:eastAsia="Lucida Sans Unicode" w:hAnsi="Times New Roman" w:cs="Times New Roman"/>
          <w:kern w:val="1"/>
          <w:sz w:val="26"/>
          <w:szCs w:val="26"/>
        </w:rPr>
        <w:t xml:space="preserve"> А.С.</w:t>
      </w:r>
      <w:r w:rsidRPr="00F567C9">
        <w:rPr>
          <w:rFonts w:ascii="Times New Roman" w:eastAsia="Lucida Sans Unicode" w:hAnsi="Times New Roman" w:cs="Times New Roman"/>
          <w:kern w:val="1"/>
          <w:sz w:val="26"/>
          <w:szCs w:val="26"/>
        </w:rPr>
        <w:t>,</w:t>
      </w:r>
    </w:p>
    <w:p w:rsidR="00FF110A" w:rsidRP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рассмотрев в открытом судебном заседании в особом порядке уголовное дело по обвинению:</w:t>
      </w:r>
    </w:p>
    <w:p w:rsidR="00FF110A" w:rsidRP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b/>
          <w:i/>
          <w:kern w:val="1"/>
          <w:sz w:val="26"/>
          <w:szCs w:val="26"/>
        </w:rPr>
        <w:t>Гуременко</w:t>
      </w:r>
      <w:r w:rsidRPr="00F567C9">
        <w:rPr>
          <w:rFonts w:ascii="Times New Roman" w:eastAsia="Lucida Sans Unicode" w:hAnsi="Times New Roman" w:cs="Times New Roman"/>
          <w:b/>
          <w:i/>
          <w:kern w:val="1"/>
          <w:sz w:val="26"/>
          <w:szCs w:val="26"/>
        </w:rPr>
        <w:t xml:space="preserve"> Андрея Семеновича</w:t>
      </w:r>
      <w:r w:rsidRPr="00F567C9">
        <w:rPr>
          <w:rFonts w:ascii="Times New Roman" w:eastAsia="Lucida Sans Unicode" w:hAnsi="Times New Roman" w:cs="Times New Roman"/>
          <w:kern w:val="1"/>
          <w:sz w:val="26"/>
          <w:szCs w:val="26"/>
        </w:rPr>
        <w:t xml:space="preserve">, </w:t>
      </w:r>
      <w:r w:rsidR="0017331A">
        <w:rPr>
          <w:rFonts w:ascii="Times New Roman" w:eastAsia="Lucida Sans Unicode" w:hAnsi="Times New Roman" w:cs="Times New Roman"/>
          <w:kern w:val="1"/>
          <w:sz w:val="26"/>
          <w:szCs w:val="26"/>
        </w:rPr>
        <w:t>***</w:t>
      </w:r>
      <w:r w:rsidRPr="00F567C9">
        <w:rPr>
          <w:rFonts w:ascii="Times New Roman" w:eastAsia="Lucida Sans Unicode" w:hAnsi="Times New Roman" w:cs="Times New Roman"/>
          <w:kern w:val="1"/>
          <w:sz w:val="26"/>
          <w:szCs w:val="26"/>
          <w:lang w:eastAsia="x-none"/>
        </w:rPr>
        <w:t xml:space="preserve">,  </w:t>
      </w:r>
    </w:p>
    <w:p w:rsid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Times New Roman" w:hAnsi="Times New Roman" w:cs="Times New Roman"/>
          <w:sz w:val="26"/>
          <w:szCs w:val="26"/>
          <w:lang w:eastAsia="ru-RU"/>
        </w:rPr>
        <w:t xml:space="preserve">в совершении преступления, предусмотренного </w:t>
      </w:r>
      <w:r w:rsidRPr="00F567C9">
        <w:rPr>
          <w:rFonts w:ascii="Times New Roman" w:eastAsia="Lucida Sans Unicode" w:hAnsi="Times New Roman" w:cs="Times New Roman"/>
          <w:kern w:val="1"/>
          <w:sz w:val="26"/>
          <w:szCs w:val="26"/>
          <w:lang w:eastAsia="x-none"/>
        </w:rPr>
        <w:t xml:space="preserve">ч.1 ст.112 УК РФ, </w:t>
      </w:r>
    </w:p>
    <w:p w:rsid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rPr>
      </w:pPr>
    </w:p>
    <w:p w:rsidR="00FF110A" w:rsidRPr="00F567C9" w:rsidP="00F567C9">
      <w:pPr>
        <w:widowControl w:val="0"/>
        <w:suppressAutoHyphens/>
        <w:spacing w:after="0" w:line="240" w:lineRule="auto"/>
        <w:ind w:right="-2" w:firstLine="567"/>
        <w:jc w:val="center"/>
        <w:rPr>
          <w:rFonts w:ascii="Times New Roman" w:eastAsia="Lucida Sans Unicode" w:hAnsi="Times New Roman" w:cs="Times New Roman"/>
          <w:kern w:val="1"/>
          <w:sz w:val="26"/>
          <w:szCs w:val="26"/>
        </w:rPr>
      </w:pPr>
      <w:r w:rsidRPr="00F567C9">
        <w:rPr>
          <w:rFonts w:ascii="Times New Roman" w:eastAsia="Lucida Sans Unicode" w:hAnsi="Times New Roman" w:cs="Times New Roman"/>
          <w:b/>
          <w:kern w:val="1"/>
          <w:sz w:val="26"/>
          <w:szCs w:val="26"/>
          <w:lang w:eastAsia="x-none"/>
        </w:rPr>
        <w:t>УСТАНОВИЛ:</w:t>
      </w:r>
    </w:p>
    <w:p w:rsidR="00FF110A" w:rsidRPr="00F567C9" w:rsidP="00F567C9">
      <w:pPr>
        <w:widowControl w:val="0"/>
        <w:suppressAutoHyphens/>
        <w:spacing w:after="0" w:line="240" w:lineRule="auto"/>
        <w:ind w:right="-2" w:firstLine="567"/>
        <w:rPr>
          <w:rFonts w:ascii="Times New Roman" w:eastAsia="Lucida Sans Unicode" w:hAnsi="Times New Roman" w:cs="Times New Roman"/>
          <w:kern w:val="1"/>
          <w:sz w:val="26"/>
          <w:szCs w:val="26"/>
          <w:lang w:eastAsia="x-none"/>
        </w:rPr>
      </w:pPr>
    </w:p>
    <w:p w:rsidR="002B5A6E" w:rsidRPr="00F567C9" w:rsidP="00F567C9">
      <w:pPr>
        <w:widowControl w:val="0"/>
        <w:suppressAutoHyphens/>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Гуременко</w:t>
      </w:r>
      <w:r w:rsidRPr="00F567C9">
        <w:rPr>
          <w:rFonts w:ascii="Times New Roman" w:eastAsia="Times New Roman" w:hAnsi="Times New Roman" w:cs="Times New Roman"/>
          <w:sz w:val="26"/>
          <w:szCs w:val="26"/>
          <w:lang w:eastAsia="ru-RU"/>
        </w:rPr>
        <w:t xml:space="preserve"> А.С.</w:t>
      </w:r>
      <w:r w:rsidRPr="00F567C9" w:rsidR="00FF110A">
        <w:rPr>
          <w:rFonts w:ascii="Times New Roman" w:eastAsia="Times New Roman" w:hAnsi="Times New Roman" w:cs="Times New Roman"/>
          <w:sz w:val="26"/>
          <w:szCs w:val="26"/>
          <w:lang w:eastAsia="ru-RU"/>
        </w:rPr>
        <w:t xml:space="preserve">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p>
    <w:p w:rsidR="002B5A6E" w:rsidRPr="00F567C9" w:rsidP="00F567C9">
      <w:pPr>
        <w:widowControl w:val="0"/>
        <w:suppressAutoHyphens/>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 xml:space="preserve">Так, </w:t>
      </w:r>
      <w:r w:rsidRPr="00F567C9">
        <w:rPr>
          <w:rFonts w:ascii="Times New Roman" w:eastAsia="Times New Roman" w:hAnsi="Times New Roman" w:cs="Times New Roman"/>
          <w:sz w:val="26"/>
          <w:szCs w:val="26"/>
          <w:lang w:eastAsia="ru-RU"/>
        </w:rPr>
        <w:t xml:space="preserve">2 февраля 2020 года, примерно в 03 часа 00 минут, </w:t>
      </w:r>
      <w:r w:rsidRPr="00F567C9">
        <w:rPr>
          <w:rFonts w:ascii="Times New Roman" w:eastAsia="Times New Roman" w:hAnsi="Times New Roman" w:cs="Times New Roman"/>
          <w:sz w:val="26"/>
          <w:szCs w:val="26"/>
          <w:lang w:eastAsia="ru-RU"/>
        </w:rPr>
        <w:t>Гуременко</w:t>
      </w:r>
      <w:r w:rsidRPr="00F567C9">
        <w:rPr>
          <w:rFonts w:ascii="Times New Roman" w:eastAsia="Times New Roman" w:hAnsi="Times New Roman" w:cs="Times New Roman"/>
          <w:sz w:val="26"/>
          <w:szCs w:val="26"/>
          <w:lang w:eastAsia="ru-RU"/>
        </w:rPr>
        <w:t xml:space="preserve"> А.С., находясь по адресу: </w:t>
      </w:r>
      <w:r w:rsidR="0017331A">
        <w:rPr>
          <w:rFonts w:ascii="Times New Roman" w:eastAsia="Lucida Sans Unicode" w:hAnsi="Times New Roman" w:cs="Times New Roman"/>
          <w:kern w:val="1"/>
          <w:sz w:val="26"/>
          <w:szCs w:val="26"/>
        </w:rPr>
        <w:t>***</w:t>
      </w:r>
      <w:r w:rsidRPr="00F567C9">
        <w:rPr>
          <w:rFonts w:ascii="Times New Roman" w:eastAsia="Times New Roman" w:hAnsi="Times New Roman" w:cs="Times New Roman"/>
          <w:sz w:val="26"/>
          <w:szCs w:val="26"/>
          <w:lang w:eastAsia="ru-RU"/>
        </w:rPr>
        <w:t>, в ходе словесного конфликта с</w:t>
      </w:r>
      <w:r w:rsidR="00CD6367">
        <w:rPr>
          <w:rFonts w:ascii="Times New Roman" w:eastAsia="Times New Roman" w:hAnsi="Times New Roman" w:cs="Times New Roman"/>
          <w:sz w:val="26"/>
          <w:szCs w:val="26"/>
          <w:lang w:eastAsia="ru-RU"/>
        </w:rPr>
        <w:t>о</w:t>
      </w:r>
      <w:r w:rsidRPr="00F567C9">
        <w:rPr>
          <w:rFonts w:ascii="Times New Roman" w:eastAsia="Times New Roman" w:hAnsi="Times New Roman" w:cs="Times New Roman"/>
          <w:sz w:val="26"/>
          <w:szCs w:val="26"/>
          <w:lang w:eastAsia="ru-RU"/>
        </w:rPr>
        <w:t xml:space="preserve"> Старовойтовой В.С., возникшего на почве личной неприязни, используя малозначительный повод, имея умысел, направленный на причинение телесных повреждений любой степени тяжести Старовойтовой В.С., действуя умышленно, осознавая общественную опасность своих преступных действий, предвидя неизбежность наступления общественно-опасных последствий и</w:t>
      </w:r>
      <w:r w:rsidRPr="00F567C9">
        <w:rPr>
          <w:rFonts w:ascii="Times New Roman" w:eastAsia="Times New Roman" w:hAnsi="Times New Roman" w:cs="Times New Roman"/>
          <w:sz w:val="26"/>
          <w:szCs w:val="26"/>
          <w:lang w:eastAsia="ru-RU"/>
        </w:rPr>
        <w:t xml:space="preserve"> </w:t>
      </w:r>
      <w:r w:rsidRPr="00F567C9">
        <w:rPr>
          <w:rFonts w:ascii="Times New Roman" w:eastAsia="Times New Roman" w:hAnsi="Times New Roman" w:cs="Times New Roman"/>
          <w:sz w:val="26"/>
          <w:szCs w:val="26"/>
          <w:lang w:eastAsia="ru-RU"/>
        </w:rPr>
        <w:t>желая их наступления, нанес Старовойтовой В.С. несколько ударов руками в область лица и туловища, причинив ей физическую боль и закрытые переломы обеих костей левого предплечья, перелом стенки левой глазницы, которые расцениваются как повреждения, причинившие средней тяжести вред здоровью человека, так как повлекли длительное расстройство здоровья на срок свыше 21 дня, закрытую черепно-мозговую травму в виде сотрясения головного мозга, рану</w:t>
      </w:r>
      <w:r w:rsidRPr="00F567C9">
        <w:rPr>
          <w:rFonts w:ascii="Times New Roman" w:eastAsia="Times New Roman" w:hAnsi="Times New Roman" w:cs="Times New Roman"/>
          <w:sz w:val="26"/>
          <w:szCs w:val="26"/>
          <w:lang w:eastAsia="ru-RU"/>
        </w:rPr>
        <w:t xml:space="preserve"> в левой заушной области, причинившие легкий вред здоровью, так как повлекли кратковременное расстройство здоровья на срок до 21 дня, а также не причинившее вреда здоровью кровоподтеки и ссадины</w:t>
      </w:r>
      <w:r w:rsidRPr="00F567C9">
        <w:rPr>
          <w:rFonts w:ascii="Times New Roman" w:eastAsia="Times New Roman" w:hAnsi="Times New Roman" w:cs="Times New Roman"/>
          <w:sz w:val="26"/>
          <w:szCs w:val="26"/>
          <w:lang w:eastAsia="ru-RU"/>
        </w:rPr>
        <w:t>.</w:t>
      </w:r>
    </w:p>
    <w:p w:rsidR="00FF110A" w:rsidRPr="00F567C9" w:rsidP="00F567C9">
      <w:pPr>
        <w:widowControl w:val="0"/>
        <w:suppressAutoHyphens/>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 xml:space="preserve">При ознакомлении с материалами уголовного дела, в порядке статьи 218 УПК РФ, </w:t>
      </w:r>
      <w:r w:rsidRPr="00F567C9" w:rsidR="002B5A6E">
        <w:rPr>
          <w:rFonts w:ascii="Times New Roman" w:eastAsia="Times New Roman" w:hAnsi="Times New Roman" w:cs="Times New Roman"/>
          <w:sz w:val="26"/>
          <w:szCs w:val="26"/>
          <w:lang w:eastAsia="ru-RU"/>
        </w:rPr>
        <w:t>Гуременко</w:t>
      </w:r>
      <w:r w:rsidRPr="00F567C9" w:rsidR="002B5A6E">
        <w:rPr>
          <w:rFonts w:ascii="Times New Roman" w:eastAsia="Times New Roman" w:hAnsi="Times New Roman" w:cs="Times New Roman"/>
          <w:sz w:val="26"/>
          <w:szCs w:val="26"/>
          <w:lang w:eastAsia="ru-RU"/>
        </w:rPr>
        <w:t xml:space="preserve"> А.С. </w:t>
      </w:r>
      <w:r w:rsidRPr="00F567C9">
        <w:rPr>
          <w:rFonts w:ascii="Times New Roman" w:eastAsia="Times New Roman" w:hAnsi="Times New Roman" w:cs="Times New Roman"/>
          <w:sz w:val="26"/>
          <w:szCs w:val="26"/>
          <w:lang w:eastAsia="ru-RU"/>
        </w:rPr>
        <w:t>в присутствии своего защитника заявил ходатайство о рассмотрении дела в особом порядке судебного разбирательства.</w:t>
      </w:r>
    </w:p>
    <w:p w:rsidR="00FF110A" w:rsidRPr="00F567C9" w:rsidP="00F567C9">
      <w:pPr>
        <w:widowControl w:val="0"/>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 xml:space="preserve">В ходе судебного заседания подсудимый подтвердил заявленное ходатайство о рассмотрении дела в порядке особого производства, пояснил, что полностью согласен с предъявленным ему обвинением, вину в его совершении признает в полном объеме, с квалификацией его действий согласен, в содеянном раскаивается. </w:t>
      </w:r>
    </w:p>
    <w:p w:rsidR="00FF110A" w:rsidRPr="00F567C9" w:rsidP="00F567C9">
      <w:pPr>
        <w:widowControl w:val="0"/>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Судом установлено, что решение о рассмотрении дела в особом порядке судебного разбирательства принято подсудимым добровольно, после консультации с защитником, при этом, порядок и последствия рассмотрения дела в особом порядке судебного разбирательства подсудимому разъяснены и понятны.</w:t>
      </w:r>
    </w:p>
    <w:p w:rsidR="00FF110A" w:rsidRPr="00F567C9" w:rsidP="00F567C9">
      <w:pPr>
        <w:widowControl w:val="0"/>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Защитник подсудимого в судебном заседании поддержал ходатайство подсудимого о рассмотрении дела в особом порядке судебного разбирательства.</w:t>
      </w:r>
    </w:p>
    <w:p w:rsidR="00FF110A" w:rsidRPr="00F567C9" w:rsidP="00F567C9">
      <w:pPr>
        <w:widowControl w:val="0"/>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 xml:space="preserve">Государственный обвинитель </w:t>
      </w:r>
      <w:r w:rsidRPr="00F567C9" w:rsidR="002B5A6E">
        <w:rPr>
          <w:rFonts w:ascii="Times New Roman" w:eastAsia="Times New Roman" w:hAnsi="Times New Roman" w:cs="Times New Roman"/>
          <w:sz w:val="26"/>
          <w:szCs w:val="26"/>
          <w:lang w:eastAsia="ru-RU"/>
        </w:rPr>
        <w:t>не возражала</w:t>
      </w:r>
      <w:r w:rsidRPr="00F567C9">
        <w:rPr>
          <w:rFonts w:ascii="Times New Roman" w:eastAsia="Times New Roman" w:hAnsi="Times New Roman" w:cs="Times New Roman"/>
          <w:sz w:val="26"/>
          <w:szCs w:val="26"/>
          <w:lang w:eastAsia="ru-RU"/>
        </w:rPr>
        <w:t xml:space="preserve"> против рассмотрения дела в особом порядке судебного разбирательства.</w:t>
      </w:r>
    </w:p>
    <w:p w:rsidR="00120767" w:rsidRPr="00F567C9" w:rsidP="00F567C9">
      <w:pPr>
        <w:widowControl w:val="0"/>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Потерпевшая Старовойтова В.С. в судебное заседание не явилась, просила рассматривать уголовное дело в ее отсутствие</w:t>
      </w:r>
      <w:r w:rsidRPr="00F567C9">
        <w:rPr>
          <w:rFonts w:ascii="Times New Roman" w:eastAsia="Times New Roman" w:hAnsi="Times New Roman" w:cs="Times New Roman"/>
          <w:sz w:val="26"/>
          <w:szCs w:val="26"/>
          <w:lang w:eastAsia="ru-RU"/>
        </w:rPr>
        <w:t>, против рассмотрения дела в особом порядке судебного разбирательства не возражала.</w:t>
      </w:r>
    </w:p>
    <w:p w:rsidR="00FF110A" w:rsidRPr="00F567C9" w:rsidP="00F567C9">
      <w:pPr>
        <w:widowControl w:val="0"/>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Lucida Sans Unicode" w:hAnsi="Times New Roman" w:cs="Times New Roman"/>
          <w:kern w:val="1"/>
          <w:sz w:val="26"/>
          <w:szCs w:val="26"/>
        </w:rPr>
        <w:t>С учетом мнения государственного обв</w:t>
      </w:r>
      <w:r w:rsidRPr="00F567C9" w:rsidR="00120767">
        <w:rPr>
          <w:rFonts w:ascii="Times New Roman" w:eastAsia="Lucida Sans Unicode" w:hAnsi="Times New Roman" w:cs="Times New Roman"/>
          <w:kern w:val="1"/>
          <w:sz w:val="26"/>
          <w:szCs w:val="26"/>
        </w:rPr>
        <w:t>инителя, защитника, потерпевшей</w:t>
      </w:r>
      <w:r w:rsidRPr="00F567C9">
        <w:rPr>
          <w:rFonts w:ascii="Times New Roman" w:eastAsia="Lucida Sans Unicode" w:hAnsi="Times New Roman" w:cs="Times New Roman"/>
          <w:kern w:val="1"/>
          <w:sz w:val="26"/>
          <w:szCs w:val="26"/>
        </w:rPr>
        <w:t xml:space="preserve">, которые не возражали против особого порядка принятия судебного решения по данному делу, а также с учетом того, что подсудимый обвиняется в совершении преступления, предусмотренного ч.1 </w:t>
      </w:r>
      <w:r w:rsidRPr="00F567C9">
        <w:rPr>
          <w:rFonts w:ascii="Times New Roman" w:eastAsia="Times New Roman" w:hAnsi="Times New Roman" w:cs="Times New Roman"/>
          <w:sz w:val="26"/>
          <w:szCs w:val="26"/>
          <w:lang w:eastAsia="ru-RU"/>
        </w:rPr>
        <w:t>ст.112 УК РФ</w:t>
      </w:r>
      <w:r w:rsidRPr="00F567C9">
        <w:rPr>
          <w:rFonts w:ascii="Times New Roman" w:eastAsia="Lucida Sans Unicode" w:hAnsi="Times New Roman" w:cs="Times New Roman"/>
          <w:kern w:val="1"/>
          <w:sz w:val="26"/>
          <w:szCs w:val="26"/>
        </w:rPr>
        <w:t>, санкция которого не превышает 10 лет лишения свободы, предусмотренные ч.1 и ч.2 ст. 314, 315 УПК РФ условия заявления ходатайства о</w:t>
      </w:r>
      <w:r w:rsidRPr="00F567C9">
        <w:rPr>
          <w:rFonts w:ascii="Times New Roman" w:eastAsia="Lucida Sans Unicode" w:hAnsi="Times New Roman" w:cs="Times New Roman"/>
          <w:kern w:val="1"/>
          <w:sz w:val="26"/>
          <w:szCs w:val="26"/>
        </w:rPr>
        <w:t xml:space="preserve"> </w:t>
      </w:r>
      <w:r w:rsidRPr="00F567C9">
        <w:rPr>
          <w:rFonts w:ascii="Times New Roman" w:eastAsia="Lucida Sans Unicode" w:hAnsi="Times New Roman" w:cs="Times New Roman"/>
          <w:kern w:val="1"/>
          <w:sz w:val="26"/>
          <w:szCs w:val="26"/>
        </w:rPr>
        <w:t>применении особого порядка принятия судебного решения, соблюдены, сторонам разъяснены ограничения при назначении наказания, предусмотренные ч.7 ст.316 УПК РФ, и пределы обжалования приго</w:t>
      </w:r>
      <w:r w:rsidRPr="00F567C9">
        <w:rPr>
          <w:rFonts w:ascii="Times New Roman" w:eastAsia="Lucida Sans Unicode" w:hAnsi="Times New Roman" w:cs="Times New Roman"/>
          <w:kern w:val="1"/>
          <w:sz w:val="26"/>
          <w:szCs w:val="26"/>
        </w:rPr>
        <w:softHyphen/>
        <w:t>вора, установленные ст.317 УПК РФ, суд приходит к выводу о возможности вынесения судебного решения в порядке, предусмотренном главой 40 УПК РФ, то есть без проведения судебного разбирательства.</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Учитывая, что обвинение, с которым согласился подсудимый, обоснованно и подтверждается доказательствами, собранными по делу, суд квалифицирует действия подсудимого </w:t>
      </w:r>
      <w:r w:rsidRPr="00F567C9" w:rsidR="00120767">
        <w:rPr>
          <w:rFonts w:ascii="Times New Roman" w:eastAsia="Times New Roman" w:hAnsi="Times New Roman" w:cs="Times New Roman"/>
          <w:sz w:val="26"/>
          <w:szCs w:val="26"/>
          <w:lang w:eastAsia="ru-RU"/>
        </w:rPr>
        <w:t>Гуременко</w:t>
      </w:r>
      <w:r w:rsidRPr="00F567C9" w:rsidR="00120767">
        <w:rPr>
          <w:rFonts w:ascii="Times New Roman" w:eastAsia="Times New Roman" w:hAnsi="Times New Roman" w:cs="Times New Roman"/>
          <w:sz w:val="26"/>
          <w:szCs w:val="26"/>
          <w:lang w:eastAsia="ru-RU"/>
        </w:rPr>
        <w:t xml:space="preserve"> А.С. </w:t>
      </w:r>
      <w:r w:rsidRPr="00F567C9">
        <w:rPr>
          <w:rFonts w:ascii="Times New Roman" w:eastAsia="Lucida Sans Unicode" w:hAnsi="Times New Roman" w:cs="Times New Roman"/>
          <w:kern w:val="1"/>
          <w:sz w:val="26"/>
          <w:szCs w:val="26"/>
        </w:rPr>
        <w:t xml:space="preserve">по ч.1 ст.112 УК РФ, как </w:t>
      </w:r>
      <w:r w:rsidRPr="00F567C9">
        <w:rPr>
          <w:rFonts w:ascii="Times New Roman" w:eastAsia="Times New Roman" w:hAnsi="Times New Roman" w:cs="Times New Roman"/>
          <w:sz w:val="26"/>
          <w:szCs w:val="26"/>
          <w:lang w:eastAsia="ru-RU"/>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r w:rsidRPr="00F567C9">
        <w:rPr>
          <w:rFonts w:ascii="Times New Roman" w:eastAsia="Lucida Sans Unicode" w:hAnsi="Times New Roman" w:cs="Times New Roman"/>
          <w:kern w:val="1"/>
          <w:sz w:val="26"/>
          <w:szCs w:val="26"/>
        </w:rPr>
        <w:t>.</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В соответствии с положениями ст.299 УПК РФ суд приходит к убеждению, что имело место деяние, в совершении которого </w:t>
      </w:r>
      <w:r w:rsidRPr="00F567C9">
        <w:rPr>
          <w:rFonts w:ascii="Times New Roman" w:eastAsia="Lucida Sans Unicode" w:hAnsi="Times New Roman" w:cs="Times New Roman"/>
          <w:kern w:val="1"/>
          <w:sz w:val="26"/>
          <w:szCs w:val="26"/>
        </w:rPr>
        <w:t xml:space="preserve">обвиняется </w:t>
      </w:r>
      <w:r w:rsidRPr="00F567C9" w:rsidR="00120767">
        <w:rPr>
          <w:rFonts w:ascii="Times New Roman" w:eastAsia="Times New Roman" w:hAnsi="Times New Roman" w:cs="Times New Roman"/>
          <w:sz w:val="26"/>
          <w:szCs w:val="26"/>
          <w:lang w:eastAsia="ru-RU"/>
        </w:rPr>
        <w:t>Гуременко</w:t>
      </w:r>
      <w:r w:rsidRPr="00F567C9" w:rsidR="00120767">
        <w:rPr>
          <w:rFonts w:ascii="Times New Roman" w:eastAsia="Times New Roman" w:hAnsi="Times New Roman" w:cs="Times New Roman"/>
          <w:sz w:val="26"/>
          <w:szCs w:val="26"/>
          <w:lang w:eastAsia="ru-RU"/>
        </w:rPr>
        <w:t xml:space="preserve"> А.С. </w:t>
      </w:r>
      <w:r w:rsidRPr="00F567C9">
        <w:rPr>
          <w:rFonts w:ascii="Times New Roman" w:eastAsia="Lucida Sans Unicode" w:hAnsi="Times New Roman" w:cs="Times New Roman"/>
          <w:kern w:val="1"/>
          <w:sz w:val="26"/>
          <w:szCs w:val="26"/>
        </w:rPr>
        <w:t>Это деяние совершил</w:t>
      </w:r>
      <w:r w:rsidRPr="00F567C9">
        <w:rPr>
          <w:rFonts w:ascii="Times New Roman" w:eastAsia="Lucida Sans Unicode" w:hAnsi="Times New Roman" w:cs="Times New Roman"/>
          <w:kern w:val="1"/>
          <w:sz w:val="26"/>
          <w:szCs w:val="26"/>
        </w:rPr>
        <w:t xml:space="preserve"> подсудимый, и оно предусмотрено Уголовным кодексом Российской Федерации. Подсудимый виновен в совершении этого деяния и подлежит уголовному наказанию. Оснований для освобождения его от наказания и вынесения приговора без наказания не имеется.</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В соответствии с ч.3 ст.60 УК РФ при назначении наказания, суд учитывает характер и степень общественной опасности совершенного </w:t>
      </w:r>
      <w:r w:rsidRPr="00F567C9">
        <w:rPr>
          <w:rFonts w:ascii="Times New Roman" w:eastAsia="Lucida Sans Unicode" w:hAnsi="Times New Roman" w:cs="Times New Roman"/>
          <w:kern w:val="1"/>
          <w:sz w:val="26"/>
          <w:szCs w:val="26"/>
        </w:rPr>
        <w:t>преступления</w:t>
      </w:r>
      <w:r w:rsidRPr="00F567C9">
        <w:rPr>
          <w:rFonts w:ascii="Times New Roman" w:eastAsia="Lucida Sans Unicode" w:hAnsi="Times New Roman" w:cs="Times New Roman"/>
          <w:kern w:val="1"/>
          <w:sz w:val="26"/>
          <w:szCs w:val="26"/>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При назначении вида и меры наказания подсудимому </w:t>
      </w:r>
      <w:r w:rsidRPr="00F567C9" w:rsidR="00120767">
        <w:rPr>
          <w:rFonts w:ascii="Times New Roman" w:eastAsia="Times New Roman" w:hAnsi="Times New Roman" w:cs="Times New Roman"/>
          <w:sz w:val="26"/>
          <w:szCs w:val="26"/>
          <w:lang w:eastAsia="ru-RU"/>
        </w:rPr>
        <w:t>Гуременко</w:t>
      </w:r>
      <w:r w:rsidRPr="00F567C9" w:rsidR="00120767">
        <w:rPr>
          <w:rFonts w:ascii="Times New Roman" w:eastAsia="Times New Roman" w:hAnsi="Times New Roman" w:cs="Times New Roman"/>
          <w:sz w:val="26"/>
          <w:szCs w:val="26"/>
          <w:lang w:eastAsia="ru-RU"/>
        </w:rPr>
        <w:t xml:space="preserve"> А.С.</w:t>
      </w:r>
      <w:r w:rsidRPr="00F567C9">
        <w:rPr>
          <w:rFonts w:ascii="Times New Roman" w:eastAsia="Lucida Sans Unicode" w:hAnsi="Times New Roman" w:cs="Times New Roman"/>
          <w:kern w:val="1"/>
          <w:sz w:val="26"/>
          <w:szCs w:val="26"/>
        </w:rPr>
        <w:t>, суд учитывает: характер и степень общественной опасности совершенного преступления, отнесенного законом к категории небольшой тяжести; данные о личности подсудимого, который ранее не судим (т.1 л.д.</w:t>
      </w:r>
      <w:r w:rsidRPr="00F567C9" w:rsidR="00120767">
        <w:rPr>
          <w:rFonts w:ascii="Times New Roman" w:eastAsia="Lucida Sans Unicode" w:hAnsi="Times New Roman" w:cs="Times New Roman"/>
          <w:kern w:val="1"/>
          <w:sz w:val="26"/>
          <w:szCs w:val="26"/>
        </w:rPr>
        <w:t>57-58, т.2 л.д.69-71, 74-75, 95-96</w:t>
      </w:r>
      <w:r w:rsidRPr="00F567C9">
        <w:rPr>
          <w:rFonts w:ascii="Times New Roman" w:eastAsia="Lucida Sans Unicode" w:hAnsi="Times New Roman" w:cs="Times New Roman"/>
          <w:kern w:val="1"/>
          <w:sz w:val="26"/>
          <w:szCs w:val="26"/>
        </w:rPr>
        <w:t xml:space="preserve">); по месту проживания характеризуется </w:t>
      </w:r>
      <w:r w:rsidRPr="00F567C9" w:rsidR="00120767">
        <w:rPr>
          <w:rFonts w:ascii="Times New Roman" w:eastAsia="Lucida Sans Unicode" w:hAnsi="Times New Roman" w:cs="Times New Roman"/>
          <w:kern w:val="1"/>
          <w:sz w:val="26"/>
          <w:szCs w:val="26"/>
        </w:rPr>
        <w:t>негативно</w:t>
      </w:r>
      <w:r w:rsidRPr="00F567C9">
        <w:rPr>
          <w:rFonts w:ascii="Times New Roman" w:eastAsia="Lucida Sans Unicode" w:hAnsi="Times New Roman" w:cs="Times New Roman"/>
          <w:kern w:val="1"/>
          <w:sz w:val="26"/>
          <w:szCs w:val="26"/>
        </w:rPr>
        <w:t xml:space="preserve"> (т.1 л.д.</w:t>
      </w:r>
      <w:r w:rsidRPr="00F567C9" w:rsidR="00120767">
        <w:rPr>
          <w:rFonts w:ascii="Times New Roman" w:eastAsia="Lucida Sans Unicode" w:hAnsi="Times New Roman" w:cs="Times New Roman"/>
          <w:kern w:val="1"/>
          <w:sz w:val="26"/>
          <w:szCs w:val="26"/>
        </w:rPr>
        <w:t>60</w:t>
      </w:r>
      <w:r w:rsidRPr="00F567C9">
        <w:rPr>
          <w:rFonts w:ascii="Times New Roman" w:eastAsia="Lucida Sans Unicode" w:hAnsi="Times New Roman" w:cs="Times New Roman"/>
          <w:kern w:val="1"/>
          <w:sz w:val="26"/>
          <w:szCs w:val="26"/>
        </w:rPr>
        <w:t>);</w:t>
      </w:r>
      <w:r w:rsidRPr="00F567C9">
        <w:rPr>
          <w:rFonts w:ascii="Times New Roman" w:eastAsia="Lucida Sans Unicode" w:hAnsi="Times New Roman" w:cs="Times New Roman"/>
          <w:kern w:val="1"/>
          <w:sz w:val="26"/>
          <w:szCs w:val="26"/>
        </w:rPr>
        <w:t xml:space="preserve"> на учете у врача психиатра и врача психиатра-нарколога не состоит (т.1 л.д.</w:t>
      </w:r>
      <w:r w:rsidRPr="00F567C9" w:rsidR="00120767">
        <w:rPr>
          <w:rFonts w:ascii="Times New Roman" w:eastAsia="Lucida Sans Unicode" w:hAnsi="Times New Roman" w:cs="Times New Roman"/>
          <w:kern w:val="1"/>
          <w:sz w:val="26"/>
          <w:szCs w:val="26"/>
        </w:rPr>
        <w:t xml:space="preserve">59); </w:t>
      </w:r>
      <w:r w:rsidRPr="00F567C9">
        <w:rPr>
          <w:rFonts w:ascii="Times New Roman" w:eastAsia="Lucida Sans Unicode" w:hAnsi="Times New Roman" w:cs="Times New Roman"/>
          <w:kern w:val="1"/>
          <w:sz w:val="26"/>
          <w:szCs w:val="26"/>
        </w:rPr>
        <w:t>доступен</w:t>
      </w:r>
      <w:r w:rsidRPr="00F567C9">
        <w:rPr>
          <w:rFonts w:ascii="Times New Roman" w:eastAsia="Lucida Sans Unicode" w:hAnsi="Times New Roman" w:cs="Times New Roman"/>
          <w:kern w:val="1"/>
          <w:sz w:val="26"/>
          <w:szCs w:val="26"/>
        </w:rPr>
        <w:t xml:space="preserve"> к речевому контакту и адекватно воспринимает процессуальную ситуацию и обстоятельства событий, </w:t>
      </w:r>
      <w:r w:rsidRPr="00F567C9" w:rsidR="00120767">
        <w:rPr>
          <w:rFonts w:ascii="Times New Roman" w:eastAsia="Lucida Sans Unicode" w:hAnsi="Times New Roman" w:cs="Times New Roman"/>
          <w:kern w:val="1"/>
          <w:sz w:val="26"/>
          <w:szCs w:val="26"/>
        </w:rPr>
        <w:t xml:space="preserve">в связи с чем, </w:t>
      </w:r>
      <w:r w:rsidRPr="00F567C9">
        <w:rPr>
          <w:rFonts w:ascii="Times New Roman" w:eastAsia="Lucida Sans Unicode" w:hAnsi="Times New Roman" w:cs="Times New Roman"/>
          <w:kern w:val="1"/>
          <w:sz w:val="26"/>
          <w:szCs w:val="26"/>
        </w:rPr>
        <w:t>у суда не возникает сомнений во вменяемости подсудимого.</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В качестве обстоятельств, смягчающих наказание </w:t>
      </w:r>
      <w:r w:rsidRPr="00F567C9" w:rsidR="00120767">
        <w:rPr>
          <w:rFonts w:ascii="Times New Roman" w:eastAsia="Times New Roman" w:hAnsi="Times New Roman" w:cs="Times New Roman"/>
          <w:sz w:val="26"/>
          <w:szCs w:val="26"/>
          <w:lang w:eastAsia="ru-RU"/>
        </w:rPr>
        <w:t>Гуременко</w:t>
      </w:r>
      <w:r w:rsidRPr="00F567C9" w:rsidR="00120767">
        <w:rPr>
          <w:rFonts w:ascii="Times New Roman" w:eastAsia="Times New Roman" w:hAnsi="Times New Roman" w:cs="Times New Roman"/>
          <w:sz w:val="26"/>
          <w:szCs w:val="26"/>
          <w:lang w:eastAsia="ru-RU"/>
        </w:rPr>
        <w:t xml:space="preserve"> А.С. </w:t>
      </w:r>
      <w:r w:rsidRPr="00F567C9">
        <w:rPr>
          <w:rFonts w:ascii="Times New Roman" w:eastAsia="Lucida Sans Unicode" w:hAnsi="Times New Roman" w:cs="Times New Roman"/>
          <w:kern w:val="1"/>
          <w:sz w:val="26"/>
          <w:szCs w:val="26"/>
        </w:rPr>
        <w:t xml:space="preserve">за совершенное преступление, в соответствии с </w:t>
      </w:r>
      <w:hyperlink r:id="rId4" w:history="1">
        <w:r w:rsidRPr="00F567C9">
          <w:rPr>
            <w:rFonts w:ascii="Times New Roman" w:eastAsia="Lucida Sans Unicode" w:hAnsi="Times New Roman" w:cs="Times New Roman"/>
            <w:kern w:val="1"/>
            <w:sz w:val="26"/>
            <w:szCs w:val="26"/>
          </w:rPr>
          <w:t>пунктом «г» части 1 статьи 61</w:t>
        </w:r>
      </w:hyperlink>
      <w:r w:rsidRPr="00F567C9" w:rsidR="00120767">
        <w:rPr>
          <w:rFonts w:ascii="Times New Roman" w:eastAsia="Lucida Sans Unicode" w:hAnsi="Times New Roman" w:cs="Times New Roman"/>
          <w:kern w:val="1"/>
          <w:sz w:val="26"/>
          <w:szCs w:val="26"/>
        </w:rPr>
        <w:t xml:space="preserve"> УК РФ, суд признает </w:t>
      </w:r>
      <w:r w:rsidRPr="00F567C9">
        <w:rPr>
          <w:rFonts w:ascii="Times New Roman" w:eastAsia="Lucida Sans Unicode" w:hAnsi="Times New Roman" w:cs="Times New Roman"/>
          <w:kern w:val="1"/>
          <w:sz w:val="26"/>
          <w:szCs w:val="26"/>
        </w:rPr>
        <w:t xml:space="preserve">наличие </w:t>
      </w:r>
      <w:r w:rsidRPr="00F567C9" w:rsidR="00120767">
        <w:rPr>
          <w:rFonts w:ascii="Times New Roman" w:eastAsia="Lucida Sans Unicode" w:hAnsi="Times New Roman" w:cs="Times New Roman"/>
          <w:kern w:val="1"/>
          <w:sz w:val="26"/>
          <w:szCs w:val="26"/>
        </w:rPr>
        <w:t xml:space="preserve">несовершеннолетнего </w:t>
      </w:r>
      <w:r w:rsidRPr="00F567C9">
        <w:rPr>
          <w:rFonts w:ascii="Times New Roman" w:eastAsia="Lucida Sans Unicode" w:hAnsi="Times New Roman" w:cs="Times New Roman"/>
          <w:kern w:val="1"/>
          <w:sz w:val="26"/>
          <w:szCs w:val="26"/>
        </w:rPr>
        <w:t xml:space="preserve">ребенка у виновного; в соответствии с </w:t>
      </w:r>
      <w:hyperlink r:id="rId5" w:history="1">
        <w:r w:rsidRPr="00F567C9">
          <w:rPr>
            <w:rFonts w:ascii="Times New Roman" w:eastAsia="Lucida Sans Unicode" w:hAnsi="Times New Roman" w:cs="Times New Roman"/>
            <w:kern w:val="1"/>
            <w:sz w:val="26"/>
            <w:szCs w:val="26"/>
          </w:rPr>
          <w:t>частью 2 статьи 61</w:t>
        </w:r>
      </w:hyperlink>
      <w:r w:rsidRPr="00F567C9">
        <w:rPr>
          <w:rFonts w:ascii="Times New Roman" w:eastAsia="Lucida Sans Unicode" w:hAnsi="Times New Roman" w:cs="Times New Roman"/>
          <w:kern w:val="1"/>
          <w:sz w:val="26"/>
          <w:szCs w:val="26"/>
        </w:rPr>
        <w:t xml:space="preserve"> УК РФ и разъяснений, содержащихся в пункте 28 Постановления Пленума Верховного Суда РФ от 22.12.2015 года №58 "О практике назначения судами Российской Федерации уголовного наказания" – признание вины, раскаяние.</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Обстоятельств, отягчающих наказание </w:t>
      </w:r>
      <w:r w:rsidRPr="00F567C9" w:rsidR="00F567C9">
        <w:rPr>
          <w:rFonts w:ascii="Times New Roman" w:eastAsia="Times New Roman" w:hAnsi="Times New Roman" w:cs="Times New Roman"/>
          <w:sz w:val="26"/>
          <w:szCs w:val="26"/>
          <w:lang w:eastAsia="ru-RU"/>
        </w:rPr>
        <w:t>Гуременко</w:t>
      </w:r>
      <w:r w:rsidRPr="00F567C9" w:rsidR="00F567C9">
        <w:rPr>
          <w:rFonts w:ascii="Times New Roman" w:eastAsia="Times New Roman" w:hAnsi="Times New Roman" w:cs="Times New Roman"/>
          <w:sz w:val="26"/>
          <w:szCs w:val="26"/>
          <w:lang w:eastAsia="ru-RU"/>
        </w:rPr>
        <w:t xml:space="preserve"> А.С.</w:t>
      </w:r>
      <w:r w:rsidR="00F567C9">
        <w:rPr>
          <w:rFonts w:ascii="Times New Roman" w:eastAsia="Times New Roman" w:hAnsi="Times New Roman" w:cs="Times New Roman"/>
          <w:sz w:val="26"/>
          <w:szCs w:val="26"/>
          <w:lang w:eastAsia="ru-RU"/>
        </w:rPr>
        <w:t>,</w:t>
      </w:r>
      <w:r w:rsidRPr="00F567C9" w:rsidR="00F567C9">
        <w:rPr>
          <w:rFonts w:ascii="Times New Roman" w:eastAsia="Times New Roman" w:hAnsi="Times New Roman" w:cs="Times New Roman"/>
          <w:sz w:val="26"/>
          <w:szCs w:val="26"/>
          <w:lang w:eastAsia="ru-RU"/>
        </w:rPr>
        <w:t xml:space="preserve"> </w:t>
      </w:r>
      <w:r w:rsidRPr="00F567C9">
        <w:rPr>
          <w:rFonts w:ascii="Times New Roman" w:eastAsia="Lucida Sans Unicode" w:hAnsi="Times New Roman" w:cs="Times New Roman"/>
          <w:kern w:val="1"/>
          <w:sz w:val="26"/>
          <w:szCs w:val="26"/>
        </w:rPr>
        <w:t>не установлено.</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При назначении наказания суд учитывает требования ч.1 ст.62 УК РФ и ч.5 ст.62 УК РФ.</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С учетом обстоятельств дела, данных о личности подсудимого, в целях его исправления и предупреждения совершения новых преступлений, принимая во внимание, что назначенное наказание должно также преследовать цели общей и специальной превенции, соответствовать </w:t>
      </w:r>
      <w:r w:rsidRPr="00F567C9">
        <w:rPr>
          <w:rFonts w:ascii="Times New Roman" w:eastAsia="Lucida Sans Unicode" w:hAnsi="Times New Roman" w:cs="Times New Roman"/>
          <w:kern w:val="1"/>
          <w:sz w:val="26"/>
          <w:szCs w:val="26"/>
        </w:rPr>
        <w:t>содеянному</w:t>
      </w:r>
      <w:r w:rsidRPr="00F567C9">
        <w:rPr>
          <w:rFonts w:ascii="Times New Roman" w:eastAsia="Lucida Sans Unicode" w:hAnsi="Times New Roman" w:cs="Times New Roman"/>
          <w:kern w:val="1"/>
          <w:sz w:val="26"/>
          <w:szCs w:val="26"/>
        </w:rPr>
        <w:t xml:space="preserve">, суд считает справедливым назначить </w:t>
      </w:r>
      <w:r w:rsidRPr="00F567C9" w:rsidR="00F567C9">
        <w:rPr>
          <w:rFonts w:ascii="Times New Roman" w:eastAsia="Times New Roman" w:hAnsi="Times New Roman" w:cs="Times New Roman"/>
          <w:sz w:val="26"/>
          <w:szCs w:val="26"/>
          <w:lang w:eastAsia="ru-RU"/>
        </w:rPr>
        <w:t>Гуременко</w:t>
      </w:r>
      <w:r w:rsidRPr="00F567C9" w:rsidR="00F567C9">
        <w:rPr>
          <w:rFonts w:ascii="Times New Roman" w:eastAsia="Times New Roman" w:hAnsi="Times New Roman" w:cs="Times New Roman"/>
          <w:sz w:val="26"/>
          <w:szCs w:val="26"/>
          <w:lang w:eastAsia="ru-RU"/>
        </w:rPr>
        <w:t xml:space="preserve"> А.С. </w:t>
      </w:r>
      <w:r w:rsidRPr="00F567C9">
        <w:rPr>
          <w:rFonts w:ascii="Times New Roman" w:eastAsia="Lucida Sans Unicode" w:hAnsi="Times New Roman" w:cs="Times New Roman"/>
          <w:kern w:val="1"/>
          <w:sz w:val="26"/>
          <w:szCs w:val="26"/>
        </w:rPr>
        <w:t>наказание в виде ограничения свободы.</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Такое наказание, по мнению суда, является достаточным для исправления </w:t>
      </w:r>
      <w:r w:rsidRPr="00F567C9" w:rsidR="00F567C9">
        <w:rPr>
          <w:rFonts w:ascii="Times New Roman" w:eastAsia="Lucida Sans Unicode" w:hAnsi="Times New Roman" w:cs="Times New Roman"/>
          <w:kern w:val="1"/>
          <w:sz w:val="26"/>
          <w:szCs w:val="26"/>
        </w:rPr>
        <w:t>Гуременко</w:t>
      </w:r>
      <w:r w:rsidRPr="00F567C9" w:rsidR="00F567C9">
        <w:rPr>
          <w:rFonts w:ascii="Times New Roman" w:eastAsia="Lucida Sans Unicode" w:hAnsi="Times New Roman" w:cs="Times New Roman"/>
          <w:kern w:val="1"/>
          <w:sz w:val="26"/>
          <w:szCs w:val="26"/>
        </w:rPr>
        <w:t xml:space="preserve"> А.С. </w:t>
      </w:r>
      <w:r w:rsidRPr="00F567C9">
        <w:rPr>
          <w:rFonts w:ascii="Times New Roman" w:eastAsia="Lucida Sans Unicode" w:hAnsi="Times New Roman" w:cs="Times New Roman"/>
          <w:kern w:val="1"/>
          <w:sz w:val="26"/>
          <w:szCs w:val="26"/>
        </w:rPr>
        <w:t xml:space="preserve">и предупреждения совершения им новых преступлений. </w:t>
      </w:r>
    </w:p>
    <w:p w:rsid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Оснований, предусмотренных ч.6 ст.53 УК РФ, по которым данный вид наказание не назначается, в судебном заседании не установлено. </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Оснований для применения к подсудимому положений ст. ст. 64 и 73 УК РФ, не имеется, поскольку какие-либо исключительные обстоятельства, связанные с целями и мотивами преступления, ролью виновного, его поведения во время или после совершения преступления, и других обстоятельств, существенно уменьшающих степень общественной опасности преступления, в ходе судебного разбирательства не установлено.</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Также суд не усматривает оснований для изменения категории преступления, в совершении которого обвиняется подсудимый, на менее тяжкую в соответствии с </w:t>
      </w:r>
      <w:hyperlink r:id="rId6" w:history="1">
        <w:r w:rsidRPr="00F567C9">
          <w:rPr>
            <w:rFonts w:ascii="Times New Roman" w:eastAsia="Lucida Sans Unicode" w:hAnsi="Times New Roman" w:cs="Times New Roman"/>
            <w:kern w:val="1"/>
            <w:sz w:val="26"/>
            <w:szCs w:val="26"/>
          </w:rPr>
          <w:t>ч.6 ст.15</w:t>
        </w:r>
      </w:hyperlink>
      <w:r w:rsidRPr="00F567C9">
        <w:rPr>
          <w:rFonts w:ascii="Times New Roman" w:eastAsia="Lucida Sans Unicode" w:hAnsi="Times New Roman" w:cs="Times New Roman"/>
          <w:kern w:val="1"/>
          <w:sz w:val="26"/>
          <w:szCs w:val="26"/>
        </w:rPr>
        <w:t xml:space="preserve"> УК РФ.</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 xml:space="preserve">Гражданский иск </w:t>
      </w:r>
      <w:r w:rsidRPr="00F567C9" w:rsidR="00F567C9">
        <w:rPr>
          <w:rFonts w:ascii="Times New Roman" w:eastAsia="Lucida Sans Unicode" w:hAnsi="Times New Roman" w:cs="Times New Roman"/>
          <w:kern w:val="1"/>
          <w:sz w:val="26"/>
          <w:szCs w:val="26"/>
        </w:rPr>
        <w:t>потерпевшей не заявлен</w:t>
      </w:r>
      <w:r w:rsidRPr="00F567C9">
        <w:rPr>
          <w:rFonts w:ascii="Times New Roman" w:eastAsia="Lucida Sans Unicode" w:hAnsi="Times New Roman" w:cs="Times New Roman"/>
          <w:kern w:val="1"/>
          <w:sz w:val="26"/>
          <w:szCs w:val="26"/>
        </w:rPr>
        <w:t>.</w:t>
      </w:r>
    </w:p>
    <w:p w:rsidR="00FF110A" w:rsidRP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Calibri" w:hAnsi="Times New Roman" w:cs="Times New Roman"/>
          <w:sz w:val="26"/>
          <w:szCs w:val="26"/>
          <w:lang w:eastAsia="ru-RU"/>
        </w:rPr>
        <w:t xml:space="preserve">Меру процессуального принуждения </w:t>
      </w:r>
      <w:r w:rsidRPr="00F567C9" w:rsidR="00F567C9">
        <w:rPr>
          <w:rFonts w:ascii="Times New Roman" w:eastAsia="Lucida Sans Unicode" w:hAnsi="Times New Roman" w:cs="Times New Roman"/>
          <w:kern w:val="1"/>
          <w:sz w:val="26"/>
          <w:szCs w:val="26"/>
        </w:rPr>
        <w:t>Гуременко</w:t>
      </w:r>
      <w:r w:rsidRPr="00F567C9" w:rsidR="00F567C9">
        <w:rPr>
          <w:rFonts w:ascii="Times New Roman" w:eastAsia="Lucida Sans Unicode" w:hAnsi="Times New Roman" w:cs="Times New Roman"/>
          <w:kern w:val="1"/>
          <w:sz w:val="26"/>
          <w:szCs w:val="26"/>
        </w:rPr>
        <w:t xml:space="preserve"> А.С. </w:t>
      </w:r>
      <w:r w:rsidRPr="00F567C9">
        <w:rPr>
          <w:rFonts w:ascii="Times New Roman" w:eastAsia="Calibri" w:hAnsi="Times New Roman" w:cs="Times New Roman"/>
          <w:sz w:val="26"/>
          <w:szCs w:val="26"/>
          <w:lang w:eastAsia="ru-RU"/>
        </w:rPr>
        <w:t>в виде обязательства о явке до вступления приговора в законную силу следует оставить без изменения.</w:t>
      </w:r>
    </w:p>
    <w:p w:rsidR="00FF110A" w:rsidRPr="00F567C9" w:rsidP="00F567C9">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При разрешении судьбы вещественных доказательств суд руководствуется требованиями ст. 81 и 82 УПК РФ.</w:t>
      </w:r>
    </w:p>
    <w:p w:rsidR="00CD6367" w:rsidP="00CD6367">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A87FE6">
        <w:rPr>
          <w:rFonts w:ascii="Times New Roman" w:eastAsia="Calibri" w:hAnsi="Times New Roman"/>
          <w:sz w:val="26"/>
          <w:szCs w:val="26"/>
          <w:lang w:eastAsia="ru-RU"/>
        </w:rPr>
        <w:t>Расходы адвоката за участие в уголовном судопроизводстве по назначению органа дознания и в суде, на основании ст. 131 и 132 УПК РФ, надлежит отнести к процессуальным издержкам, и в силу ч. 10 ст. 316 УПК РФ, возместить за счет средств федерального бюджета, вопрос о размере которых разрешить отдельным постановлением</w:t>
      </w:r>
      <w:r w:rsidRPr="00F567C9" w:rsidR="00FF110A">
        <w:rPr>
          <w:rFonts w:ascii="Times New Roman" w:eastAsia="Lucida Sans Unicode" w:hAnsi="Times New Roman" w:cs="Times New Roman"/>
          <w:kern w:val="1"/>
          <w:sz w:val="26"/>
          <w:szCs w:val="26"/>
        </w:rPr>
        <w:t>.</w:t>
      </w:r>
    </w:p>
    <w:p w:rsidR="00FF110A" w:rsidRPr="00F567C9" w:rsidP="00CD6367">
      <w:pPr>
        <w:autoSpaceDE w:val="0"/>
        <w:autoSpaceDN w:val="0"/>
        <w:adjustRightInd w:val="0"/>
        <w:spacing w:after="0" w:line="240" w:lineRule="auto"/>
        <w:ind w:right="-2" w:firstLine="567"/>
        <w:jc w:val="both"/>
        <w:rPr>
          <w:rFonts w:ascii="Times New Roman" w:eastAsia="Lucida Sans Unicode" w:hAnsi="Times New Roman" w:cs="Times New Roman"/>
          <w:kern w:val="1"/>
          <w:sz w:val="26"/>
          <w:szCs w:val="26"/>
        </w:rPr>
      </w:pPr>
      <w:r w:rsidRPr="00F567C9">
        <w:rPr>
          <w:rFonts w:ascii="Times New Roman" w:eastAsia="Lucida Sans Unicode" w:hAnsi="Times New Roman" w:cs="Times New Roman"/>
          <w:kern w:val="1"/>
          <w:sz w:val="26"/>
          <w:szCs w:val="26"/>
        </w:rPr>
        <w:t>На основании изложенного и руководствуясь ст. ст. 299, 307-310, 316-317 Уголовно-процессуального кодекса Российской Федерации, суд-</w:t>
      </w:r>
    </w:p>
    <w:p w:rsidR="00FF110A" w:rsidRP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rPr>
      </w:pPr>
    </w:p>
    <w:p w:rsidR="00FF110A" w:rsidP="00F567C9">
      <w:pPr>
        <w:widowControl w:val="0"/>
        <w:suppressAutoHyphens/>
        <w:spacing w:after="0" w:line="240" w:lineRule="auto"/>
        <w:ind w:right="-2" w:firstLine="567"/>
        <w:jc w:val="center"/>
        <w:rPr>
          <w:rFonts w:ascii="Times New Roman" w:eastAsia="Lucida Sans Unicode" w:hAnsi="Times New Roman" w:cs="Times New Roman"/>
          <w:kern w:val="1"/>
          <w:sz w:val="26"/>
          <w:szCs w:val="26"/>
        </w:rPr>
      </w:pPr>
      <w:r w:rsidRPr="00F567C9">
        <w:rPr>
          <w:rFonts w:ascii="Times New Roman" w:eastAsia="Lucida Sans Unicode" w:hAnsi="Times New Roman" w:cs="Times New Roman"/>
          <w:b/>
          <w:kern w:val="1"/>
          <w:sz w:val="26"/>
          <w:szCs w:val="26"/>
        </w:rPr>
        <w:t>ПРИГОВОРИЛ</w:t>
      </w:r>
      <w:r w:rsidRPr="00F567C9">
        <w:rPr>
          <w:rFonts w:ascii="Times New Roman" w:eastAsia="Lucida Sans Unicode" w:hAnsi="Times New Roman" w:cs="Times New Roman"/>
          <w:kern w:val="1"/>
          <w:sz w:val="26"/>
          <w:szCs w:val="26"/>
        </w:rPr>
        <w:t>:</w:t>
      </w:r>
    </w:p>
    <w:p w:rsidR="00F567C9" w:rsidRPr="00F567C9" w:rsidP="00F567C9">
      <w:pPr>
        <w:widowControl w:val="0"/>
        <w:suppressAutoHyphens/>
        <w:spacing w:after="0" w:line="240" w:lineRule="auto"/>
        <w:ind w:right="-2" w:firstLine="567"/>
        <w:jc w:val="center"/>
        <w:rPr>
          <w:rFonts w:ascii="Times New Roman" w:eastAsia="Lucida Sans Unicode" w:hAnsi="Times New Roman" w:cs="Times New Roman"/>
          <w:kern w:val="1"/>
          <w:sz w:val="26"/>
          <w:szCs w:val="26"/>
        </w:rPr>
      </w:pPr>
    </w:p>
    <w:p w:rsidR="00FF110A" w:rsidRPr="00F567C9" w:rsidP="00F567C9">
      <w:pPr>
        <w:spacing w:after="0" w:line="240" w:lineRule="auto"/>
        <w:ind w:right="-2" w:firstLine="567"/>
        <w:jc w:val="both"/>
        <w:rPr>
          <w:rFonts w:ascii="Times New Roman" w:eastAsia="Lucida Sans Unicode" w:hAnsi="Times New Roman" w:cs="Times New Roman"/>
          <w:kern w:val="1"/>
          <w:sz w:val="26"/>
          <w:szCs w:val="26"/>
          <w:shd w:val="clear" w:color="auto" w:fill="FFFFFF"/>
        </w:rPr>
      </w:pPr>
      <w:r w:rsidRPr="00F567C9">
        <w:rPr>
          <w:rFonts w:ascii="Times New Roman" w:eastAsia="Lucida Sans Unicode" w:hAnsi="Times New Roman" w:cs="Times New Roman"/>
          <w:b/>
          <w:i/>
          <w:kern w:val="1"/>
          <w:sz w:val="26"/>
          <w:szCs w:val="26"/>
        </w:rPr>
        <w:t>Гуременко</w:t>
      </w:r>
      <w:r w:rsidRPr="00F567C9">
        <w:rPr>
          <w:rFonts w:ascii="Times New Roman" w:eastAsia="Lucida Sans Unicode" w:hAnsi="Times New Roman" w:cs="Times New Roman"/>
          <w:b/>
          <w:i/>
          <w:kern w:val="1"/>
          <w:sz w:val="26"/>
          <w:szCs w:val="26"/>
        </w:rPr>
        <w:t xml:space="preserve"> Андрея Семеновича</w:t>
      </w:r>
      <w:r w:rsidRPr="00F567C9">
        <w:rPr>
          <w:rFonts w:ascii="Times New Roman" w:eastAsia="Times New Roman" w:hAnsi="Times New Roman" w:cs="Times New Roman"/>
          <w:sz w:val="26"/>
          <w:szCs w:val="26"/>
          <w:lang w:eastAsia="ru-RU"/>
        </w:rPr>
        <w:t xml:space="preserve"> </w:t>
      </w:r>
      <w:r w:rsidRPr="00F567C9">
        <w:rPr>
          <w:rFonts w:ascii="Times New Roman" w:eastAsia="Times New Roman" w:hAnsi="Times New Roman" w:cs="Times New Roman"/>
          <w:sz w:val="26"/>
          <w:szCs w:val="26"/>
          <w:lang w:eastAsia="ru-RU"/>
        </w:rPr>
        <w:t xml:space="preserve">признать виновным в совершении преступления, предусмотренного </w:t>
      </w:r>
      <w:r w:rsidRPr="00F567C9">
        <w:rPr>
          <w:rFonts w:ascii="Times New Roman" w:eastAsia="Lucida Sans Unicode" w:hAnsi="Times New Roman" w:cs="Times New Roman"/>
          <w:kern w:val="1"/>
          <w:sz w:val="26"/>
          <w:szCs w:val="26"/>
          <w:lang w:eastAsia="x-none"/>
        </w:rPr>
        <w:t>ч.1 ст.112</w:t>
      </w:r>
      <w:r w:rsidRPr="00F567C9">
        <w:rPr>
          <w:rFonts w:ascii="Times New Roman" w:eastAsia="Lucida Sans Unicode" w:hAnsi="Times New Roman" w:cs="Times New Roman"/>
          <w:kern w:val="1"/>
          <w:sz w:val="26"/>
          <w:szCs w:val="26"/>
          <w:lang w:eastAsia="x-none"/>
        </w:rPr>
        <w:t xml:space="preserve"> УК РФ</w:t>
      </w:r>
      <w:r w:rsidRPr="00F567C9">
        <w:rPr>
          <w:rFonts w:ascii="Times New Roman" w:eastAsia="Times New Roman" w:hAnsi="Times New Roman" w:cs="Times New Roman"/>
          <w:sz w:val="26"/>
          <w:szCs w:val="26"/>
          <w:lang w:eastAsia="ru-RU"/>
        </w:rPr>
        <w:t xml:space="preserve"> и назначить ему наказание в виде </w:t>
      </w:r>
      <w:r w:rsidRPr="00F567C9">
        <w:rPr>
          <w:rFonts w:ascii="Times New Roman" w:eastAsia="Lucida Sans Unicode" w:hAnsi="Times New Roman" w:cs="Times New Roman"/>
          <w:bCs/>
          <w:kern w:val="1"/>
          <w:sz w:val="26"/>
          <w:szCs w:val="26"/>
          <w:bdr w:val="none" w:sz="0" w:space="0" w:color="auto" w:frame="1"/>
        </w:rPr>
        <w:t>ограничения свободы сроком </w:t>
      </w:r>
      <w:r w:rsidRPr="00F567C9">
        <w:rPr>
          <w:rFonts w:ascii="Times New Roman" w:eastAsia="Lucida Sans Unicode" w:hAnsi="Times New Roman" w:cs="Times New Roman"/>
          <w:kern w:val="1"/>
          <w:sz w:val="26"/>
          <w:szCs w:val="26"/>
          <w:shd w:val="clear" w:color="auto" w:fill="FFFFFF"/>
        </w:rPr>
        <w:t xml:space="preserve">на 1 (один) </w:t>
      </w:r>
      <w:r w:rsidRPr="00F567C9">
        <w:rPr>
          <w:rFonts w:ascii="Times New Roman" w:eastAsia="Times New Roman" w:hAnsi="Times New Roman" w:cs="Times New Roman"/>
          <w:sz w:val="26"/>
          <w:szCs w:val="26"/>
          <w:lang w:eastAsia="ru-RU"/>
        </w:rPr>
        <w:t>год</w:t>
      </w:r>
      <w:r w:rsidRPr="00F567C9">
        <w:rPr>
          <w:rFonts w:ascii="Times New Roman" w:eastAsia="Lucida Sans Unicode" w:hAnsi="Times New Roman" w:cs="Times New Roman"/>
          <w:kern w:val="1"/>
          <w:sz w:val="26"/>
          <w:szCs w:val="26"/>
          <w:shd w:val="clear" w:color="auto" w:fill="FFFFFF"/>
        </w:rPr>
        <w:t>.</w:t>
      </w:r>
    </w:p>
    <w:p w:rsidR="00FF110A" w:rsidRPr="00F567C9" w:rsidP="00F567C9">
      <w:pPr>
        <w:spacing w:after="0" w:line="240" w:lineRule="auto"/>
        <w:ind w:right="-2" w:firstLine="567"/>
        <w:jc w:val="both"/>
        <w:rPr>
          <w:rFonts w:ascii="Times New Roman" w:eastAsia="Lucida Sans Unicode" w:hAnsi="Times New Roman" w:cs="Times New Roman"/>
          <w:kern w:val="1"/>
          <w:sz w:val="26"/>
          <w:szCs w:val="26"/>
          <w:shd w:val="clear" w:color="auto" w:fill="FFFFFF"/>
        </w:rPr>
      </w:pPr>
      <w:r w:rsidRPr="00F567C9">
        <w:rPr>
          <w:rFonts w:ascii="Times New Roman" w:eastAsia="Lucida Sans Unicode" w:hAnsi="Times New Roman" w:cs="Times New Roman"/>
          <w:kern w:val="1"/>
          <w:sz w:val="26"/>
          <w:szCs w:val="26"/>
          <w:shd w:val="clear" w:color="auto" w:fill="FFFFFF"/>
        </w:rPr>
        <w:t xml:space="preserve">В соответствии со статьей 53 УК РФ </w:t>
      </w:r>
      <w:r w:rsidRPr="00F567C9">
        <w:rPr>
          <w:rFonts w:ascii="Times New Roman" w:eastAsia="Times New Roman" w:hAnsi="Times New Roman" w:cs="Times New Roman"/>
          <w:sz w:val="26"/>
          <w:szCs w:val="26"/>
          <w:lang w:eastAsia="ru-RU"/>
        </w:rPr>
        <w:t xml:space="preserve">установить </w:t>
      </w:r>
      <w:r w:rsidRPr="00F567C9" w:rsidR="00F567C9">
        <w:rPr>
          <w:rFonts w:ascii="Times New Roman" w:eastAsia="Lucida Sans Unicode" w:hAnsi="Times New Roman" w:cs="Times New Roman"/>
          <w:kern w:val="1"/>
          <w:sz w:val="26"/>
          <w:szCs w:val="26"/>
        </w:rPr>
        <w:t>Гуременко</w:t>
      </w:r>
      <w:r w:rsidRPr="00F567C9" w:rsidR="00F567C9">
        <w:rPr>
          <w:rFonts w:ascii="Times New Roman" w:eastAsia="Lucida Sans Unicode" w:hAnsi="Times New Roman" w:cs="Times New Roman"/>
          <w:kern w:val="1"/>
          <w:sz w:val="26"/>
          <w:szCs w:val="26"/>
        </w:rPr>
        <w:t xml:space="preserve"> Андрею Семеновичу</w:t>
      </w:r>
      <w:r w:rsidRPr="00F567C9">
        <w:rPr>
          <w:rFonts w:ascii="Times New Roman" w:eastAsia="Times New Roman" w:hAnsi="Times New Roman" w:cs="Times New Roman"/>
          <w:sz w:val="26"/>
          <w:szCs w:val="26"/>
          <w:lang w:eastAsia="ru-RU"/>
        </w:rPr>
        <w:t xml:space="preserve"> в течение срока наказания в виде ограничения свободы:</w:t>
      </w:r>
      <w:r w:rsidRPr="00F567C9">
        <w:rPr>
          <w:rFonts w:ascii="Times New Roman" w:eastAsia="Lucida Sans Unicode" w:hAnsi="Times New Roman" w:cs="Times New Roman"/>
          <w:kern w:val="1"/>
          <w:sz w:val="26"/>
          <w:szCs w:val="26"/>
          <w:shd w:val="clear" w:color="auto" w:fill="FFFFFF"/>
        </w:rPr>
        <w:t xml:space="preserve"> не выезжать за </w:t>
      </w:r>
      <w:r w:rsidRPr="00F567C9">
        <w:rPr>
          <w:rFonts w:ascii="Times New Roman" w:eastAsia="Lucida Sans Unicode" w:hAnsi="Times New Roman" w:cs="Times New Roman"/>
          <w:kern w:val="1"/>
          <w:sz w:val="26"/>
          <w:szCs w:val="26"/>
          <w:shd w:val="clear" w:color="auto" w:fill="FFFFFF"/>
        </w:rPr>
        <w:t xml:space="preserve">пределы территории </w:t>
      </w:r>
      <w:r w:rsidRPr="00F567C9" w:rsidR="00F567C9">
        <w:rPr>
          <w:rFonts w:ascii="Times New Roman" w:eastAsia="Lucida Sans Unicode" w:hAnsi="Times New Roman" w:cs="Times New Roman"/>
          <w:kern w:val="1"/>
          <w:sz w:val="26"/>
          <w:szCs w:val="26"/>
        </w:rPr>
        <w:t>муниципального образования городской округ Ялта</w:t>
      </w:r>
      <w:r w:rsidRPr="00F567C9">
        <w:rPr>
          <w:rFonts w:ascii="Times New Roman" w:eastAsia="Lucida Sans Unicode" w:hAnsi="Times New Roman" w:cs="Times New Roman"/>
          <w:kern w:val="1"/>
          <w:sz w:val="26"/>
          <w:szCs w:val="26"/>
        </w:rPr>
        <w:t>;</w:t>
      </w:r>
      <w:r w:rsidRPr="00F567C9">
        <w:rPr>
          <w:rFonts w:ascii="Times New Roman" w:eastAsia="Times New Roman" w:hAnsi="Times New Roman" w:cs="Times New Roman"/>
          <w:sz w:val="26"/>
          <w:szCs w:val="26"/>
          <w:lang w:eastAsia="ru-RU"/>
        </w:rPr>
        <w:t xml:space="preserve"> не изменять места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 в дни, установленные указанным органом.</w:t>
      </w:r>
    </w:p>
    <w:p w:rsidR="00F567C9" w:rsidRPr="00F567C9" w:rsidP="00F567C9">
      <w:pPr>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Calibri" w:hAnsi="Times New Roman" w:cs="Times New Roman"/>
          <w:sz w:val="26"/>
          <w:szCs w:val="26"/>
          <w:lang w:eastAsia="ru-RU"/>
        </w:rPr>
        <w:t xml:space="preserve">Меру процессуального принуждения </w:t>
      </w:r>
      <w:r w:rsidRPr="00F567C9">
        <w:rPr>
          <w:rFonts w:ascii="Times New Roman" w:eastAsia="Lucida Sans Unicode" w:hAnsi="Times New Roman" w:cs="Times New Roman"/>
          <w:kern w:val="1"/>
          <w:sz w:val="26"/>
          <w:szCs w:val="26"/>
        </w:rPr>
        <w:t>Гуременко</w:t>
      </w:r>
      <w:r w:rsidRPr="00F567C9">
        <w:rPr>
          <w:rFonts w:ascii="Times New Roman" w:eastAsia="Lucida Sans Unicode" w:hAnsi="Times New Roman" w:cs="Times New Roman"/>
          <w:kern w:val="1"/>
          <w:sz w:val="26"/>
          <w:szCs w:val="26"/>
        </w:rPr>
        <w:t xml:space="preserve"> А.С. </w:t>
      </w:r>
      <w:r w:rsidRPr="00F567C9">
        <w:rPr>
          <w:rFonts w:ascii="Times New Roman" w:eastAsia="Calibri" w:hAnsi="Times New Roman" w:cs="Times New Roman"/>
          <w:sz w:val="26"/>
          <w:szCs w:val="26"/>
          <w:lang w:eastAsia="ru-RU"/>
        </w:rPr>
        <w:t>в виде обязательства о явке по вступлению приговора в законную силу – отменить</w:t>
      </w:r>
      <w:r w:rsidRPr="00F567C9">
        <w:rPr>
          <w:rFonts w:ascii="Times New Roman" w:eastAsia="Times New Roman" w:hAnsi="Times New Roman" w:cs="Times New Roman"/>
          <w:sz w:val="26"/>
          <w:szCs w:val="26"/>
          <w:lang w:eastAsia="ru-RU"/>
        </w:rPr>
        <w:t>.</w:t>
      </w:r>
    </w:p>
    <w:p w:rsidR="00F567C9" w:rsidRPr="00F567C9" w:rsidP="00F567C9">
      <w:pPr>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Процессуальные издержки в виде расходов по оплате труда адвоката по защите подсудимого возместить за счет средств федерального бюджета</w:t>
      </w:r>
      <w:r w:rsidRPr="00F567C9">
        <w:rPr>
          <w:rFonts w:ascii="Times New Roman" w:eastAsia="Lucida Sans Unicode" w:hAnsi="Times New Roman" w:cs="Times New Roman"/>
          <w:kern w:val="1"/>
          <w:sz w:val="26"/>
          <w:szCs w:val="26"/>
          <w:lang w:eastAsia="x-none"/>
        </w:rPr>
        <w:t>, вопрос о размере которых разрешить отдельным постановлением, при наличии соответствующего заявления.</w:t>
      </w:r>
    </w:p>
    <w:p w:rsidR="00FF110A" w:rsidRPr="00F567C9" w:rsidP="00F567C9">
      <w:pPr>
        <w:spacing w:after="0" w:line="240" w:lineRule="auto"/>
        <w:ind w:right="-2" w:firstLine="567"/>
        <w:jc w:val="both"/>
        <w:rPr>
          <w:rFonts w:ascii="Times New Roman" w:eastAsia="Times New Roman" w:hAnsi="Times New Roman" w:cs="Times New Roman"/>
          <w:sz w:val="26"/>
          <w:szCs w:val="26"/>
          <w:lang w:eastAsia="ru-RU"/>
        </w:rPr>
      </w:pPr>
      <w:r w:rsidRPr="00F567C9">
        <w:rPr>
          <w:rFonts w:ascii="Times New Roman" w:eastAsia="Times New Roman" w:hAnsi="Times New Roman" w:cs="Times New Roman"/>
          <w:sz w:val="26"/>
          <w:szCs w:val="26"/>
          <w:lang w:eastAsia="ru-RU"/>
        </w:rPr>
        <w:t xml:space="preserve">Разъяснить </w:t>
      </w:r>
      <w:r w:rsidRPr="00F567C9" w:rsidR="00F567C9">
        <w:rPr>
          <w:rFonts w:ascii="Times New Roman" w:eastAsia="Lucida Sans Unicode" w:hAnsi="Times New Roman" w:cs="Times New Roman"/>
          <w:kern w:val="1"/>
          <w:sz w:val="26"/>
          <w:szCs w:val="26"/>
        </w:rPr>
        <w:t>Гуременко</w:t>
      </w:r>
      <w:r w:rsidRPr="00F567C9" w:rsidR="00F567C9">
        <w:rPr>
          <w:rFonts w:ascii="Times New Roman" w:eastAsia="Lucida Sans Unicode" w:hAnsi="Times New Roman" w:cs="Times New Roman"/>
          <w:kern w:val="1"/>
          <w:sz w:val="26"/>
          <w:szCs w:val="26"/>
        </w:rPr>
        <w:t xml:space="preserve"> А.С. </w:t>
      </w:r>
      <w:r w:rsidRPr="00F567C9">
        <w:rPr>
          <w:rFonts w:ascii="Times New Roman" w:eastAsia="Times New Roman" w:hAnsi="Times New Roman" w:cs="Times New Roman"/>
          <w:sz w:val="26"/>
          <w:szCs w:val="26"/>
          <w:lang w:eastAsia="ru-RU"/>
        </w:rPr>
        <w:t xml:space="preserve">положения части 5 статьи 53 УК РФ, согласно которым в случае </w:t>
      </w:r>
      <w:hyperlink r:id="rId7" w:history="1">
        <w:r w:rsidRPr="00F567C9">
          <w:rPr>
            <w:rFonts w:ascii="Times New Roman" w:eastAsia="Times New Roman" w:hAnsi="Times New Roman" w:cs="Times New Roman"/>
            <w:sz w:val="26"/>
            <w:szCs w:val="26"/>
            <w:lang w:eastAsia="ru-RU"/>
          </w:rPr>
          <w:t>злостного уклонения</w:t>
        </w:r>
      </w:hyperlink>
      <w:r w:rsidRPr="00F567C9">
        <w:rPr>
          <w:rFonts w:ascii="Times New Roman" w:eastAsia="Times New Roman" w:hAnsi="Times New Roman" w:cs="Times New Roman"/>
          <w:sz w:val="26"/>
          <w:szCs w:val="26"/>
          <w:lang w:eastAsia="ru-RU"/>
        </w:rP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w:t>
      </w:r>
      <w:r w:rsidRPr="00F567C9">
        <w:rPr>
          <w:rFonts w:ascii="Times New Roman" w:eastAsia="Times New Roman" w:hAnsi="Times New Roman" w:cs="Times New Roman"/>
          <w:sz w:val="26"/>
          <w:szCs w:val="26"/>
          <w:lang w:eastAsia="ru-RU"/>
        </w:rPr>
        <w:t>неотбытую</w:t>
      </w:r>
      <w:r w:rsidRPr="00F567C9">
        <w:rPr>
          <w:rFonts w:ascii="Times New Roman" w:eastAsia="Times New Roman" w:hAnsi="Times New Roman" w:cs="Times New Roman"/>
          <w:sz w:val="26"/>
          <w:szCs w:val="26"/>
          <w:lang w:eastAsia="ru-RU"/>
        </w:rPr>
        <w:t xml:space="preserve"> часть наказания принудительными работами или лишением свободы из расчета один день принудительных работ</w:t>
      </w:r>
      <w:r w:rsidRPr="00F567C9">
        <w:rPr>
          <w:rFonts w:ascii="Times New Roman" w:eastAsia="Times New Roman" w:hAnsi="Times New Roman" w:cs="Times New Roman"/>
          <w:sz w:val="26"/>
          <w:szCs w:val="26"/>
          <w:lang w:eastAsia="ru-RU"/>
        </w:rPr>
        <w:t xml:space="preserve"> за два дня ограничения свободы или один день лишения свободы за два дня ограничения свободы.</w:t>
      </w:r>
    </w:p>
    <w:p w:rsidR="00FF110A" w:rsidRPr="00F567C9" w:rsidP="00F567C9">
      <w:pPr>
        <w:widowControl w:val="0"/>
        <w:suppressAutoHyphens/>
        <w:spacing w:after="0" w:line="240" w:lineRule="auto"/>
        <w:ind w:right="-2" w:firstLine="567"/>
        <w:jc w:val="both"/>
        <w:rPr>
          <w:rFonts w:ascii="Times New Roman" w:eastAsia="Lucida Sans Unicode" w:hAnsi="Times New Roman" w:cs="Times New Roman"/>
          <w:kern w:val="1"/>
          <w:sz w:val="26"/>
          <w:szCs w:val="26"/>
          <w:lang w:eastAsia="x-none"/>
        </w:rPr>
      </w:pPr>
      <w:r w:rsidRPr="00F567C9">
        <w:rPr>
          <w:rFonts w:ascii="Times New Roman" w:eastAsia="Times New Roman" w:hAnsi="Times New Roman" w:cs="Times New Roman"/>
          <w:iCs/>
          <w:sz w:val="26"/>
          <w:szCs w:val="26"/>
          <w:lang w:eastAsia="ru-RU"/>
        </w:rPr>
        <w:t>Разъяснить право на ознакомление с протоколом судебного заседания, принесения замечаний на него, право на участие в апелляционной инстанции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бесплатном, в случаях установленным уголовно-процессуальным законом РФ, отказаться от защитника.</w:t>
      </w:r>
    </w:p>
    <w:p w:rsidR="00FF110A" w:rsidP="00F567C9">
      <w:pPr>
        <w:widowControl w:val="0"/>
        <w:tabs>
          <w:tab w:val="left" w:pos="0"/>
        </w:tabs>
        <w:suppressAutoHyphens/>
        <w:spacing w:after="0" w:line="240" w:lineRule="auto"/>
        <w:ind w:right="-2" w:firstLine="567"/>
        <w:jc w:val="both"/>
        <w:rPr>
          <w:rFonts w:ascii="Times New Roman" w:eastAsia="Lucida Sans Unicode" w:hAnsi="Times New Roman" w:cs="Times New Roman"/>
          <w:kern w:val="1"/>
          <w:sz w:val="26"/>
          <w:szCs w:val="26"/>
          <w:lang w:eastAsia="x-none"/>
        </w:rPr>
      </w:pPr>
      <w:r w:rsidRPr="00F567C9">
        <w:rPr>
          <w:rFonts w:ascii="Times New Roman" w:eastAsia="Lucida Sans Unicode" w:hAnsi="Times New Roman" w:cs="Times New Roman"/>
          <w:kern w:val="1"/>
          <w:sz w:val="26"/>
          <w:szCs w:val="26"/>
        </w:rPr>
        <w:t>Приговор может быть обжалован в апелляционном порядке в Ялтинский городской суд Республики Крым в течение 10 суток со дня его постановления через судебный участок №98 Ялтинского судебного района (городской округ Ялта) Республики Крым.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w:t>
      </w:r>
      <w:r w:rsidRPr="00F567C9">
        <w:rPr>
          <w:rFonts w:ascii="Times New Roman" w:eastAsia="Lucida Sans Unicode" w:hAnsi="Times New Roman" w:cs="Times New Roman"/>
          <w:kern w:val="1"/>
          <w:sz w:val="26"/>
          <w:szCs w:val="26"/>
          <w:lang w:eastAsia="x-none"/>
        </w:rPr>
        <w:t>.</w:t>
      </w:r>
    </w:p>
    <w:p w:rsidR="00CD6367" w:rsidP="00F567C9">
      <w:pPr>
        <w:widowControl w:val="0"/>
        <w:tabs>
          <w:tab w:val="left" w:pos="0"/>
        </w:tabs>
        <w:suppressAutoHyphens/>
        <w:spacing w:after="0" w:line="240" w:lineRule="auto"/>
        <w:ind w:right="-2" w:firstLine="567"/>
        <w:jc w:val="both"/>
        <w:rPr>
          <w:rFonts w:ascii="Times New Roman" w:eastAsia="Lucida Sans Unicode" w:hAnsi="Times New Roman" w:cs="Times New Roman"/>
          <w:kern w:val="1"/>
          <w:sz w:val="26"/>
          <w:szCs w:val="26"/>
          <w:lang w:eastAsia="x-none"/>
        </w:rPr>
      </w:pPr>
    </w:p>
    <w:p w:rsidR="00CD6367" w:rsidRPr="00CD6367" w:rsidP="00CD6367">
      <w:pPr>
        <w:widowControl w:val="0"/>
        <w:suppressAutoHyphens/>
        <w:spacing w:after="0" w:line="240" w:lineRule="auto"/>
        <w:ind w:left="567"/>
        <w:jc w:val="both"/>
        <w:rPr>
          <w:rFonts w:ascii="Times New Roman" w:eastAsia="Times New Roman" w:hAnsi="Times New Roman" w:cs="Times New Roman"/>
          <w:b/>
          <w:lang w:eastAsia="ru-RU"/>
        </w:rPr>
      </w:pPr>
      <w:r w:rsidRPr="00CD6367">
        <w:rPr>
          <w:rFonts w:ascii="Times New Roman" w:eastAsia="Times New Roman" w:hAnsi="Times New Roman" w:cs="Times New Roman"/>
          <w:b/>
          <w:lang w:eastAsia="ru-RU"/>
        </w:rPr>
        <w:t xml:space="preserve">Мировой судья: </w:t>
      </w:r>
      <w:r w:rsidRPr="00CD6367">
        <w:rPr>
          <w:rFonts w:ascii="Times New Roman" w:eastAsia="Times New Roman" w:hAnsi="Times New Roman" w:cs="Times New Roman"/>
          <w:b/>
          <w:lang w:eastAsia="ru-RU"/>
        </w:rPr>
        <w:tab/>
      </w:r>
      <w:r w:rsidRPr="00CD6367">
        <w:rPr>
          <w:rFonts w:ascii="Times New Roman" w:eastAsia="Times New Roman" w:hAnsi="Times New Roman" w:cs="Times New Roman"/>
          <w:b/>
          <w:lang w:eastAsia="ru-RU"/>
        </w:rPr>
        <w:tab/>
        <w:t xml:space="preserve">           (подпись)</w:t>
      </w:r>
      <w:r w:rsidRPr="00CD6367">
        <w:rPr>
          <w:rFonts w:ascii="Times New Roman" w:eastAsia="Times New Roman" w:hAnsi="Times New Roman" w:cs="Times New Roman"/>
          <w:b/>
          <w:lang w:eastAsia="ru-RU"/>
        </w:rPr>
        <w:tab/>
      </w:r>
      <w:r w:rsidRPr="00CD6367">
        <w:rPr>
          <w:rFonts w:ascii="Times New Roman" w:eastAsia="Times New Roman" w:hAnsi="Times New Roman" w:cs="Times New Roman"/>
          <w:b/>
          <w:lang w:eastAsia="ru-RU"/>
        </w:rPr>
        <w:tab/>
      </w:r>
      <w:r w:rsidRPr="00CD6367">
        <w:rPr>
          <w:rFonts w:ascii="Times New Roman" w:eastAsia="Times New Roman" w:hAnsi="Times New Roman" w:cs="Times New Roman"/>
          <w:b/>
          <w:lang w:eastAsia="ru-RU"/>
        </w:rPr>
        <w:tab/>
        <w:t xml:space="preserve">          К.Г. Чинов </w:t>
      </w:r>
    </w:p>
    <w:p w:rsidR="003E3E61" w:rsidRPr="00F567C9" w:rsidP="00CD6367">
      <w:pPr>
        <w:spacing w:after="0" w:line="240" w:lineRule="auto"/>
        <w:ind w:left="567"/>
        <w:jc w:val="both"/>
        <w:rPr>
          <w:rFonts w:ascii="Times New Roman" w:eastAsia="Times New Roman" w:hAnsi="Times New Roman" w:cs="Times New Roman"/>
          <w:b/>
          <w:sz w:val="26"/>
          <w:szCs w:val="26"/>
          <w:lang w:eastAsia="ru-RU"/>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7F"/>
    <w:rsid w:val="00120767"/>
    <w:rsid w:val="0017331A"/>
    <w:rsid w:val="002B5A6E"/>
    <w:rsid w:val="003E3E61"/>
    <w:rsid w:val="00733441"/>
    <w:rsid w:val="0085673C"/>
    <w:rsid w:val="00A87FE6"/>
    <w:rsid w:val="00CD6367"/>
    <w:rsid w:val="00F567C9"/>
    <w:rsid w:val="00FB157F"/>
    <w:rsid w:val="00FF11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73344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33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F1C7560DB21BD33F3CB258986161C3A5511AEFB11752940749FD7E20E9494223CFC1691EC78A127C530976CBEBA4271B5727CE13DA503FFF9O2L" TargetMode="External" /><Relationship Id="rId5" Type="http://schemas.openxmlformats.org/officeDocument/2006/relationships/hyperlink" Target="consultantplus://offline/ref=EE01D905ED1245096F6A6B70B976BCA65B24F5F0A144419ED9A161127EF99363CF1FB077B6184F27082244FD13FFB414BA57B9B3B3FB4793j1PCL" TargetMode="External" /><Relationship Id="rId6" Type="http://schemas.openxmlformats.org/officeDocument/2006/relationships/hyperlink" Target="consultantplus://offline/ref=FB789E5BB34E5D772EEE91CCCA0E26B3B357E3233BDB1196D4803E632D18FD29336C5DA5EBW7u4S" TargetMode="External" /><Relationship Id="rId7" Type="http://schemas.openxmlformats.org/officeDocument/2006/relationships/hyperlink" Target="consultantplus://offline/ref=D94628823391DB55FFAABBFB2525C80D692F1A4D1312F45343D4DD5BFAF49770807EBED6A7FB0C46068481FFED7236AB23E34B741AB88202r052O"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