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641B61" w:rsidRPr="00C904A9" w:rsidP="000D0B11">
      <w:pPr>
        <w:pStyle w:val="1"/>
        <w:ind w:left="5664" w:firstLine="708"/>
        <w:jc w:val="right"/>
        <w:rPr>
          <w:sz w:val="22"/>
          <w:szCs w:val="22"/>
        </w:rPr>
      </w:pPr>
      <w:r w:rsidRPr="00C904A9">
        <w:rPr>
          <w:sz w:val="22"/>
          <w:szCs w:val="22"/>
        </w:rPr>
        <w:t>Дело № 1-</w:t>
      </w:r>
      <w:r w:rsidRPr="00C904A9" w:rsidR="00E04A48">
        <w:rPr>
          <w:sz w:val="22"/>
          <w:szCs w:val="22"/>
        </w:rPr>
        <w:t>99-</w:t>
      </w:r>
      <w:r w:rsidRPr="00C904A9" w:rsidR="007A04FE">
        <w:rPr>
          <w:sz w:val="22"/>
          <w:szCs w:val="22"/>
        </w:rPr>
        <w:t>4/2018</w:t>
      </w:r>
      <w:r w:rsidRPr="00C904A9">
        <w:rPr>
          <w:sz w:val="22"/>
          <w:szCs w:val="22"/>
        </w:rPr>
        <w:tab/>
      </w:r>
      <w:r w:rsidRPr="00C904A9">
        <w:rPr>
          <w:sz w:val="22"/>
          <w:szCs w:val="22"/>
        </w:rPr>
        <w:tab/>
      </w:r>
      <w:r w:rsidRPr="00C904A9">
        <w:rPr>
          <w:sz w:val="22"/>
          <w:szCs w:val="22"/>
        </w:rPr>
        <w:tab/>
      </w:r>
      <w:r w:rsidRPr="00C904A9">
        <w:rPr>
          <w:sz w:val="22"/>
          <w:szCs w:val="22"/>
        </w:rPr>
        <w:tab/>
      </w:r>
      <w:r w:rsidRPr="00C904A9">
        <w:rPr>
          <w:sz w:val="22"/>
          <w:szCs w:val="22"/>
        </w:rPr>
        <w:tab/>
      </w:r>
    </w:p>
    <w:p w:rsidR="00641B61" w:rsidRPr="00C904A9" w:rsidP="000D0B11">
      <w:pPr>
        <w:pStyle w:val="1"/>
        <w:jc w:val="center"/>
        <w:rPr>
          <w:b/>
          <w:sz w:val="22"/>
          <w:szCs w:val="22"/>
        </w:rPr>
      </w:pPr>
      <w:r w:rsidRPr="00C904A9">
        <w:rPr>
          <w:b/>
          <w:sz w:val="22"/>
          <w:szCs w:val="22"/>
        </w:rPr>
        <w:t>П</w:t>
      </w:r>
      <w:r w:rsidRPr="00C904A9">
        <w:rPr>
          <w:b/>
          <w:sz w:val="22"/>
          <w:szCs w:val="22"/>
        </w:rPr>
        <w:t xml:space="preserve"> О С Т А Н О В Л Е Н И Е</w:t>
      </w:r>
    </w:p>
    <w:p w:rsidR="00641B61" w:rsidRPr="00C904A9" w:rsidP="000D0B11">
      <w:pPr>
        <w:pStyle w:val="1"/>
        <w:ind w:firstLine="708"/>
        <w:jc w:val="both"/>
        <w:rPr>
          <w:sz w:val="22"/>
          <w:szCs w:val="22"/>
        </w:rPr>
      </w:pPr>
      <w:r w:rsidRPr="00C904A9">
        <w:rPr>
          <w:sz w:val="22"/>
          <w:szCs w:val="22"/>
        </w:rPr>
        <w:t xml:space="preserve">г. Ялта     </w:t>
      </w:r>
      <w:r w:rsidRPr="00C904A9" w:rsidR="00E56160">
        <w:rPr>
          <w:sz w:val="22"/>
          <w:szCs w:val="22"/>
        </w:rPr>
        <w:t xml:space="preserve">          </w:t>
      </w:r>
      <w:r w:rsidRPr="00C904A9" w:rsidR="00E56160">
        <w:rPr>
          <w:sz w:val="22"/>
          <w:szCs w:val="22"/>
        </w:rPr>
        <w:tab/>
      </w:r>
      <w:r w:rsidRPr="00C904A9" w:rsidR="00E56160">
        <w:rPr>
          <w:sz w:val="22"/>
          <w:szCs w:val="22"/>
        </w:rPr>
        <w:tab/>
      </w:r>
      <w:r w:rsidRPr="00C904A9" w:rsidR="00E56160">
        <w:rPr>
          <w:sz w:val="22"/>
          <w:szCs w:val="22"/>
        </w:rPr>
        <w:tab/>
      </w:r>
      <w:r w:rsidRPr="00C904A9" w:rsidR="00E56160">
        <w:rPr>
          <w:sz w:val="22"/>
          <w:szCs w:val="22"/>
        </w:rPr>
        <w:tab/>
      </w:r>
      <w:r w:rsidRPr="00C904A9" w:rsidR="00E56160">
        <w:rPr>
          <w:sz w:val="22"/>
          <w:szCs w:val="22"/>
        </w:rPr>
        <w:tab/>
        <w:t xml:space="preserve">              </w:t>
      </w:r>
      <w:r w:rsidRPr="00C904A9" w:rsidR="007A04FE">
        <w:rPr>
          <w:sz w:val="22"/>
          <w:szCs w:val="22"/>
        </w:rPr>
        <w:t>24 апреля 2018 года</w:t>
      </w:r>
    </w:p>
    <w:p w:rsidR="00E96314" w:rsidRPr="00C904A9" w:rsidP="00DB7299">
      <w:pPr>
        <w:ind w:firstLine="720"/>
        <w:jc w:val="both"/>
        <w:rPr>
          <w:sz w:val="22"/>
          <w:szCs w:val="22"/>
        </w:rPr>
      </w:pPr>
    </w:p>
    <w:p w:rsidR="007A04FE" w:rsidRPr="00C904A9" w:rsidP="00DB7299">
      <w:pPr>
        <w:ind w:firstLine="720"/>
        <w:jc w:val="both"/>
        <w:rPr>
          <w:sz w:val="22"/>
          <w:szCs w:val="22"/>
        </w:rPr>
      </w:pPr>
      <w:r w:rsidRPr="00C904A9">
        <w:rPr>
          <w:sz w:val="22"/>
          <w:szCs w:val="22"/>
        </w:rPr>
        <w:t xml:space="preserve">Мировой судья судебного участка № 99 Ялтинского судебного района (городской округ Ялта) Республики Крым О.В. </w:t>
      </w:r>
      <w:r w:rsidRPr="00C904A9">
        <w:rPr>
          <w:sz w:val="22"/>
          <w:szCs w:val="22"/>
        </w:rPr>
        <w:t>Переверзева</w:t>
      </w:r>
      <w:r w:rsidRPr="00C904A9">
        <w:rPr>
          <w:sz w:val="22"/>
          <w:szCs w:val="22"/>
        </w:rPr>
        <w:t>,</w:t>
      </w:r>
    </w:p>
    <w:p w:rsidR="007A04FE" w:rsidRPr="00C904A9" w:rsidP="00DB7299">
      <w:pPr>
        <w:jc w:val="both"/>
        <w:rPr>
          <w:sz w:val="22"/>
          <w:szCs w:val="22"/>
        </w:rPr>
      </w:pPr>
      <w:r w:rsidRPr="00C904A9">
        <w:rPr>
          <w:sz w:val="22"/>
          <w:szCs w:val="22"/>
        </w:rPr>
        <w:t>при секретаре – Т.С. Васильевой,</w:t>
      </w:r>
    </w:p>
    <w:p w:rsidR="007A04FE" w:rsidRPr="00C904A9" w:rsidP="00DB7299">
      <w:pPr>
        <w:jc w:val="both"/>
        <w:rPr>
          <w:sz w:val="22"/>
          <w:szCs w:val="22"/>
        </w:rPr>
      </w:pPr>
      <w:r w:rsidRPr="00C904A9">
        <w:rPr>
          <w:sz w:val="22"/>
          <w:szCs w:val="22"/>
        </w:rPr>
        <w:t xml:space="preserve">с участием: государственного обвинителя – старшего помощника прокурора города Ялты </w:t>
      </w:r>
      <w:r w:rsidRPr="00C904A9" w:rsidR="00E04A48">
        <w:rPr>
          <w:sz w:val="22"/>
          <w:szCs w:val="22"/>
        </w:rPr>
        <w:t>И.А. Максименко,</w:t>
      </w:r>
    </w:p>
    <w:p w:rsidR="00305977" w:rsidRPr="00C904A9" w:rsidP="00DB7299">
      <w:pPr>
        <w:jc w:val="both"/>
        <w:rPr>
          <w:sz w:val="22"/>
          <w:szCs w:val="22"/>
        </w:rPr>
      </w:pPr>
      <w:r w:rsidRPr="00C904A9">
        <w:rPr>
          <w:sz w:val="22"/>
          <w:szCs w:val="22"/>
        </w:rPr>
        <w:t xml:space="preserve">обвиняемого </w:t>
      </w:r>
      <w:r w:rsidRPr="00C904A9">
        <w:rPr>
          <w:sz w:val="22"/>
          <w:szCs w:val="22"/>
        </w:rPr>
        <w:t>Зиневич</w:t>
      </w:r>
      <w:r w:rsidRPr="00C904A9">
        <w:rPr>
          <w:sz w:val="22"/>
          <w:szCs w:val="22"/>
        </w:rPr>
        <w:t xml:space="preserve"> Евгения Владимировича, </w:t>
      </w:r>
    </w:p>
    <w:p w:rsidR="007A04FE" w:rsidRPr="00C904A9" w:rsidP="00DB7299">
      <w:pPr>
        <w:jc w:val="both"/>
        <w:rPr>
          <w:sz w:val="22"/>
          <w:szCs w:val="22"/>
        </w:rPr>
      </w:pPr>
      <w:r w:rsidRPr="00C904A9">
        <w:rPr>
          <w:sz w:val="22"/>
          <w:szCs w:val="22"/>
        </w:rPr>
        <w:t xml:space="preserve">защитника-адвоката </w:t>
      </w:r>
      <w:r w:rsidRPr="00C904A9" w:rsidR="00E04A48">
        <w:rPr>
          <w:sz w:val="22"/>
          <w:szCs w:val="22"/>
        </w:rPr>
        <w:t>Ильиной А.С.</w:t>
      </w:r>
      <w:r w:rsidRPr="00C904A9">
        <w:rPr>
          <w:sz w:val="22"/>
          <w:szCs w:val="22"/>
        </w:rPr>
        <w:t xml:space="preserve"> (назначение),</w:t>
      </w:r>
    </w:p>
    <w:p w:rsidR="00E576D4" w:rsidRPr="00C904A9" w:rsidP="00DB7299">
      <w:pPr>
        <w:jc w:val="both"/>
        <w:rPr>
          <w:sz w:val="22"/>
          <w:szCs w:val="22"/>
        </w:rPr>
      </w:pPr>
      <w:r w:rsidRPr="00C904A9">
        <w:rPr>
          <w:sz w:val="22"/>
          <w:szCs w:val="22"/>
        </w:rPr>
        <w:t xml:space="preserve">рассмотрев в открытом судебном заседании уголовное дело в отношении: </w:t>
      </w:r>
    </w:p>
    <w:p w:rsidR="00DB7299" w:rsidRPr="00C904A9" w:rsidP="00E576D4">
      <w:pPr>
        <w:ind w:firstLine="708"/>
        <w:jc w:val="both"/>
        <w:rPr>
          <w:sz w:val="22"/>
          <w:szCs w:val="22"/>
        </w:rPr>
      </w:pPr>
      <w:r w:rsidRPr="00C904A9">
        <w:rPr>
          <w:b/>
          <w:sz w:val="22"/>
          <w:szCs w:val="22"/>
        </w:rPr>
        <w:t>Зиневич</w:t>
      </w:r>
      <w:r w:rsidRPr="00C904A9">
        <w:rPr>
          <w:b/>
          <w:sz w:val="22"/>
          <w:szCs w:val="22"/>
        </w:rPr>
        <w:t xml:space="preserve"> Евгения Владимировича</w:t>
      </w:r>
      <w:r w:rsidRPr="00C904A9" w:rsidR="007A04FE">
        <w:rPr>
          <w:sz w:val="22"/>
          <w:szCs w:val="22"/>
        </w:rPr>
        <w:t xml:space="preserve">, </w:t>
      </w:r>
      <w:r w:rsidRPr="00C904A9" w:rsidR="00C904A9">
        <w:rPr>
          <w:sz w:val="22"/>
          <w:szCs w:val="22"/>
        </w:rPr>
        <w:t>«ПЕРСОНАЛЬНЫЕ ДАННЫЕ»</w:t>
      </w:r>
      <w:r w:rsidRPr="00C904A9" w:rsidR="007A04FE">
        <w:rPr>
          <w:sz w:val="22"/>
          <w:szCs w:val="22"/>
        </w:rPr>
        <w:t xml:space="preserve">, обвиняемого в совершении преступления, </w:t>
      </w:r>
      <w:r w:rsidRPr="00C904A9">
        <w:rPr>
          <w:sz w:val="22"/>
          <w:szCs w:val="22"/>
        </w:rPr>
        <w:t xml:space="preserve">предусмотренного </w:t>
      </w:r>
      <w:r w:rsidRPr="00C904A9" w:rsidR="00E04A48">
        <w:rPr>
          <w:sz w:val="22"/>
          <w:szCs w:val="22"/>
        </w:rPr>
        <w:t xml:space="preserve">ч. 1 ст. 158 УК РФ, </w:t>
      </w:r>
    </w:p>
    <w:p w:rsidR="00DB7299" w:rsidRPr="00C904A9" w:rsidP="000D0B11">
      <w:pPr>
        <w:pStyle w:val="BodyText2"/>
        <w:spacing w:after="0" w:line="240" w:lineRule="auto"/>
        <w:ind w:firstLine="708"/>
        <w:jc w:val="distribute"/>
        <w:rPr>
          <w:sz w:val="22"/>
          <w:szCs w:val="22"/>
        </w:rPr>
      </w:pPr>
    </w:p>
    <w:p w:rsidR="00641B61" w:rsidRPr="00C904A9" w:rsidP="000D0B11">
      <w:pPr>
        <w:pStyle w:val="1"/>
        <w:jc w:val="center"/>
        <w:rPr>
          <w:b/>
          <w:sz w:val="22"/>
          <w:szCs w:val="22"/>
        </w:rPr>
      </w:pPr>
      <w:r w:rsidRPr="00C904A9">
        <w:rPr>
          <w:b/>
          <w:sz w:val="22"/>
          <w:szCs w:val="22"/>
        </w:rPr>
        <w:t>У С Т А Н О В И Л:</w:t>
      </w:r>
    </w:p>
    <w:p w:rsidR="00641B61" w:rsidRPr="00C904A9" w:rsidP="000D0B11">
      <w:pPr>
        <w:pStyle w:val="BodyTextIndent"/>
        <w:spacing w:after="0"/>
        <w:ind w:left="0" w:firstLine="708"/>
        <w:jc w:val="both"/>
        <w:rPr>
          <w:sz w:val="22"/>
          <w:szCs w:val="22"/>
        </w:rPr>
      </w:pPr>
      <w:r w:rsidRPr="00C904A9">
        <w:rPr>
          <w:sz w:val="22"/>
          <w:szCs w:val="22"/>
        </w:rPr>
        <w:t>Зиневич</w:t>
      </w:r>
      <w:r w:rsidRPr="00C904A9">
        <w:rPr>
          <w:sz w:val="22"/>
          <w:szCs w:val="22"/>
        </w:rPr>
        <w:t xml:space="preserve"> Евгений Владимирович</w:t>
      </w:r>
      <w:r w:rsidRPr="00C904A9">
        <w:rPr>
          <w:color w:val="FF0000"/>
          <w:sz w:val="22"/>
          <w:szCs w:val="22"/>
        </w:rPr>
        <w:t xml:space="preserve"> </w:t>
      </w:r>
      <w:r w:rsidRPr="00C904A9">
        <w:rPr>
          <w:sz w:val="22"/>
          <w:szCs w:val="22"/>
        </w:rPr>
        <w:t xml:space="preserve">обвиняется в совершении преступления, предусмотренного </w:t>
      </w:r>
      <w:r w:rsidRPr="00C904A9">
        <w:rPr>
          <w:sz w:val="22"/>
          <w:szCs w:val="22"/>
        </w:rPr>
        <w:t>ч. 1</w:t>
      </w:r>
      <w:r w:rsidRPr="00C904A9">
        <w:rPr>
          <w:sz w:val="22"/>
          <w:szCs w:val="22"/>
        </w:rPr>
        <w:t xml:space="preserve"> ст. 158 УК РФ – кража, то есть т</w:t>
      </w:r>
      <w:r w:rsidRPr="00C904A9">
        <w:rPr>
          <w:sz w:val="22"/>
          <w:szCs w:val="22"/>
        </w:rPr>
        <w:t>айное хищение чужого имущества</w:t>
      </w:r>
      <w:r w:rsidRPr="00C904A9">
        <w:rPr>
          <w:sz w:val="22"/>
          <w:szCs w:val="22"/>
        </w:rPr>
        <w:t>, при следующих обстоятельствах.</w:t>
      </w:r>
    </w:p>
    <w:p w:rsidR="00D46EE6" w:rsidRPr="00C904A9" w:rsidP="00C904A9">
      <w:pPr>
        <w:ind w:firstLine="708"/>
        <w:jc w:val="both"/>
        <w:rPr>
          <w:bCs/>
          <w:sz w:val="22"/>
          <w:szCs w:val="22"/>
        </w:rPr>
      </w:pPr>
      <w:r w:rsidRPr="00C904A9">
        <w:rPr>
          <w:sz w:val="22"/>
          <w:szCs w:val="22"/>
        </w:rPr>
        <w:t xml:space="preserve">Так, </w:t>
      </w:r>
      <w:r w:rsidRPr="00C904A9" w:rsidR="00E04A48">
        <w:rPr>
          <w:bCs/>
          <w:sz w:val="22"/>
          <w:szCs w:val="22"/>
        </w:rPr>
        <w:t>06.06.2016 в 19 часов 00 минут</w:t>
      </w:r>
      <w:r w:rsidRPr="00C904A9" w:rsidR="00E36D9B">
        <w:rPr>
          <w:bCs/>
          <w:sz w:val="22"/>
          <w:szCs w:val="22"/>
        </w:rPr>
        <w:t xml:space="preserve">  </w:t>
      </w:r>
      <w:r w:rsidRPr="00C904A9" w:rsidR="00E36D9B">
        <w:rPr>
          <w:bCs/>
          <w:sz w:val="22"/>
          <w:szCs w:val="22"/>
        </w:rPr>
        <w:t>Зиневич</w:t>
      </w:r>
      <w:r w:rsidRPr="00C904A9" w:rsidR="00E36D9B">
        <w:rPr>
          <w:bCs/>
          <w:sz w:val="22"/>
          <w:szCs w:val="22"/>
        </w:rPr>
        <w:t xml:space="preserve"> Е.В., находясь на станции </w:t>
      </w:r>
      <w:r w:rsidRPr="00C904A9" w:rsidR="00E36D9B">
        <w:rPr>
          <w:bCs/>
          <w:sz w:val="22"/>
          <w:szCs w:val="22"/>
        </w:rPr>
        <w:t>шиномонтажа</w:t>
      </w:r>
      <w:r w:rsidRPr="00C904A9" w:rsidR="00E36D9B">
        <w:rPr>
          <w:bCs/>
          <w:sz w:val="22"/>
          <w:szCs w:val="22"/>
        </w:rPr>
        <w:t xml:space="preserve">, расположенной на территории </w:t>
      </w:r>
      <w:r w:rsidRPr="00C904A9" w:rsidR="00C904A9">
        <w:rPr>
          <w:sz w:val="22"/>
          <w:szCs w:val="22"/>
        </w:rPr>
        <w:t>«ПЕРСОНАЛЬНЫЕ ДАННЫЕ»</w:t>
      </w:r>
      <w:r w:rsidRPr="00C904A9" w:rsidR="00E36D9B">
        <w:rPr>
          <w:bCs/>
          <w:sz w:val="22"/>
          <w:szCs w:val="22"/>
        </w:rPr>
        <w:t xml:space="preserve">, увидев на полках для хранения шин,   комплект  автомобильных шин  марки  «KUMHO ECSTA STR 205|60 R 16»  в </w:t>
      </w:r>
      <w:r w:rsidRPr="00C904A9" w:rsidR="0067547F">
        <w:rPr>
          <w:bCs/>
          <w:sz w:val="22"/>
          <w:szCs w:val="22"/>
        </w:rPr>
        <w:t>количестве</w:t>
      </w:r>
      <w:r w:rsidRPr="00C904A9" w:rsidR="00E36D9B">
        <w:rPr>
          <w:bCs/>
          <w:sz w:val="22"/>
          <w:szCs w:val="22"/>
        </w:rPr>
        <w:t xml:space="preserve"> 4 штук, принадлежащих  </w:t>
      </w:r>
      <w:r w:rsidRPr="00C904A9" w:rsidR="00C904A9">
        <w:rPr>
          <w:sz w:val="22"/>
          <w:szCs w:val="22"/>
        </w:rPr>
        <w:t>«ПЕРСОНАЛЬНЫЕ ДАННЫЕ»</w:t>
      </w:r>
      <w:r w:rsidRPr="00C904A9" w:rsidR="00DA32C0">
        <w:rPr>
          <w:bCs/>
          <w:sz w:val="22"/>
          <w:szCs w:val="22"/>
        </w:rPr>
        <w:t xml:space="preserve">, </w:t>
      </w:r>
      <w:r w:rsidRPr="00C904A9" w:rsidR="00A00C9F">
        <w:rPr>
          <w:bCs/>
          <w:sz w:val="22"/>
          <w:szCs w:val="22"/>
        </w:rPr>
        <w:t>в</w:t>
      </w:r>
      <w:r w:rsidRPr="00C904A9" w:rsidR="00A00C9F">
        <w:rPr>
          <w:sz w:val="22"/>
          <w:szCs w:val="22"/>
        </w:rPr>
        <w:t xml:space="preserve"> этот момент у </w:t>
      </w:r>
      <w:r w:rsidRPr="00C904A9" w:rsidR="00A00C9F">
        <w:rPr>
          <w:bCs/>
          <w:sz w:val="22"/>
          <w:szCs w:val="22"/>
        </w:rPr>
        <w:t>Зиневич</w:t>
      </w:r>
      <w:r w:rsidRPr="00C904A9" w:rsidR="00A00C9F">
        <w:rPr>
          <w:bCs/>
          <w:sz w:val="22"/>
          <w:szCs w:val="22"/>
        </w:rPr>
        <w:t xml:space="preserve"> Е.В</w:t>
      </w:r>
      <w:r w:rsidRPr="00C904A9" w:rsidR="00C76D92">
        <w:rPr>
          <w:bCs/>
          <w:sz w:val="22"/>
          <w:szCs w:val="22"/>
        </w:rPr>
        <w:t>.</w:t>
      </w:r>
      <w:r w:rsidRPr="00C904A9" w:rsidR="00A00C9F">
        <w:rPr>
          <w:sz w:val="22"/>
          <w:szCs w:val="22"/>
        </w:rPr>
        <w:t xml:space="preserve"> возник преступный умысел, направленный на тайное хищение</w:t>
      </w:r>
      <w:r w:rsidRPr="00C904A9" w:rsidR="00624881">
        <w:rPr>
          <w:sz w:val="22"/>
          <w:szCs w:val="22"/>
        </w:rPr>
        <w:t xml:space="preserve"> чужого</w:t>
      </w:r>
      <w:r w:rsidRPr="00C904A9" w:rsidR="00A00C9F">
        <w:rPr>
          <w:sz w:val="22"/>
          <w:szCs w:val="22"/>
        </w:rPr>
        <w:t xml:space="preserve"> имущества принадлежащего</w:t>
      </w:r>
      <w:r w:rsidRPr="00C904A9" w:rsidR="00A00C9F">
        <w:rPr>
          <w:sz w:val="22"/>
          <w:szCs w:val="22"/>
        </w:rPr>
        <w:t xml:space="preserve"> </w:t>
      </w:r>
      <w:r w:rsidRPr="00C904A9" w:rsidR="00C904A9">
        <w:rPr>
          <w:sz w:val="22"/>
          <w:szCs w:val="22"/>
        </w:rPr>
        <w:t>«ПЕРСОНАЛЬНЫЕ ДАННЫЕ»</w:t>
      </w:r>
    </w:p>
    <w:p w:rsidR="006B4EC9" w:rsidRPr="00C904A9" w:rsidP="006B4EC9">
      <w:pPr>
        <w:ind w:firstLine="708"/>
        <w:jc w:val="both"/>
        <w:rPr>
          <w:bCs/>
          <w:sz w:val="22"/>
          <w:szCs w:val="22"/>
        </w:rPr>
      </w:pPr>
      <w:r w:rsidRPr="00C904A9">
        <w:rPr>
          <w:bCs/>
          <w:sz w:val="22"/>
          <w:szCs w:val="22"/>
        </w:rPr>
        <w:t>В осуществление своего преступного умысла,</w:t>
      </w:r>
      <w:r w:rsidRPr="00C904A9">
        <w:rPr>
          <w:bCs/>
          <w:sz w:val="22"/>
          <w:szCs w:val="22"/>
        </w:rPr>
        <w:t xml:space="preserve"> направленного на тайное хищение чужого имущества,</w:t>
      </w:r>
      <w:r w:rsidRPr="00C904A9">
        <w:rPr>
          <w:bCs/>
          <w:sz w:val="22"/>
          <w:szCs w:val="22"/>
        </w:rPr>
        <w:t xml:space="preserve"> </w:t>
      </w:r>
      <w:r w:rsidRPr="00C904A9" w:rsidR="00D46EE6">
        <w:rPr>
          <w:sz w:val="22"/>
          <w:szCs w:val="22"/>
        </w:rPr>
        <w:t>действуя умышленно, противоправно, из корыстных побуждений, убедившись, что за его действиями никто не наблюдает,</w:t>
      </w:r>
      <w:r w:rsidRPr="00C904A9" w:rsidR="00821EE4">
        <w:rPr>
          <w:sz w:val="22"/>
          <w:szCs w:val="22"/>
        </w:rPr>
        <w:t xml:space="preserve"> и его действия не очевидны для окружающих,</w:t>
      </w:r>
      <w:r w:rsidRPr="00C904A9" w:rsidR="00D46EE6">
        <w:rPr>
          <w:sz w:val="22"/>
          <w:szCs w:val="22"/>
        </w:rPr>
        <w:t xml:space="preserve"> в указанном месте, в указанное время, </w:t>
      </w:r>
      <w:r w:rsidRPr="00C904A9">
        <w:rPr>
          <w:bCs/>
          <w:sz w:val="22"/>
          <w:szCs w:val="22"/>
        </w:rPr>
        <w:t>тайно похитил, имущество</w:t>
      </w:r>
      <w:r w:rsidRPr="00C904A9" w:rsidR="00C76D92">
        <w:rPr>
          <w:bCs/>
          <w:sz w:val="22"/>
          <w:szCs w:val="22"/>
        </w:rPr>
        <w:t>,</w:t>
      </w:r>
      <w:r w:rsidRPr="00C904A9">
        <w:rPr>
          <w:bCs/>
          <w:sz w:val="22"/>
          <w:szCs w:val="22"/>
        </w:rPr>
        <w:t xml:space="preserve"> пр</w:t>
      </w:r>
      <w:r w:rsidRPr="00C904A9" w:rsidR="00C76D92">
        <w:rPr>
          <w:bCs/>
          <w:sz w:val="22"/>
          <w:szCs w:val="22"/>
        </w:rPr>
        <w:t xml:space="preserve">инадлежащее </w:t>
      </w:r>
      <w:r w:rsidRPr="00C904A9" w:rsidR="00C904A9">
        <w:rPr>
          <w:sz w:val="22"/>
          <w:szCs w:val="22"/>
        </w:rPr>
        <w:t>«ПЕРСОНАЛЬНЫЕ ДАННЫЕ»</w:t>
      </w:r>
      <w:r w:rsidRPr="00C904A9" w:rsidR="00E632E0">
        <w:rPr>
          <w:bCs/>
          <w:sz w:val="22"/>
          <w:szCs w:val="22"/>
        </w:rPr>
        <w:t xml:space="preserve">, </w:t>
      </w:r>
      <w:r w:rsidRPr="00C904A9">
        <w:rPr>
          <w:bCs/>
          <w:sz w:val="22"/>
          <w:szCs w:val="22"/>
        </w:rPr>
        <w:t>комплект автомобильных шин  в количестве 4 штук  марки « KUMHO ECSTA STR 205|60 R 16», при</w:t>
      </w:r>
      <w:r w:rsidRPr="00C904A9">
        <w:rPr>
          <w:bCs/>
          <w:sz w:val="22"/>
          <w:szCs w:val="22"/>
        </w:rPr>
        <w:t xml:space="preserve"> стоимости 4000 рублей за  1 штуку,   общей  стоимостью 16000 рублей.  </w:t>
      </w:r>
    </w:p>
    <w:p w:rsidR="00E36D9B" w:rsidRPr="00C904A9" w:rsidP="00E36D9B">
      <w:pPr>
        <w:ind w:firstLine="284"/>
        <w:jc w:val="both"/>
        <w:rPr>
          <w:bCs/>
          <w:sz w:val="22"/>
          <w:szCs w:val="22"/>
        </w:rPr>
      </w:pPr>
      <w:r w:rsidRPr="00C904A9">
        <w:rPr>
          <w:bCs/>
          <w:sz w:val="22"/>
          <w:szCs w:val="22"/>
        </w:rPr>
        <w:t xml:space="preserve">     С похищенным имуществом </w:t>
      </w:r>
      <w:r w:rsidRPr="00C904A9" w:rsidR="004D69E4">
        <w:rPr>
          <w:bCs/>
          <w:sz w:val="22"/>
          <w:szCs w:val="22"/>
        </w:rPr>
        <w:t xml:space="preserve"> </w:t>
      </w:r>
      <w:r w:rsidRPr="00C904A9" w:rsidR="004D69E4">
        <w:rPr>
          <w:bCs/>
          <w:sz w:val="22"/>
          <w:szCs w:val="22"/>
        </w:rPr>
        <w:t>Зиневич</w:t>
      </w:r>
      <w:r w:rsidRPr="00C904A9" w:rsidR="004D69E4">
        <w:rPr>
          <w:bCs/>
          <w:sz w:val="22"/>
          <w:szCs w:val="22"/>
        </w:rPr>
        <w:t xml:space="preserve"> </w:t>
      </w:r>
      <w:r w:rsidRPr="00C904A9">
        <w:rPr>
          <w:bCs/>
          <w:sz w:val="22"/>
          <w:szCs w:val="22"/>
        </w:rPr>
        <w:t xml:space="preserve">Е.В. с места совершения преступления скрылся, обратив </w:t>
      </w:r>
      <w:r w:rsidRPr="00C904A9">
        <w:rPr>
          <w:bCs/>
          <w:sz w:val="22"/>
          <w:szCs w:val="22"/>
        </w:rPr>
        <w:t>похищенное</w:t>
      </w:r>
      <w:r w:rsidRPr="00C904A9">
        <w:rPr>
          <w:bCs/>
          <w:sz w:val="22"/>
          <w:szCs w:val="22"/>
        </w:rPr>
        <w:t xml:space="preserve"> в свою пользу, и распорядившись им</w:t>
      </w:r>
      <w:r w:rsidRPr="00C904A9" w:rsidR="00E04A48">
        <w:rPr>
          <w:bCs/>
          <w:sz w:val="22"/>
          <w:szCs w:val="22"/>
        </w:rPr>
        <w:t xml:space="preserve"> по своему усмотрению, причинил</w:t>
      </w:r>
      <w:r w:rsidRPr="00C904A9" w:rsidR="00776229">
        <w:rPr>
          <w:bCs/>
          <w:sz w:val="22"/>
          <w:szCs w:val="22"/>
        </w:rPr>
        <w:t xml:space="preserve"> </w:t>
      </w:r>
      <w:r w:rsidRPr="00C904A9" w:rsidR="00C904A9">
        <w:rPr>
          <w:sz w:val="22"/>
          <w:szCs w:val="22"/>
        </w:rPr>
        <w:t>«ПЕРСОНАЛЬНЫЕ ДАННЫЕ»</w:t>
      </w:r>
      <w:r w:rsidRPr="00C904A9" w:rsidR="00C904A9">
        <w:rPr>
          <w:sz w:val="22"/>
          <w:szCs w:val="22"/>
        </w:rPr>
        <w:t xml:space="preserve"> </w:t>
      </w:r>
      <w:r w:rsidRPr="00C904A9">
        <w:rPr>
          <w:bCs/>
          <w:sz w:val="22"/>
          <w:szCs w:val="22"/>
        </w:rPr>
        <w:t xml:space="preserve">материальный </w:t>
      </w:r>
      <w:r w:rsidRPr="00C904A9" w:rsidR="0067547F">
        <w:rPr>
          <w:bCs/>
          <w:sz w:val="22"/>
          <w:szCs w:val="22"/>
        </w:rPr>
        <w:t>ущерб</w:t>
      </w:r>
      <w:r w:rsidRPr="00C904A9">
        <w:rPr>
          <w:bCs/>
          <w:sz w:val="22"/>
          <w:szCs w:val="22"/>
        </w:rPr>
        <w:t xml:space="preserve"> на </w:t>
      </w:r>
      <w:r w:rsidRPr="00C904A9" w:rsidR="00624881">
        <w:rPr>
          <w:bCs/>
          <w:sz w:val="22"/>
          <w:szCs w:val="22"/>
        </w:rPr>
        <w:t xml:space="preserve">общую </w:t>
      </w:r>
      <w:r w:rsidRPr="00C904A9">
        <w:rPr>
          <w:bCs/>
          <w:sz w:val="22"/>
          <w:szCs w:val="22"/>
        </w:rPr>
        <w:t>сумму  16000  рублей.</w:t>
      </w:r>
    </w:p>
    <w:p w:rsidR="00641B61" w:rsidRPr="00C904A9" w:rsidP="000D0B11">
      <w:pPr>
        <w:pStyle w:val="1"/>
        <w:ind w:firstLine="708"/>
        <w:jc w:val="both"/>
        <w:rPr>
          <w:sz w:val="22"/>
          <w:szCs w:val="22"/>
        </w:rPr>
      </w:pPr>
      <w:r w:rsidRPr="00C904A9">
        <w:rPr>
          <w:sz w:val="22"/>
          <w:szCs w:val="22"/>
        </w:rPr>
        <w:t xml:space="preserve">Обвинение в совершении </w:t>
      </w:r>
      <w:r w:rsidRPr="00C904A9" w:rsidR="004D69E4">
        <w:rPr>
          <w:bCs/>
          <w:sz w:val="22"/>
          <w:szCs w:val="22"/>
        </w:rPr>
        <w:t>Зиневич</w:t>
      </w:r>
      <w:r w:rsidRPr="00C904A9" w:rsidR="004D69E4">
        <w:rPr>
          <w:bCs/>
          <w:sz w:val="22"/>
          <w:szCs w:val="22"/>
        </w:rPr>
        <w:t xml:space="preserve"> </w:t>
      </w:r>
      <w:r w:rsidRPr="00C904A9" w:rsidR="00776229">
        <w:rPr>
          <w:bCs/>
          <w:sz w:val="22"/>
          <w:szCs w:val="22"/>
        </w:rPr>
        <w:t xml:space="preserve">Е.В. </w:t>
      </w:r>
      <w:r w:rsidRPr="00C904A9">
        <w:rPr>
          <w:sz w:val="22"/>
          <w:szCs w:val="22"/>
        </w:rPr>
        <w:t>преступления, предусмотренного</w:t>
      </w:r>
      <w:r w:rsidRPr="00C904A9">
        <w:rPr>
          <w:snapToGrid w:val="0"/>
          <w:sz w:val="22"/>
          <w:szCs w:val="22"/>
        </w:rPr>
        <w:t xml:space="preserve"> </w:t>
      </w:r>
      <w:r w:rsidRPr="00C904A9" w:rsidR="00776229">
        <w:rPr>
          <w:snapToGrid w:val="0"/>
          <w:sz w:val="22"/>
          <w:szCs w:val="22"/>
        </w:rPr>
        <w:t>ч. 1 ст. 158</w:t>
      </w:r>
      <w:r w:rsidRPr="00C904A9">
        <w:rPr>
          <w:snapToGrid w:val="0"/>
          <w:sz w:val="22"/>
          <w:szCs w:val="22"/>
        </w:rPr>
        <w:t xml:space="preserve"> УК РФ, </w:t>
      </w:r>
      <w:r w:rsidRPr="00C904A9">
        <w:rPr>
          <w:sz w:val="22"/>
          <w:szCs w:val="22"/>
        </w:rPr>
        <w:t>обоснованно и обвиняемым полностью признается.</w:t>
      </w:r>
    </w:p>
    <w:p w:rsidR="00641B61" w:rsidRPr="00C904A9" w:rsidP="004D69E4">
      <w:pPr>
        <w:pStyle w:val="1"/>
        <w:ind w:firstLine="720"/>
        <w:jc w:val="both"/>
        <w:rPr>
          <w:sz w:val="22"/>
          <w:szCs w:val="22"/>
        </w:rPr>
      </w:pPr>
      <w:r w:rsidRPr="00C904A9">
        <w:rPr>
          <w:sz w:val="22"/>
          <w:szCs w:val="22"/>
        </w:rPr>
        <w:t xml:space="preserve">В адрес суда от потерпевшего </w:t>
      </w:r>
      <w:r w:rsidRPr="00C904A9" w:rsidR="00C904A9">
        <w:rPr>
          <w:sz w:val="22"/>
          <w:szCs w:val="22"/>
        </w:rPr>
        <w:t xml:space="preserve"> </w:t>
      </w:r>
      <w:r w:rsidRPr="00C904A9" w:rsidR="00C904A9">
        <w:rPr>
          <w:sz w:val="22"/>
          <w:szCs w:val="22"/>
        </w:rPr>
        <w:t>«ПЕРСОНАЛЬНЫЕ ДАННЫЕ»</w:t>
      </w:r>
      <w:r w:rsidRPr="00C904A9" w:rsidR="00C904A9">
        <w:rPr>
          <w:sz w:val="22"/>
          <w:szCs w:val="22"/>
        </w:rPr>
        <w:t xml:space="preserve"> </w:t>
      </w:r>
      <w:r w:rsidRPr="00C904A9" w:rsidR="004D69E4">
        <w:rPr>
          <w:bCs/>
          <w:sz w:val="22"/>
          <w:szCs w:val="22"/>
        </w:rPr>
        <w:t xml:space="preserve">поступило письменное ходатайство </w:t>
      </w:r>
      <w:r w:rsidRPr="00C904A9">
        <w:rPr>
          <w:sz w:val="22"/>
          <w:szCs w:val="22"/>
        </w:rPr>
        <w:t xml:space="preserve">о прекращении уголовного дела в отношении обвиняемого, </w:t>
      </w:r>
      <w:r w:rsidRPr="00C904A9" w:rsidR="004D69E4">
        <w:rPr>
          <w:sz w:val="22"/>
          <w:szCs w:val="22"/>
        </w:rPr>
        <w:t xml:space="preserve">в котором </w:t>
      </w:r>
      <w:r w:rsidRPr="00C904A9">
        <w:rPr>
          <w:sz w:val="22"/>
          <w:szCs w:val="22"/>
        </w:rPr>
        <w:t>потерпевший пояснил, что они добровольно примирились</w:t>
      </w:r>
      <w:r w:rsidRPr="00C904A9" w:rsidR="004D69E4">
        <w:rPr>
          <w:sz w:val="22"/>
          <w:szCs w:val="22"/>
        </w:rPr>
        <w:t xml:space="preserve"> с обвиняемым</w:t>
      </w:r>
      <w:r w:rsidRPr="00C904A9">
        <w:rPr>
          <w:sz w:val="22"/>
          <w:szCs w:val="22"/>
        </w:rPr>
        <w:t xml:space="preserve">, обвиняемый полностью загладил причиненный вред, поэтому просил уголовное дело в отношении </w:t>
      </w:r>
      <w:r w:rsidRPr="00C904A9" w:rsidR="004D69E4">
        <w:rPr>
          <w:bCs/>
          <w:sz w:val="22"/>
          <w:szCs w:val="22"/>
        </w:rPr>
        <w:t>Зиневич</w:t>
      </w:r>
      <w:r w:rsidRPr="00C904A9" w:rsidR="004D69E4">
        <w:rPr>
          <w:bCs/>
          <w:sz w:val="22"/>
          <w:szCs w:val="22"/>
        </w:rPr>
        <w:t xml:space="preserve"> Е.В. </w:t>
      </w:r>
      <w:r w:rsidRPr="00C904A9">
        <w:rPr>
          <w:sz w:val="22"/>
          <w:szCs w:val="22"/>
        </w:rPr>
        <w:t>прекратить за их примирением</w:t>
      </w:r>
      <w:r w:rsidRPr="00C904A9" w:rsidR="008A43AC">
        <w:rPr>
          <w:sz w:val="22"/>
          <w:szCs w:val="22"/>
        </w:rPr>
        <w:t xml:space="preserve"> </w:t>
      </w:r>
      <w:r w:rsidRPr="00C904A9" w:rsidR="00E04A48">
        <w:rPr>
          <w:sz w:val="22"/>
          <w:szCs w:val="22"/>
        </w:rPr>
        <w:t>(</w:t>
      </w:r>
      <w:r w:rsidRPr="00C904A9" w:rsidR="00E04A48">
        <w:rPr>
          <w:sz w:val="22"/>
          <w:szCs w:val="22"/>
        </w:rPr>
        <w:t>л.д</w:t>
      </w:r>
      <w:r w:rsidRPr="00C904A9" w:rsidR="00E04A48">
        <w:rPr>
          <w:sz w:val="22"/>
          <w:szCs w:val="22"/>
        </w:rPr>
        <w:t>. 180</w:t>
      </w:r>
      <w:r w:rsidRPr="00C904A9" w:rsidR="008A43AC">
        <w:rPr>
          <w:sz w:val="22"/>
          <w:szCs w:val="22"/>
        </w:rPr>
        <w:t>)</w:t>
      </w:r>
      <w:r w:rsidRPr="00C904A9">
        <w:rPr>
          <w:sz w:val="22"/>
          <w:szCs w:val="22"/>
        </w:rPr>
        <w:t>.</w:t>
      </w:r>
    </w:p>
    <w:p w:rsidR="00641B61" w:rsidRPr="00C904A9" w:rsidP="000D0B11">
      <w:pPr>
        <w:pStyle w:val="1"/>
        <w:ind w:firstLine="720"/>
        <w:jc w:val="both"/>
        <w:rPr>
          <w:sz w:val="22"/>
          <w:szCs w:val="22"/>
        </w:rPr>
      </w:pPr>
      <w:r w:rsidRPr="00C904A9">
        <w:rPr>
          <w:bCs/>
          <w:sz w:val="22"/>
          <w:szCs w:val="22"/>
        </w:rPr>
        <w:t>Зиневич</w:t>
      </w:r>
      <w:r w:rsidRPr="00C904A9">
        <w:rPr>
          <w:bCs/>
          <w:sz w:val="22"/>
          <w:szCs w:val="22"/>
        </w:rPr>
        <w:t xml:space="preserve"> Е.В. </w:t>
      </w:r>
      <w:r w:rsidRPr="00C904A9">
        <w:rPr>
          <w:sz w:val="22"/>
          <w:szCs w:val="22"/>
        </w:rPr>
        <w:t>виновность свою в совершении изложенного в обвинительном заключении преступления признал полностью и заявил о том, что он с потерпевшим примирился, причиненный вред он полностью загладил, поэтому уголовное дело просил прекратить за их примирением.</w:t>
      </w:r>
    </w:p>
    <w:p w:rsidR="00641B61" w:rsidRPr="00C904A9" w:rsidP="000D0B11">
      <w:pPr>
        <w:pStyle w:val="1"/>
        <w:ind w:firstLine="720"/>
        <w:jc w:val="both"/>
        <w:rPr>
          <w:sz w:val="22"/>
          <w:szCs w:val="22"/>
        </w:rPr>
      </w:pPr>
      <w:r w:rsidRPr="00C904A9">
        <w:rPr>
          <w:sz w:val="22"/>
          <w:szCs w:val="22"/>
        </w:rPr>
        <w:t>Защитник ходатайство потерпевшего, а также заявление обвиняемого о прекращении уголовного дела за их примирением поддержал.</w:t>
      </w:r>
    </w:p>
    <w:p w:rsidR="00E04A48" w:rsidRPr="00C904A9" w:rsidP="00E04A48">
      <w:pPr>
        <w:pStyle w:val="1"/>
        <w:ind w:firstLine="720"/>
        <w:jc w:val="both"/>
        <w:rPr>
          <w:sz w:val="22"/>
          <w:szCs w:val="22"/>
        </w:rPr>
      </w:pPr>
      <w:r w:rsidRPr="00C904A9">
        <w:rPr>
          <w:sz w:val="22"/>
          <w:szCs w:val="22"/>
        </w:rPr>
        <w:t xml:space="preserve">Государственный обвинитель, заявив об обоснованности ходатайства  потерпевшего, просил его удовлетворить и производство по делу в отношении </w:t>
      </w:r>
      <w:r w:rsidRPr="00C904A9" w:rsidR="00FC24D0">
        <w:rPr>
          <w:bCs/>
          <w:sz w:val="22"/>
          <w:szCs w:val="22"/>
        </w:rPr>
        <w:t>Зиневич</w:t>
      </w:r>
      <w:r w:rsidRPr="00C904A9" w:rsidR="00FC24D0">
        <w:rPr>
          <w:bCs/>
          <w:sz w:val="22"/>
          <w:szCs w:val="22"/>
        </w:rPr>
        <w:t xml:space="preserve"> Е.В. </w:t>
      </w:r>
      <w:r w:rsidRPr="00C904A9">
        <w:rPr>
          <w:sz w:val="22"/>
          <w:szCs w:val="22"/>
        </w:rPr>
        <w:t>прекратить в связи с примирением сторон в соответствии с требованиями ст. 25 УПК РФ и ст. 76 УК РФ.</w:t>
      </w:r>
    </w:p>
    <w:p w:rsidR="00641B61" w:rsidRPr="00C904A9" w:rsidP="000D0B11">
      <w:pPr>
        <w:pStyle w:val="1"/>
        <w:ind w:firstLine="720"/>
        <w:jc w:val="both"/>
        <w:rPr>
          <w:sz w:val="22"/>
          <w:szCs w:val="22"/>
        </w:rPr>
      </w:pPr>
      <w:r w:rsidRPr="00C904A9">
        <w:rPr>
          <w:sz w:val="22"/>
          <w:szCs w:val="22"/>
        </w:rPr>
        <w:t xml:space="preserve">Рассмотрев ходатайство потерпевшего, заслушав обвиняемого,  защитника, государственного обвинителя и, исследовав в совещательной комнате материалы уголовного дела, суд пришел к следующему. </w:t>
      </w:r>
    </w:p>
    <w:p w:rsidR="00641B61" w:rsidRPr="00C904A9" w:rsidP="000D0B11">
      <w:pPr>
        <w:pStyle w:val="1"/>
        <w:ind w:firstLine="720"/>
        <w:jc w:val="both"/>
        <w:rPr>
          <w:sz w:val="22"/>
          <w:szCs w:val="22"/>
        </w:rPr>
      </w:pPr>
      <w:r w:rsidRPr="00C904A9">
        <w:rPr>
          <w:sz w:val="22"/>
          <w:szCs w:val="22"/>
        </w:rPr>
        <w:t>В соответствии с требованиями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ему вред.</w:t>
      </w:r>
    </w:p>
    <w:p w:rsidR="00641B61" w:rsidRPr="00C904A9" w:rsidP="000D0B11">
      <w:pPr>
        <w:pStyle w:val="1"/>
        <w:ind w:firstLine="720"/>
        <w:jc w:val="both"/>
        <w:rPr>
          <w:sz w:val="22"/>
          <w:szCs w:val="22"/>
        </w:rPr>
      </w:pPr>
      <w:r w:rsidRPr="00C904A9">
        <w:rPr>
          <w:sz w:val="22"/>
          <w:szCs w:val="22"/>
        </w:rPr>
        <w:t>В соответствии с требованиями ст. 25 УПК РФ</w:t>
      </w:r>
      <w:r w:rsidRPr="00C904A9" w:rsidR="00FC24D0">
        <w:rPr>
          <w:sz w:val="22"/>
          <w:szCs w:val="22"/>
        </w:rPr>
        <w:t>,</w:t>
      </w:r>
      <w:r w:rsidRPr="00C904A9">
        <w:rPr>
          <w:sz w:val="22"/>
          <w:szCs w:val="22"/>
        </w:rPr>
        <w:t xml:space="preserve"> суд вправе на основании заявления потерпевшего прекратить уголовное дело в отношении лица, обвиняемого в совершении преступления небольшой тяжести, в случаях, предусмотренных статьей 76 УК РФ, если это лицо примирилось с потерпевшим и загладило причиненный тому вред.</w:t>
      </w:r>
    </w:p>
    <w:p w:rsidR="00641B61" w:rsidRPr="00C904A9" w:rsidP="000D0B11">
      <w:pPr>
        <w:pStyle w:val="1"/>
        <w:ind w:firstLine="708"/>
        <w:jc w:val="both"/>
        <w:rPr>
          <w:sz w:val="22"/>
          <w:szCs w:val="22"/>
        </w:rPr>
      </w:pPr>
      <w:r w:rsidRPr="00C904A9">
        <w:rPr>
          <w:sz w:val="22"/>
          <w:szCs w:val="22"/>
        </w:rPr>
        <w:t>Действительно</w:t>
      </w:r>
      <w:r w:rsidRPr="00C904A9" w:rsidR="00337501">
        <w:rPr>
          <w:sz w:val="22"/>
          <w:szCs w:val="22"/>
        </w:rPr>
        <w:t>,</w:t>
      </w:r>
      <w:r w:rsidRPr="00C904A9">
        <w:rPr>
          <w:sz w:val="22"/>
          <w:szCs w:val="22"/>
        </w:rPr>
        <w:t xml:space="preserve"> </w:t>
      </w:r>
      <w:r w:rsidRPr="00C904A9" w:rsidR="00FC24D0">
        <w:rPr>
          <w:bCs/>
          <w:sz w:val="22"/>
          <w:szCs w:val="22"/>
        </w:rPr>
        <w:t>Зиневич</w:t>
      </w:r>
      <w:r w:rsidRPr="00C904A9" w:rsidR="00FC24D0">
        <w:rPr>
          <w:bCs/>
          <w:sz w:val="22"/>
          <w:szCs w:val="22"/>
        </w:rPr>
        <w:t xml:space="preserve"> Е.В. </w:t>
      </w:r>
      <w:r w:rsidRPr="00C904A9">
        <w:rPr>
          <w:sz w:val="22"/>
          <w:szCs w:val="22"/>
        </w:rPr>
        <w:t xml:space="preserve">обвиняется в том, что он впервые совершил преступление </w:t>
      </w:r>
      <w:r w:rsidRPr="00C904A9" w:rsidR="00FC24D0">
        <w:rPr>
          <w:sz w:val="22"/>
          <w:szCs w:val="22"/>
        </w:rPr>
        <w:t>небольшой</w:t>
      </w:r>
      <w:r w:rsidRPr="00C904A9">
        <w:rPr>
          <w:sz w:val="22"/>
          <w:szCs w:val="22"/>
        </w:rPr>
        <w:t xml:space="preserve"> тяжести, предусмотренное </w:t>
      </w:r>
      <w:r w:rsidRPr="00C904A9" w:rsidR="00FC24D0">
        <w:rPr>
          <w:sz w:val="22"/>
          <w:szCs w:val="22"/>
        </w:rPr>
        <w:t>ч. 1</w:t>
      </w:r>
      <w:r w:rsidRPr="00C904A9">
        <w:rPr>
          <w:sz w:val="22"/>
          <w:szCs w:val="22"/>
        </w:rPr>
        <w:t xml:space="preserve"> ст. 158 УК РФ. </w:t>
      </w:r>
    </w:p>
    <w:p w:rsidR="00641B61" w:rsidRPr="00C904A9" w:rsidP="000D0B11">
      <w:pPr>
        <w:pStyle w:val="1"/>
        <w:ind w:firstLine="720"/>
        <w:jc w:val="both"/>
        <w:rPr>
          <w:sz w:val="22"/>
          <w:szCs w:val="22"/>
        </w:rPr>
      </w:pPr>
      <w:r w:rsidRPr="00C904A9">
        <w:rPr>
          <w:sz w:val="22"/>
          <w:szCs w:val="22"/>
        </w:rPr>
        <w:t>Вину свою в совершении преступления, указанного в обвинительном заключении, обвиняемый полностью признал, в содеян</w:t>
      </w:r>
      <w:r w:rsidRPr="00C904A9" w:rsidR="00E04A48">
        <w:rPr>
          <w:sz w:val="22"/>
          <w:szCs w:val="22"/>
        </w:rPr>
        <w:t xml:space="preserve">ном раскаялся, согласен со всем </w:t>
      </w:r>
      <w:r w:rsidRPr="00C904A9">
        <w:rPr>
          <w:sz w:val="22"/>
          <w:szCs w:val="22"/>
        </w:rPr>
        <w:t xml:space="preserve"> указанным в обвинительном заключении, вред потерпевшему полностью загладил.</w:t>
      </w:r>
    </w:p>
    <w:p w:rsidR="00641B61" w:rsidRPr="00C904A9" w:rsidP="000D0B11">
      <w:pPr>
        <w:pStyle w:val="1"/>
        <w:ind w:firstLine="720"/>
        <w:jc w:val="both"/>
        <w:rPr>
          <w:sz w:val="22"/>
          <w:szCs w:val="22"/>
        </w:rPr>
      </w:pPr>
      <w:r w:rsidRPr="00C904A9">
        <w:rPr>
          <w:sz w:val="22"/>
          <w:szCs w:val="22"/>
        </w:rPr>
        <w:t xml:space="preserve"> Потерпевший </w:t>
      </w:r>
      <w:r w:rsidRPr="00C904A9" w:rsidR="00C904A9">
        <w:rPr>
          <w:sz w:val="22"/>
          <w:szCs w:val="22"/>
        </w:rPr>
        <w:t>«ПЕРСОНАЛЬНЫЕ ДАННЫЕ»</w:t>
      </w:r>
      <w:r w:rsidRPr="00C904A9" w:rsidR="00C904A9">
        <w:rPr>
          <w:sz w:val="22"/>
          <w:szCs w:val="22"/>
        </w:rPr>
        <w:t xml:space="preserve"> </w:t>
      </w:r>
      <w:r w:rsidRPr="00C904A9">
        <w:rPr>
          <w:sz w:val="22"/>
          <w:szCs w:val="22"/>
        </w:rPr>
        <w:t xml:space="preserve">добровольно заявил ходатайство о прекращении дела за примирением с обвиняемым, согласился с прекращением дела в соответствии со ст. 25 УПК РФ.  </w:t>
      </w:r>
    </w:p>
    <w:p w:rsidR="00337501" w:rsidRPr="00C904A9" w:rsidP="0033750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C904A9">
        <w:rPr>
          <w:rFonts w:eastAsiaTheme="minorHAnsi"/>
          <w:sz w:val="22"/>
          <w:szCs w:val="22"/>
          <w:lang w:eastAsia="en-US"/>
        </w:rPr>
        <w:t xml:space="preserve">Вытекающее из взаимосвязанных положений </w:t>
      </w:r>
      <w:r>
        <w:fldChar w:fldCharType="begin"/>
      </w:r>
      <w:r>
        <w:instrText xml:space="preserve"> HYPERLINK "consultantplus://offline/ref=0CB06A6D7DD065669410765D58D2C4D55A56B86DB8E7B60ED0B2DCC5D96DF89E436E14A3F9776ADES0y8L" </w:instrText>
      </w:r>
      <w:r>
        <w:fldChar w:fldCharType="separate"/>
      </w:r>
      <w:r w:rsidRPr="00C904A9">
        <w:rPr>
          <w:rFonts w:eastAsiaTheme="minorHAnsi"/>
          <w:sz w:val="22"/>
          <w:szCs w:val="22"/>
          <w:lang w:eastAsia="en-US"/>
        </w:rPr>
        <w:t>ст. 76</w:t>
      </w:r>
      <w:r>
        <w:fldChar w:fldCharType="end"/>
      </w:r>
      <w:r w:rsidRPr="00C904A9">
        <w:rPr>
          <w:rFonts w:eastAsiaTheme="minorHAnsi"/>
          <w:sz w:val="22"/>
          <w:szCs w:val="22"/>
          <w:lang w:eastAsia="en-US"/>
        </w:rPr>
        <w:t xml:space="preserve"> УК РФ и </w:t>
      </w:r>
      <w:r>
        <w:fldChar w:fldCharType="begin"/>
      </w:r>
      <w:r>
        <w:instrText xml:space="preserve"> HYPERLINK "consultantplus://offline/ref=0CB06A6D7DD065669410765D58D2C4D55A56BA67B1E4B60ED0B2DCC5D96DF89E436E14A3SFy0L" </w:instrText>
      </w:r>
      <w:r>
        <w:fldChar w:fldCharType="separate"/>
      </w:r>
      <w:r w:rsidRPr="00C904A9">
        <w:rPr>
          <w:rFonts w:eastAsiaTheme="minorHAnsi"/>
          <w:sz w:val="22"/>
          <w:szCs w:val="22"/>
          <w:lang w:eastAsia="en-US"/>
        </w:rPr>
        <w:t>ст. 25</w:t>
      </w:r>
      <w:r>
        <w:fldChar w:fldCharType="end"/>
      </w:r>
      <w:r w:rsidRPr="00C904A9">
        <w:rPr>
          <w:rFonts w:eastAsiaTheme="minorHAnsi"/>
          <w:sz w:val="22"/>
          <w:szCs w:val="22"/>
          <w:lang w:eastAsia="en-US"/>
        </w:rPr>
        <w:t xml:space="preserve"> УПК РФ полномочие суда прекратить уголовное дело в связи с примирением сторон направлено на достижение конституционно значимых целей дифференциации уголовной ответственности и наказания.</w:t>
      </w:r>
    </w:p>
    <w:p w:rsidR="00337501" w:rsidRPr="00C904A9" w:rsidP="00337501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C904A9">
        <w:rPr>
          <w:rFonts w:eastAsiaTheme="minorHAnsi"/>
          <w:sz w:val="22"/>
          <w:szCs w:val="22"/>
          <w:lang w:eastAsia="en-US"/>
        </w:rPr>
        <w:t>При этом</w:t>
      </w:r>
      <w:r w:rsidRPr="00C904A9">
        <w:rPr>
          <w:rFonts w:eastAsiaTheme="minorHAnsi"/>
          <w:sz w:val="22"/>
          <w:szCs w:val="22"/>
          <w:lang w:eastAsia="en-US"/>
        </w:rPr>
        <w:t xml:space="preserve"> суд, как орган правосудия, призван обеспечивать соблюдение требований, необходимых для вынесения правосудного решения, то есть обоснованного и справедливого решения по делу.</w:t>
      </w:r>
    </w:p>
    <w:p w:rsidR="00641B61" w:rsidRPr="00C904A9" w:rsidP="000D0B11">
      <w:pPr>
        <w:pStyle w:val="1"/>
        <w:ind w:firstLine="720"/>
        <w:jc w:val="both"/>
        <w:rPr>
          <w:sz w:val="22"/>
          <w:szCs w:val="22"/>
        </w:rPr>
      </w:pPr>
      <w:r w:rsidRPr="00C904A9">
        <w:rPr>
          <w:sz w:val="22"/>
          <w:szCs w:val="22"/>
        </w:rPr>
        <w:t xml:space="preserve">Учитывая изложенное, а также принимая во внимание мнение сторон, конкретные обстоятельства дела, суд находит ходатайство  потерпевшего о прекращении дела за их примирением с обвиняемым </w:t>
      </w:r>
      <w:r w:rsidRPr="00C904A9" w:rsidR="001710FC">
        <w:rPr>
          <w:bCs/>
          <w:sz w:val="22"/>
          <w:szCs w:val="22"/>
        </w:rPr>
        <w:t>Зиневич</w:t>
      </w:r>
      <w:r w:rsidRPr="00C904A9" w:rsidR="001710FC">
        <w:rPr>
          <w:bCs/>
          <w:sz w:val="22"/>
          <w:szCs w:val="22"/>
        </w:rPr>
        <w:t xml:space="preserve"> Е.В. </w:t>
      </w:r>
      <w:r w:rsidRPr="00C904A9">
        <w:rPr>
          <w:sz w:val="22"/>
          <w:szCs w:val="22"/>
        </w:rPr>
        <w:t>обоснованным и подлежащим удовлетворению.</w:t>
      </w:r>
    </w:p>
    <w:p w:rsidR="00641B61" w:rsidRPr="00C904A9" w:rsidP="000D0B11">
      <w:pPr>
        <w:pStyle w:val="1"/>
        <w:ind w:firstLine="708"/>
        <w:jc w:val="both"/>
        <w:rPr>
          <w:sz w:val="22"/>
          <w:szCs w:val="22"/>
        </w:rPr>
      </w:pPr>
      <w:r w:rsidRPr="00C904A9">
        <w:rPr>
          <w:sz w:val="22"/>
          <w:szCs w:val="22"/>
        </w:rPr>
        <w:t xml:space="preserve">Поэтому суд считает возможным уголовное дело в отношении </w:t>
      </w:r>
      <w:r w:rsidRPr="00C904A9" w:rsidR="001710FC">
        <w:rPr>
          <w:bCs/>
          <w:sz w:val="22"/>
          <w:szCs w:val="22"/>
        </w:rPr>
        <w:t>Зиневич</w:t>
      </w:r>
      <w:r w:rsidRPr="00C904A9" w:rsidR="001710FC">
        <w:rPr>
          <w:bCs/>
          <w:sz w:val="22"/>
          <w:szCs w:val="22"/>
        </w:rPr>
        <w:t xml:space="preserve"> Е.В.</w:t>
      </w:r>
      <w:r w:rsidRPr="00C904A9">
        <w:rPr>
          <w:sz w:val="22"/>
          <w:szCs w:val="22"/>
        </w:rPr>
        <w:t xml:space="preserve">, обвиняемого в совершении преступления, предусмотренного </w:t>
      </w:r>
      <w:r w:rsidRPr="00C904A9" w:rsidR="001710FC">
        <w:rPr>
          <w:sz w:val="22"/>
          <w:szCs w:val="22"/>
        </w:rPr>
        <w:t>ч. 1</w:t>
      </w:r>
      <w:r w:rsidRPr="00C904A9">
        <w:rPr>
          <w:sz w:val="22"/>
          <w:szCs w:val="22"/>
        </w:rPr>
        <w:t xml:space="preserve"> ст. 158 УК РФ</w:t>
      </w:r>
      <w:r w:rsidRPr="00C904A9" w:rsidR="00E04A48">
        <w:rPr>
          <w:sz w:val="22"/>
          <w:szCs w:val="22"/>
        </w:rPr>
        <w:t xml:space="preserve">, </w:t>
      </w:r>
      <w:r w:rsidRPr="00C904A9">
        <w:rPr>
          <w:snapToGrid w:val="0"/>
          <w:sz w:val="22"/>
          <w:szCs w:val="22"/>
        </w:rPr>
        <w:t xml:space="preserve"> </w:t>
      </w:r>
      <w:r w:rsidRPr="00C904A9">
        <w:rPr>
          <w:sz w:val="22"/>
          <w:szCs w:val="22"/>
        </w:rPr>
        <w:t>прекратить за их примирением с потерпевшим.</w:t>
      </w:r>
    </w:p>
    <w:p w:rsidR="00641B61" w:rsidRPr="00C904A9" w:rsidP="000D0B11">
      <w:pPr>
        <w:pStyle w:val="1"/>
        <w:ind w:firstLine="708"/>
        <w:jc w:val="both"/>
        <w:rPr>
          <w:sz w:val="22"/>
          <w:szCs w:val="22"/>
        </w:rPr>
      </w:pPr>
      <w:r w:rsidRPr="00C904A9">
        <w:rPr>
          <w:sz w:val="22"/>
          <w:szCs w:val="22"/>
        </w:rPr>
        <w:t>Меру пресечения в виде подписки о невыезде и надлежащем поведении до вступления постановления в законную силу оставить без изменения, а по вступлени</w:t>
      </w:r>
      <w:r w:rsidRPr="00C904A9" w:rsidR="009B7FA1">
        <w:rPr>
          <w:sz w:val="22"/>
          <w:szCs w:val="22"/>
        </w:rPr>
        <w:t>ю</w:t>
      </w:r>
      <w:r w:rsidRPr="00C904A9">
        <w:rPr>
          <w:sz w:val="22"/>
          <w:szCs w:val="22"/>
        </w:rPr>
        <w:t xml:space="preserve"> постановления в законную силу меру пресечения в виде подписки о невыезде и надлежащем поведении – отменить.</w:t>
      </w:r>
    </w:p>
    <w:p w:rsidR="000E0520" w:rsidRPr="00C904A9" w:rsidP="000E0520">
      <w:pPr>
        <w:pStyle w:val="10"/>
        <w:ind w:firstLine="720"/>
        <w:jc w:val="both"/>
        <w:rPr>
          <w:rFonts w:ascii="Times New Roman" w:hAnsi="Times New Roman" w:cs="Times New Roman"/>
          <w:sz w:val="22"/>
        </w:rPr>
      </w:pPr>
      <w:r w:rsidRPr="00C904A9">
        <w:rPr>
          <w:rFonts w:ascii="Times New Roman" w:hAnsi="Times New Roman" w:cs="Times New Roman"/>
          <w:sz w:val="22"/>
        </w:rPr>
        <w:t xml:space="preserve">В соответствии с требованиями ст. ст. 81-82 УПК РФ, суд считает необходимым после вступления постановления в законную силу вещественные доказательства: </w:t>
      </w:r>
      <w:r w:rsidRPr="00C904A9" w:rsidR="002B67F7">
        <w:rPr>
          <w:rFonts w:ascii="Times New Roman" w:hAnsi="Times New Roman" w:cs="Times New Roman"/>
          <w:bCs/>
          <w:sz w:val="22"/>
        </w:rPr>
        <w:t xml:space="preserve">диск  </w:t>
      </w:r>
      <w:r w:rsidRPr="00C904A9" w:rsidR="002B67F7">
        <w:rPr>
          <w:rFonts w:ascii="Times New Roman" w:hAnsi="Times New Roman" w:cs="Times New Roman"/>
          <w:bCs/>
          <w:sz w:val="22"/>
          <w:lang w:val="en-US"/>
        </w:rPr>
        <w:t>DVD</w:t>
      </w:r>
      <w:r w:rsidRPr="00C904A9" w:rsidR="002B67F7">
        <w:rPr>
          <w:rFonts w:ascii="Times New Roman" w:hAnsi="Times New Roman" w:cs="Times New Roman"/>
          <w:bCs/>
          <w:sz w:val="22"/>
        </w:rPr>
        <w:t xml:space="preserve"> с находящейся на нем видеозаписью  </w:t>
      </w:r>
      <w:r w:rsidRPr="00C904A9">
        <w:rPr>
          <w:rFonts w:ascii="Times New Roman" w:hAnsi="Times New Roman" w:cs="Times New Roman"/>
          <w:sz w:val="22"/>
        </w:rPr>
        <w:t>- хранить в материалах уголовного дела.</w:t>
      </w:r>
    </w:p>
    <w:p w:rsidR="00641B61" w:rsidRPr="00C904A9" w:rsidP="000D0B11">
      <w:pPr>
        <w:pStyle w:val="Normal1"/>
        <w:ind w:firstLine="720"/>
        <w:jc w:val="both"/>
        <w:rPr>
          <w:sz w:val="22"/>
          <w:szCs w:val="22"/>
        </w:rPr>
      </w:pPr>
      <w:r w:rsidRPr="00C904A9">
        <w:rPr>
          <w:sz w:val="22"/>
          <w:szCs w:val="22"/>
        </w:rPr>
        <w:t>На основании изложенного и руководствуясь ст. 25, ст. 239 УПК РФ, суд,</w:t>
      </w:r>
    </w:p>
    <w:p w:rsidR="00641B61" w:rsidRPr="00C904A9" w:rsidP="000D0B11">
      <w:pPr>
        <w:pStyle w:val="1"/>
        <w:jc w:val="center"/>
        <w:rPr>
          <w:b/>
          <w:sz w:val="22"/>
          <w:szCs w:val="22"/>
        </w:rPr>
      </w:pPr>
      <w:r w:rsidRPr="00C904A9">
        <w:rPr>
          <w:b/>
          <w:sz w:val="22"/>
          <w:szCs w:val="22"/>
        </w:rPr>
        <w:t>П</w:t>
      </w:r>
      <w:r w:rsidRPr="00C904A9">
        <w:rPr>
          <w:b/>
          <w:sz w:val="22"/>
          <w:szCs w:val="22"/>
        </w:rPr>
        <w:t xml:space="preserve"> О С Т А Н О В И Л:</w:t>
      </w:r>
    </w:p>
    <w:p w:rsidR="00E53EB5" w:rsidRPr="00C904A9" w:rsidP="00E53EB5">
      <w:pPr>
        <w:widowControl w:val="0"/>
        <w:autoSpaceDE w:val="0"/>
        <w:autoSpaceDN w:val="0"/>
        <w:adjustRightInd w:val="0"/>
        <w:ind w:right="-143" w:firstLine="708"/>
        <w:jc w:val="both"/>
        <w:rPr>
          <w:rFonts w:eastAsiaTheme="minorEastAsia"/>
          <w:sz w:val="22"/>
          <w:szCs w:val="22"/>
        </w:rPr>
      </w:pPr>
      <w:r w:rsidRPr="00C904A9">
        <w:rPr>
          <w:rFonts w:eastAsiaTheme="minorEastAsia"/>
          <w:sz w:val="22"/>
          <w:szCs w:val="22"/>
        </w:rPr>
        <w:t xml:space="preserve">Ходатайство потерпевшего </w:t>
      </w:r>
      <w:r w:rsidRPr="00C904A9" w:rsidR="00C904A9">
        <w:rPr>
          <w:sz w:val="22"/>
          <w:szCs w:val="22"/>
        </w:rPr>
        <w:t>«ПЕРСОНАЛЬНЫЕ ДАННЫЕ»</w:t>
      </w:r>
      <w:r w:rsidRPr="00C904A9" w:rsidR="00C904A9">
        <w:rPr>
          <w:sz w:val="22"/>
          <w:szCs w:val="22"/>
        </w:rPr>
        <w:t xml:space="preserve"> </w:t>
      </w:r>
      <w:r w:rsidRPr="00C904A9">
        <w:rPr>
          <w:rFonts w:eastAsiaTheme="minorEastAsia"/>
          <w:sz w:val="22"/>
          <w:szCs w:val="22"/>
        </w:rPr>
        <w:t xml:space="preserve">– удовлетворить. </w:t>
      </w:r>
    </w:p>
    <w:p w:rsidR="00641B61" w:rsidRPr="00C904A9" w:rsidP="000D0B11">
      <w:pPr>
        <w:pStyle w:val="1"/>
        <w:ind w:firstLine="708"/>
        <w:jc w:val="both"/>
        <w:rPr>
          <w:sz w:val="22"/>
          <w:szCs w:val="22"/>
        </w:rPr>
      </w:pPr>
      <w:r w:rsidRPr="00C904A9">
        <w:rPr>
          <w:sz w:val="22"/>
          <w:szCs w:val="22"/>
        </w:rPr>
        <w:t xml:space="preserve">Прекратить уголовное дело в отношении </w:t>
      </w:r>
      <w:r w:rsidRPr="00C904A9" w:rsidR="009B7FA1">
        <w:rPr>
          <w:sz w:val="22"/>
          <w:szCs w:val="22"/>
        </w:rPr>
        <w:t>Зиневич</w:t>
      </w:r>
      <w:r w:rsidRPr="00C904A9" w:rsidR="009B7FA1">
        <w:rPr>
          <w:sz w:val="22"/>
          <w:szCs w:val="22"/>
        </w:rPr>
        <w:t xml:space="preserve"> Евгения Владимировича</w:t>
      </w:r>
      <w:r w:rsidRPr="00C904A9">
        <w:rPr>
          <w:sz w:val="22"/>
          <w:szCs w:val="22"/>
        </w:rPr>
        <w:t>, обвиняемого в совершении преступления, предусмотренного</w:t>
      </w:r>
      <w:r w:rsidRPr="00C904A9" w:rsidR="009B7FA1">
        <w:rPr>
          <w:sz w:val="22"/>
          <w:szCs w:val="22"/>
        </w:rPr>
        <w:t xml:space="preserve"> ч. 1 </w:t>
      </w:r>
      <w:r w:rsidRPr="00C904A9">
        <w:rPr>
          <w:snapToGrid w:val="0"/>
          <w:sz w:val="22"/>
          <w:szCs w:val="22"/>
        </w:rPr>
        <w:t>ст. 158 УК РФ</w:t>
      </w:r>
      <w:r w:rsidRPr="00C904A9" w:rsidR="00E53EB5">
        <w:rPr>
          <w:snapToGrid w:val="0"/>
          <w:sz w:val="22"/>
          <w:szCs w:val="22"/>
        </w:rPr>
        <w:t>,</w:t>
      </w:r>
      <w:r w:rsidRPr="00C904A9">
        <w:rPr>
          <w:snapToGrid w:val="0"/>
          <w:sz w:val="22"/>
          <w:szCs w:val="22"/>
        </w:rPr>
        <w:t xml:space="preserve"> </w:t>
      </w:r>
      <w:r w:rsidRPr="00C904A9">
        <w:rPr>
          <w:sz w:val="22"/>
          <w:szCs w:val="22"/>
        </w:rPr>
        <w:t>по основанию, предусмот</w:t>
      </w:r>
      <w:r w:rsidRPr="00C904A9" w:rsidR="009B7FA1">
        <w:rPr>
          <w:sz w:val="22"/>
          <w:szCs w:val="22"/>
        </w:rPr>
        <w:t>ренному ст.</w:t>
      </w:r>
      <w:r w:rsidRPr="00C904A9">
        <w:rPr>
          <w:sz w:val="22"/>
          <w:szCs w:val="22"/>
        </w:rPr>
        <w:t>25 УПК РФ.</w:t>
      </w:r>
    </w:p>
    <w:p w:rsidR="00641B61" w:rsidRPr="00C904A9" w:rsidP="000D0B11">
      <w:pPr>
        <w:pStyle w:val="1"/>
        <w:ind w:firstLine="708"/>
        <w:jc w:val="both"/>
        <w:rPr>
          <w:sz w:val="22"/>
          <w:szCs w:val="22"/>
        </w:rPr>
      </w:pPr>
      <w:r w:rsidRPr="00C904A9">
        <w:rPr>
          <w:sz w:val="22"/>
          <w:szCs w:val="22"/>
        </w:rPr>
        <w:t>Меру пресечения в виде подписки о невыезде и надлежащем поведении до вступления постановления в законную силу оставить без изменения, а по вступлении постановления в законную силу меру пресечения в виде подписки о невыезде и надлежащем поведении – отменить.</w:t>
      </w:r>
    </w:p>
    <w:p w:rsidR="002B67F7" w:rsidRPr="00C904A9" w:rsidP="002B67F7">
      <w:pPr>
        <w:pStyle w:val="10"/>
        <w:ind w:firstLine="720"/>
        <w:jc w:val="both"/>
        <w:rPr>
          <w:rFonts w:ascii="Times New Roman" w:hAnsi="Times New Roman" w:cs="Times New Roman"/>
          <w:sz w:val="22"/>
        </w:rPr>
      </w:pPr>
      <w:r w:rsidRPr="00C904A9">
        <w:rPr>
          <w:rFonts w:ascii="Times New Roman" w:hAnsi="Times New Roman" w:cs="Times New Roman"/>
          <w:sz w:val="22"/>
        </w:rPr>
        <w:t xml:space="preserve">После вступления постановления в законную силу вещественные доказательства: </w:t>
      </w:r>
      <w:r w:rsidRPr="00C904A9">
        <w:rPr>
          <w:rFonts w:ascii="Times New Roman" w:hAnsi="Times New Roman" w:cs="Times New Roman"/>
          <w:bCs/>
          <w:sz w:val="22"/>
        </w:rPr>
        <w:t xml:space="preserve">диск  </w:t>
      </w:r>
      <w:r w:rsidRPr="00C904A9">
        <w:rPr>
          <w:rFonts w:ascii="Times New Roman" w:hAnsi="Times New Roman" w:cs="Times New Roman"/>
          <w:bCs/>
          <w:sz w:val="22"/>
          <w:lang w:val="en-US"/>
        </w:rPr>
        <w:t>DVD</w:t>
      </w:r>
      <w:r w:rsidRPr="00C904A9">
        <w:rPr>
          <w:rFonts w:ascii="Times New Roman" w:hAnsi="Times New Roman" w:cs="Times New Roman"/>
          <w:bCs/>
          <w:sz w:val="22"/>
        </w:rPr>
        <w:t xml:space="preserve"> с находящейся на нем видеозаписью  </w:t>
      </w:r>
      <w:r w:rsidRPr="00C904A9">
        <w:rPr>
          <w:rFonts w:ascii="Times New Roman" w:hAnsi="Times New Roman" w:cs="Times New Roman"/>
          <w:sz w:val="22"/>
        </w:rPr>
        <w:t>- хранить в материалах уголовного дела.</w:t>
      </w:r>
    </w:p>
    <w:p w:rsidR="00F31C93" w:rsidRPr="00C904A9" w:rsidP="00F31C93">
      <w:pPr>
        <w:pStyle w:val="BodyText2"/>
        <w:spacing w:after="0" w:line="240" w:lineRule="auto"/>
        <w:ind w:firstLine="708"/>
        <w:jc w:val="both"/>
        <w:rPr>
          <w:sz w:val="22"/>
          <w:szCs w:val="22"/>
        </w:rPr>
      </w:pPr>
      <w:r w:rsidRPr="00C904A9">
        <w:rPr>
          <w:sz w:val="22"/>
          <w:szCs w:val="22"/>
        </w:rPr>
        <w:t>Постановление может быть обжаловано в апелляционном порядке в Ялтинский городской суд Республики К</w:t>
      </w:r>
      <w:r w:rsidRPr="00C904A9">
        <w:rPr>
          <w:sz w:val="22"/>
          <w:szCs w:val="22"/>
        </w:rPr>
        <w:t xml:space="preserve">рым через мирового судью судебного участка № 99 Ялтинского судебного района (городской округ Ялта) в течение 10 суток со дня его вынесения. </w:t>
      </w:r>
    </w:p>
    <w:p w:rsidR="002B67F7" w:rsidRPr="00C904A9" w:rsidP="002B67F7">
      <w:pPr>
        <w:ind w:firstLine="720"/>
        <w:jc w:val="both"/>
        <w:rPr>
          <w:sz w:val="22"/>
          <w:szCs w:val="22"/>
        </w:rPr>
      </w:pPr>
    </w:p>
    <w:p w:rsidR="00E04A48" w:rsidRPr="00C904A9" w:rsidP="00E53EB5">
      <w:pPr>
        <w:ind w:firstLine="720"/>
        <w:jc w:val="both"/>
        <w:rPr>
          <w:sz w:val="22"/>
          <w:szCs w:val="22"/>
        </w:rPr>
      </w:pPr>
    </w:p>
    <w:p w:rsidR="002B67F7" w:rsidRPr="00C904A9" w:rsidP="00E53EB5">
      <w:pPr>
        <w:ind w:firstLine="720"/>
        <w:jc w:val="both"/>
        <w:rPr>
          <w:sz w:val="22"/>
          <w:szCs w:val="22"/>
        </w:rPr>
      </w:pPr>
      <w:r w:rsidRPr="00C904A9">
        <w:rPr>
          <w:sz w:val="22"/>
          <w:szCs w:val="22"/>
        </w:rPr>
        <w:t>Мировой судья</w:t>
      </w:r>
      <w:r w:rsidRPr="00C904A9">
        <w:rPr>
          <w:sz w:val="22"/>
          <w:szCs w:val="22"/>
        </w:rPr>
        <w:tab/>
      </w:r>
      <w:r w:rsidRPr="00C904A9">
        <w:rPr>
          <w:sz w:val="22"/>
          <w:szCs w:val="22"/>
        </w:rPr>
        <w:tab/>
      </w:r>
      <w:r w:rsidRPr="00C904A9">
        <w:rPr>
          <w:sz w:val="22"/>
          <w:szCs w:val="22"/>
        </w:rPr>
        <w:tab/>
      </w:r>
      <w:r w:rsidRPr="00C904A9">
        <w:rPr>
          <w:sz w:val="22"/>
          <w:szCs w:val="22"/>
        </w:rPr>
        <w:tab/>
        <w:t xml:space="preserve">                             О.В. </w:t>
      </w:r>
      <w:r w:rsidRPr="00C904A9">
        <w:rPr>
          <w:sz w:val="22"/>
          <w:szCs w:val="22"/>
        </w:rPr>
        <w:t>Переверзева</w:t>
      </w:r>
    </w:p>
    <w:p w:rsidR="00C904A9" w:rsidRPr="00C904A9" w:rsidP="00C904A9">
      <w:pPr>
        <w:ind w:firstLine="567"/>
        <w:jc w:val="both"/>
        <w:rPr>
          <w:b/>
          <w:sz w:val="22"/>
          <w:szCs w:val="22"/>
        </w:rPr>
      </w:pPr>
      <w:r w:rsidRPr="00C904A9">
        <w:rPr>
          <w:b/>
          <w:sz w:val="22"/>
          <w:szCs w:val="22"/>
        </w:rPr>
        <w:t>СОГЛАСОВАНО:</w:t>
      </w:r>
    </w:p>
    <w:p w:rsidR="00C904A9" w:rsidRPr="00C904A9" w:rsidP="00C904A9">
      <w:pPr>
        <w:ind w:firstLine="567"/>
        <w:jc w:val="both"/>
        <w:rPr>
          <w:b/>
          <w:sz w:val="22"/>
          <w:szCs w:val="22"/>
        </w:rPr>
      </w:pPr>
    </w:p>
    <w:p w:rsidR="00C904A9" w:rsidRPr="00C904A9" w:rsidP="00C904A9">
      <w:pPr>
        <w:ind w:firstLine="567"/>
        <w:jc w:val="both"/>
        <w:rPr>
          <w:sz w:val="22"/>
          <w:szCs w:val="22"/>
        </w:rPr>
      </w:pPr>
      <w:r w:rsidRPr="00C904A9">
        <w:rPr>
          <w:b/>
          <w:sz w:val="22"/>
          <w:szCs w:val="22"/>
        </w:rPr>
        <w:t xml:space="preserve">Мировой судья ____________ О.В. </w:t>
      </w:r>
      <w:r w:rsidRPr="00C904A9">
        <w:rPr>
          <w:b/>
          <w:sz w:val="22"/>
          <w:szCs w:val="22"/>
        </w:rPr>
        <w:t>Переверзева</w:t>
      </w:r>
    </w:p>
    <w:p w:rsidR="00C904A9" w:rsidRPr="00C904A9" w:rsidP="00E53EB5">
      <w:pPr>
        <w:ind w:firstLine="720"/>
        <w:jc w:val="both"/>
        <w:rPr>
          <w:sz w:val="22"/>
          <w:szCs w:val="22"/>
        </w:rPr>
      </w:pPr>
    </w:p>
    <w:sectPr w:rsidSect="00E04A48">
      <w:footerReference w:type="even" r:id="rId4"/>
      <w:footerReference w:type="default" r:id="rId5"/>
      <w:footerReference w:type="first" r:id="rId6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4A48" w:rsidP="00E04A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E04A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4A48" w:rsidP="00E04A4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1567">
      <w:rPr>
        <w:rStyle w:val="PageNumber"/>
        <w:noProof/>
      </w:rPr>
      <w:t>2</w:t>
    </w:r>
    <w:r>
      <w:rPr>
        <w:rStyle w:val="PageNumber"/>
      </w:rPr>
      <w:fldChar w:fldCharType="end"/>
    </w:r>
  </w:p>
  <w:p w:rsidR="00E04A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56886390"/>
      <w:docPartObj>
        <w:docPartGallery w:val="Page Numbers (Bottom of Page)"/>
        <w:docPartUnique/>
      </w:docPartObj>
    </w:sdtPr>
    <w:sdtContent>
      <w:p w:rsidR="00E04A48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1567">
          <w:rPr>
            <w:noProof/>
          </w:rPr>
          <w:t>1</w:t>
        </w:r>
        <w:r>
          <w:fldChar w:fldCharType="end"/>
        </w:r>
      </w:p>
    </w:sdtContent>
  </w:sdt>
  <w:p w:rsidR="00E04A4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B61"/>
    <w:rsid w:val="000D0B11"/>
    <w:rsid w:val="000E0520"/>
    <w:rsid w:val="00123450"/>
    <w:rsid w:val="001710FC"/>
    <w:rsid w:val="001F1567"/>
    <w:rsid w:val="00217665"/>
    <w:rsid w:val="002B67F7"/>
    <w:rsid w:val="00305977"/>
    <w:rsid w:val="00337501"/>
    <w:rsid w:val="003A18CC"/>
    <w:rsid w:val="004C5800"/>
    <w:rsid w:val="004D69E4"/>
    <w:rsid w:val="00501DC8"/>
    <w:rsid w:val="00624881"/>
    <w:rsid w:val="00641B61"/>
    <w:rsid w:val="0067547F"/>
    <w:rsid w:val="006B4EC9"/>
    <w:rsid w:val="006F2AE5"/>
    <w:rsid w:val="00776229"/>
    <w:rsid w:val="00795D55"/>
    <w:rsid w:val="007A04FE"/>
    <w:rsid w:val="00821EE4"/>
    <w:rsid w:val="008A43AC"/>
    <w:rsid w:val="008D33E2"/>
    <w:rsid w:val="009B7FA1"/>
    <w:rsid w:val="00A00C9F"/>
    <w:rsid w:val="00A67A2F"/>
    <w:rsid w:val="00A76525"/>
    <w:rsid w:val="00AA1068"/>
    <w:rsid w:val="00C76D92"/>
    <w:rsid w:val="00C904A9"/>
    <w:rsid w:val="00CB6AE5"/>
    <w:rsid w:val="00CD1125"/>
    <w:rsid w:val="00D46EE6"/>
    <w:rsid w:val="00DA32C0"/>
    <w:rsid w:val="00DB7299"/>
    <w:rsid w:val="00DC6608"/>
    <w:rsid w:val="00DE5BFC"/>
    <w:rsid w:val="00E04A48"/>
    <w:rsid w:val="00E36D9B"/>
    <w:rsid w:val="00E53EB5"/>
    <w:rsid w:val="00E56160"/>
    <w:rsid w:val="00E576D4"/>
    <w:rsid w:val="00E632E0"/>
    <w:rsid w:val="00E96314"/>
    <w:rsid w:val="00EB6E71"/>
    <w:rsid w:val="00F31C93"/>
    <w:rsid w:val="00FA4285"/>
    <w:rsid w:val="00FC24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1B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rsid w:val="00641B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641B6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"/>
    <w:rsid w:val="00641B61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641B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rsid w:val="00641B6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41B6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641B61"/>
  </w:style>
  <w:style w:type="paragraph" w:styleId="BodyText2">
    <w:name w:val="Body Text 2"/>
    <w:basedOn w:val="Normal"/>
    <w:link w:val="2"/>
    <w:semiHidden/>
    <w:unhideWhenUsed/>
    <w:rsid w:val="007A04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semiHidden/>
    <w:rsid w:val="007A04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uiPriority w:val="99"/>
    <w:unhideWhenUsed/>
    <w:rsid w:val="000D0B11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D0B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0">
    <w:name w:val="Normal Знак"/>
    <w:link w:val="10"/>
    <w:locked/>
    <w:rsid w:val="000E0520"/>
    <w:rPr>
      <w:sz w:val="24"/>
      <w:lang w:eastAsia="ru-RU"/>
    </w:rPr>
  </w:style>
  <w:style w:type="paragraph" w:customStyle="1" w:styleId="10">
    <w:name w:val="Обычный1_0"/>
    <w:link w:val="Normal0"/>
    <w:rsid w:val="000E0520"/>
    <w:pPr>
      <w:spacing w:after="0" w:line="240" w:lineRule="auto"/>
    </w:pPr>
    <w:rPr>
      <w:sz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E04A48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E04A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