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D6" w:rsidRPr="008F796B" w:rsidP="003312D6">
      <w:pPr>
        <w:pStyle w:val="Title"/>
        <w:ind w:firstLine="567"/>
        <w:jc w:val="right"/>
        <w:rPr>
          <w:b w:val="0"/>
          <w:bCs w:val="0"/>
          <w:sz w:val="26"/>
          <w:szCs w:val="26"/>
        </w:rPr>
      </w:pPr>
      <w:r w:rsidRPr="008F796B">
        <w:rPr>
          <w:bCs w:val="0"/>
          <w:sz w:val="26"/>
          <w:szCs w:val="26"/>
        </w:rPr>
        <w:t xml:space="preserve">                                                            </w:t>
      </w:r>
      <w:r w:rsidRPr="003312D6">
        <w:rPr>
          <w:bCs w:val="0"/>
          <w:sz w:val="26"/>
          <w:szCs w:val="26"/>
        </w:rPr>
        <w:t xml:space="preserve">      </w:t>
      </w:r>
      <w:r w:rsidRPr="008F796B">
        <w:rPr>
          <w:bCs w:val="0"/>
          <w:sz w:val="26"/>
          <w:szCs w:val="26"/>
        </w:rPr>
        <w:t xml:space="preserve">  </w:t>
      </w:r>
      <w:r w:rsidRPr="008F796B">
        <w:rPr>
          <w:b w:val="0"/>
          <w:bCs w:val="0"/>
          <w:sz w:val="26"/>
          <w:szCs w:val="26"/>
        </w:rPr>
        <w:t>Дело №1-99-6/2023</w:t>
      </w:r>
    </w:p>
    <w:p w:rsidR="003312D6" w:rsidRPr="008F796B" w:rsidP="003312D6">
      <w:pPr>
        <w:pStyle w:val="1"/>
        <w:ind w:firstLine="567"/>
        <w:jc w:val="right"/>
        <w:rPr>
          <w:sz w:val="26"/>
          <w:szCs w:val="26"/>
        </w:rPr>
      </w:pPr>
      <w:r w:rsidRPr="008F796B">
        <w:rPr>
          <w:sz w:val="26"/>
          <w:szCs w:val="26"/>
        </w:rPr>
        <w:t>УИД 91</w:t>
      </w:r>
      <w:r w:rsidRPr="008F796B">
        <w:rPr>
          <w:sz w:val="26"/>
          <w:szCs w:val="26"/>
          <w:lang w:val="en-US"/>
        </w:rPr>
        <w:t>MS</w:t>
      </w:r>
      <w:r w:rsidRPr="008F796B">
        <w:rPr>
          <w:sz w:val="26"/>
          <w:szCs w:val="26"/>
        </w:rPr>
        <w:t>0099-01-2023-000164-31</w:t>
      </w:r>
    </w:p>
    <w:p w:rsidR="003312D6" w:rsidRPr="008F796B" w:rsidP="003312D6">
      <w:pPr>
        <w:pStyle w:val="1"/>
        <w:tabs>
          <w:tab w:val="left" w:pos="567"/>
        </w:tabs>
        <w:rPr>
          <w:sz w:val="26"/>
          <w:szCs w:val="26"/>
        </w:rPr>
      </w:pPr>
      <w:r w:rsidRPr="008F796B">
        <w:rPr>
          <w:sz w:val="26"/>
          <w:szCs w:val="26"/>
        </w:rPr>
        <w:tab/>
      </w:r>
      <w:r w:rsidRPr="008F796B">
        <w:rPr>
          <w:sz w:val="26"/>
          <w:szCs w:val="26"/>
        </w:rPr>
        <w:tab/>
      </w:r>
      <w:r w:rsidRPr="008F796B">
        <w:rPr>
          <w:sz w:val="26"/>
          <w:szCs w:val="26"/>
        </w:rPr>
        <w:tab/>
      </w:r>
    </w:p>
    <w:p w:rsidR="003312D6" w:rsidRPr="008F796B" w:rsidP="003312D6">
      <w:pPr>
        <w:pStyle w:val="1"/>
        <w:tabs>
          <w:tab w:val="left" w:pos="567"/>
        </w:tabs>
        <w:jc w:val="center"/>
        <w:rPr>
          <w:b/>
          <w:sz w:val="26"/>
          <w:szCs w:val="26"/>
        </w:rPr>
      </w:pPr>
      <w:r w:rsidRPr="008F796B">
        <w:rPr>
          <w:b/>
          <w:sz w:val="26"/>
          <w:szCs w:val="26"/>
        </w:rPr>
        <w:t>П</w:t>
      </w:r>
      <w:r w:rsidRPr="008F796B">
        <w:rPr>
          <w:b/>
          <w:sz w:val="26"/>
          <w:szCs w:val="26"/>
        </w:rPr>
        <w:t xml:space="preserve"> О С Т А Н О В Л Е Н И Е</w:t>
      </w:r>
    </w:p>
    <w:p w:rsidR="003312D6" w:rsidRPr="008F796B" w:rsidP="003312D6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3312D6" w:rsidRPr="008F796B" w:rsidP="003312D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г. Ялта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8F796B">
        <w:rPr>
          <w:sz w:val="26"/>
          <w:szCs w:val="26"/>
        </w:rPr>
        <w:t>09 февраля 2023 года</w:t>
      </w:r>
    </w:p>
    <w:p w:rsidR="003312D6" w:rsidRPr="008F796B" w:rsidP="003312D6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3312D6" w:rsidRPr="008F796B" w:rsidP="003312D6">
      <w:pPr>
        <w:ind w:firstLine="709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3312D6" w:rsidRPr="008F796B" w:rsidP="003312D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при помощнике Кулешовой В.В., </w:t>
      </w:r>
    </w:p>
    <w:p w:rsidR="003312D6" w:rsidRPr="008F796B" w:rsidP="003312D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с участием: государственного обвинителя – помощника прокурора города Ялты </w:t>
      </w:r>
      <w:r w:rsidRPr="008F796B">
        <w:rPr>
          <w:sz w:val="26"/>
          <w:szCs w:val="26"/>
        </w:rPr>
        <w:t>Дёрина</w:t>
      </w:r>
      <w:r w:rsidRPr="008F796B">
        <w:rPr>
          <w:sz w:val="26"/>
          <w:szCs w:val="26"/>
        </w:rPr>
        <w:t xml:space="preserve"> Н.И., </w:t>
      </w:r>
    </w:p>
    <w:p w:rsidR="003312D6" w:rsidRPr="008F796B" w:rsidP="003312D6">
      <w:pPr>
        <w:ind w:firstLine="567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подсудимого  - Харченко А.В.,</w:t>
      </w:r>
    </w:p>
    <w:p w:rsidR="003312D6" w:rsidRPr="008F796B" w:rsidP="003312D6">
      <w:pPr>
        <w:ind w:firstLine="567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защитника-адвоката Наконечного П.М.(назначение),</w:t>
      </w:r>
    </w:p>
    <w:p w:rsidR="003312D6" w:rsidRPr="008F796B" w:rsidP="003312D6">
      <w:pPr>
        <w:ind w:firstLine="567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потерпевшего </w:t>
      </w:r>
      <w:r w:rsidRPr="003312D6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</w:p>
    <w:p w:rsidR="003312D6" w:rsidRPr="008F796B" w:rsidP="003312D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F796B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</w:p>
    <w:p w:rsidR="003312D6" w:rsidRPr="008F796B" w:rsidP="003312D6">
      <w:pPr>
        <w:pStyle w:val="1"/>
        <w:ind w:firstLine="567"/>
        <w:jc w:val="both"/>
        <w:rPr>
          <w:sz w:val="26"/>
          <w:szCs w:val="26"/>
        </w:rPr>
      </w:pPr>
      <w:r w:rsidRPr="008F796B">
        <w:rPr>
          <w:b/>
          <w:bCs/>
          <w:sz w:val="26"/>
          <w:szCs w:val="26"/>
        </w:rPr>
        <w:t>Харченко Андрея Владимировича,</w:t>
      </w:r>
      <w:r w:rsidRPr="008F796B">
        <w:rPr>
          <w:sz w:val="26"/>
          <w:szCs w:val="26"/>
        </w:rPr>
        <w:t xml:space="preserve"> </w:t>
      </w:r>
      <w:r w:rsidRPr="003312D6">
        <w:rPr>
          <w:bCs/>
          <w:sz w:val="26"/>
          <w:szCs w:val="26"/>
        </w:rPr>
        <w:t>«ПЕРСОНАЛЬНЫЕ ДАННЫЕ»</w:t>
      </w:r>
      <w:r>
        <w:rPr>
          <w:bCs/>
          <w:sz w:val="26"/>
          <w:szCs w:val="26"/>
        </w:rPr>
        <w:t xml:space="preserve"> </w:t>
      </w:r>
      <w:r w:rsidRPr="008F796B">
        <w:rPr>
          <w:sz w:val="26"/>
          <w:szCs w:val="26"/>
        </w:rPr>
        <w:t>обвиняемого в совершении преступления, предусмотренного п. «а» ч. 2 ст. 115 УК РФ,</w:t>
      </w:r>
    </w:p>
    <w:p w:rsidR="003312D6" w:rsidRPr="008F796B" w:rsidP="003312D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312D6" w:rsidRPr="008F796B" w:rsidP="003312D6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6"/>
          <w:szCs w:val="26"/>
        </w:rPr>
      </w:pPr>
      <w:r w:rsidRPr="008F796B">
        <w:rPr>
          <w:b/>
          <w:sz w:val="26"/>
          <w:szCs w:val="26"/>
        </w:rPr>
        <w:t>У С Т А Н О В И Л:</w:t>
      </w:r>
    </w:p>
    <w:p w:rsidR="003312D6" w:rsidRPr="008F796B" w:rsidP="003312D6">
      <w:pPr>
        <w:ind w:firstLine="708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Харченко А.В. совершил преступление, предусмотренное п. «а» ч. 2 ст. 115 УК РФ</w:t>
      </w:r>
      <w:r w:rsidRPr="008F796B">
        <w:rPr>
          <w:b/>
          <w:sz w:val="26"/>
          <w:szCs w:val="26"/>
        </w:rPr>
        <w:t xml:space="preserve">, </w:t>
      </w:r>
      <w:r w:rsidRPr="008F796B">
        <w:rPr>
          <w:sz w:val="26"/>
          <w:szCs w:val="26"/>
        </w:rPr>
        <w:t xml:space="preserve">умышленное причинение легкого вреда здоровью, вызвавшего кратковременное расстройство здоровья, совершенное  </w:t>
      </w:r>
      <w:r w:rsidRPr="008F796B">
        <w:rPr>
          <w:rStyle w:val="blk"/>
          <w:sz w:val="26"/>
          <w:szCs w:val="26"/>
        </w:rPr>
        <w:t>из хулиганских побуждений</w:t>
      </w:r>
      <w:r w:rsidRPr="008F796B">
        <w:rPr>
          <w:sz w:val="26"/>
          <w:szCs w:val="26"/>
        </w:rPr>
        <w:t>.</w:t>
      </w:r>
    </w:p>
    <w:p w:rsidR="003312D6" w:rsidRPr="008F796B" w:rsidP="003312D6">
      <w:pPr>
        <w:ind w:firstLine="708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Так, </w:t>
      </w:r>
      <w:r>
        <w:rPr>
          <w:sz w:val="26"/>
          <w:szCs w:val="26"/>
        </w:rPr>
        <w:t xml:space="preserve"> Харченко А.В.</w:t>
      </w:r>
      <w:r w:rsidRPr="008F796B">
        <w:rPr>
          <w:sz w:val="26"/>
          <w:szCs w:val="26"/>
        </w:rPr>
        <w:t xml:space="preserve"> 14 октября 2022 года около 20 часов 46 минут, </w:t>
      </w:r>
      <w:r w:rsidRPr="008F796B">
        <w:rPr>
          <w:color w:val="000000"/>
          <w:sz w:val="26"/>
          <w:szCs w:val="26"/>
        </w:rPr>
        <w:t xml:space="preserve">находясь в районе остановки общественного транспорта «Никита», расположенной напротив супермаркета «Соседи» по адресу </w:t>
      </w:r>
      <w:r w:rsidRPr="003312D6">
        <w:rPr>
          <w:color w:val="000000"/>
          <w:sz w:val="26"/>
          <w:szCs w:val="26"/>
        </w:rPr>
        <w:t>«ПЕРСОНАЛЬНЫЕ ДАННЫЕ»</w:t>
      </w:r>
      <w:r>
        <w:rPr>
          <w:color w:val="000000"/>
          <w:sz w:val="26"/>
          <w:szCs w:val="26"/>
        </w:rPr>
        <w:t xml:space="preserve"> </w:t>
      </w:r>
      <w:r w:rsidRPr="008F796B">
        <w:rPr>
          <w:color w:val="000000"/>
          <w:sz w:val="26"/>
          <w:szCs w:val="26"/>
        </w:rPr>
        <w:t>,</w:t>
      </w:r>
      <w:r w:rsidRPr="008F796B">
        <w:rPr>
          <w:color w:val="000000"/>
          <w:sz w:val="26"/>
          <w:szCs w:val="26"/>
        </w:rPr>
        <w:t xml:space="preserve"> </w:t>
      </w:r>
      <w:r w:rsidRPr="008F796B">
        <w:rPr>
          <w:rStyle w:val="cnsl"/>
          <w:sz w:val="26"/>
          <w:szCs w:val="26"/>
        </w:rPr>
        <w:t xml:space="preserve">имея умысел на причинение вреда здоровью </w:t>
      </w:r>
      <w:r>
        <w:rPr>
          <w:rStyle w:val="cnsl"/>
          <w:sz w:val="26"/>
          <w:szCs w:val="26"/>
        </w:rPr>
        <w:t xml:space="preserve">«ПЕРСОНАЛЬНЫЕ </w:t>
      </w:r>
      <w:r>
        <w:rPr>
          <w:rStyle w:val="cnsl"/>
          <w:sz w:val="26"/>
          <w:szCs w:val="26"/>
        </w:rPr>
        <w:t>ДАННЫЕ»</w:t>
      </w:r>
      <w:r w:rsidRPr="008F796B">
        <w:rPr>
          <w:rStyle w:val="cnsl"/>
          <w:sz w:val="26"/>
          <w:szCs w:val="26"/>
        </w:rPr>
        <w:t>а</w:t>
      </w:r>
      <w:r w:rsidRPr="008F796B">
        <w:rPr>
          <w:rStyle w:val="cnsl"/>
          <w:sz w:val="26"/>
          <w:szCs w:val="26"/>
        </w:rPr>
        <w:t xml:space="preserve"> А.В. любой степени тяжести, осознавая общественную опасность и противоправный характер своих преступных действий, предвидя наступление общественно-опасных последствий и желая их наступления, </w:t>
      </w:r>
      <w:r w:rsidRPr="008F796B">
        <w:rPr>
          <w:sz w:val="26"/>
          <w:szCs w:val="26"/>
        </w:rPr>
        <w:t xml:space="preserve">из </w:t>
      </w:r>
      <w:r w:rsidRPr="008F796B">
        <w:rPr>
          <w:sz w:val="26"/>
          <w:szCs w:val="26"/>
        </w:rPr>
        <w:t>хулиганских побуждений, используя малозначительный повод</w:t>
      </w:r>
      <w:r w:rsidRPr="008F796B">
        <w:rPr>
          <w:rStyle w:val="cnsl"/>
          <w:sz w:val="26"/>
          <w:szCs w:val="26"/>
        </w:rPr>
        <w:t xml:space="preserve">, подошел к </w:t>
      </w:r>
      <w:r w:rsidRPr="003312D6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8F796B">
        <w:rPr>
          <w:rStyle w:val="cnsl"/>
          <w:sz w:val="26"/>
          <w:szCs w:val="26"/>
        </w:rPr>
        <w:t xml:space="preserve">и умышленно, </w:t>
      </w:r>
      <w:r w:rsidRPr="008F796B">
        <w:rPr>
          <w:sz w:val="26"/>
          <w:szCs w:val="26"/>
        </w:rPr>
        <w:t>нанес последнему один удар кулаком правой руки, в область лица с левой стороны</w:t>
      </w:r>
      <w:r>
        <w:rPr>
          <w:sz w:val="26"/>
          <w:szCs w:val="26"/>
        </w:rPr>
        <w:t>,</w:t>
      </w:r>
      <w:r w:rsidRPr="008F796B">
        <w:rPr>
          <w:sz w:val="26"/>
          <w:szCs w:val="26"/>
        </w:rPr>
        <w:t xml:space="preserve"> от чего </w:t>
      </w:r>
      <w:r w:rsidRPr="003312D6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8F796B">
        <w:rPr>
          <w:rStyle w:val="cnsl"/>
          <w:sz w:val="26"/>
          <w:szCs w:val="26"/>
        </w:rPr>
        <w:t xml:space="preserve">испытал физическую боль, тем самым причинив </w:t>
      </w:r>
      <w:r w:rsidRPr="003312D6">
        <w:rPr>
          <w:sz w:val="26"/>
          <w:szCs w:val="26"/>
        </w:rPr>
        <w:t>«ПЕРСОНАЛЬНЫЕ ДАННЫЕ»</w:t>
      </w:r>
      <w:r>
        <w:rPr>
          <w:sz w:val="26"/>
          <w:szCs w:val="26"/>
        </w:rPr>
        <w:t xml:space="preserve"> </w:t>
      </w:r>
      <w:r w:rsidRPr="008F796B">
        <w:rPr>
          <w:sz w:val="26"/>
          <w:szCs w:val="26"/>
        </w:rPr>
        <w:t>следующие повреждения: закрытый перелом костей носа без смещения костных отломков, подтвержденный данными рентгенологического исследования, кровоподтеки на спинке носа, на веках правого и левого глаза</w:t>
      </w:r>
      <w:r w:rsidRPr="008F796B">
        <w:rPr>
          <w:sz w:val="26"/>
          <w:szCs w:val="26"/>
        </w:rPr>
        <w:t xml:space="preserve">, </w:t>
      </w:r>
      <w:r w:rsidRPr="008F796B">
        <w:rPr>
          <w:sz w:val="26"/>
          <w:szCs w:val="26"/>
        </w:rPr>
        <w:t>на левой щеке, ссадина нижнего века левого глаза, которые, согласно заключению судебно-медицинской экспертизы №</w:t>
      </w:r>
      <w:r>
        <w:rPr>
          <w:sz w:val="26"/>
          <w:szCs w:val="26"/>
        </w:rPr>
        <w:t xml:space="preserve"> </w:t>
      </w:r>
      <w:r w:rsidRPr="008F796B">
        <w:rPr>
          <w:sz w:val="26"/>
          <w:szCs w:val="26"/>
        </w:rPr>
        <w:t>988 от 17.10.2022 повлекли за собой кратковременное расстройство здоровья продолжительностью до трех недель (до 21 дня включительно) и, согласно п. 8.1 приложения к Приказу Министерства здравоохранения и социального развития РФ от 24.04.2008 г. № 194 н «Об утверждении Медицинских критериев определения степени тяжести вреда, причиненного здоровью человека», расцениваются</w:t>
      </w:r>
      <w:r w:rsidRPr="008F796B">
        <w:rPr>
          <w:sz w:val="26"/>
          <w:szCs w:val="26"/>
        </w:rPr>
        <w:t xml:space="preserve"> </w:t>
      </w:r>
      <w:r w:rsidRPr="008F796B">
        <w:rPr>
          <w:sz w:val="26"/>
          <w:szCs w:val="26"/>
        </w:rPr>
        <w:t>как повреждения</w:t>
      </w:r>
      <w:r w:rsidRPr="008F796B">
        <w:rPr>
          <w:sz w:val="26"/>
          <w:szCs w:val="26"/>
        </w:rPr>
        <w:t>, причинившие легкий вред здоровью человека.</w:t>
      </w:r>
    </w:p>
    <w:p w:rsidR="003312D6" w:rsidRPr="008F796B" w:rsidP="003312D6">
      <w:pPr>
        <w:pStyle w:val="4"/>
        <w:ind w:firstLine="567"/>
        <w:jc w:val="both"/>
        <w:rPr>
          <w:snapToGrid w:val="0"/>
          <w:sz w:val="26"/>
          <w:szCs w:val="26"/>
        </w:rPr>
      </w:pPr>
      <w:r w:rsidRPr="008F796B">
        <w:rPr>
          <w:sz w:val="26"/>
          <w:szCs w:val="26"/>
        </w:rPr>
        <w:t xml:space="preserve">Обвинение </w:t>
      </w:r>
      <w:r w:rsidRPr="008F796B">
        <w:rPr>
          <w:bCs/>
          <w:kern w:val="32"/>
          <w:sz w:val="26"/>
          <w:szCs w:val="26"/>
        </w:rPr>
        <w:t xml:space="preserve">Харченко А.В. </w:t>
      </w:r>
      <w:r w:rsidRPr="008F796B">
        <w:rPr>
          <w:sz w:val="26"/>
          <w:szCs w:val="26"/>
        </w:rPr>
        <w:t>в совершении преступления, предусмотренного</w:t>
      </w:r>
      <w:r w:rsidRPr="008F796B">
        <w:rPr>
          <w:snapToGrid w:val="0"/>
          <w:sz w:val="26"/>
          <w:szCs w:val="26"/>
        </w:rPr>
        <w:t xml:space="preserve"> </w:t>
      </w:r>
      <w:r w:rsidRPr="008F796B">
        <w:rPr>
          <w:sz w:val="26"/>
          <w:szCs w:val="26"/>
        </w:rPr>
        <w:t>п. «а» ч. 2 ст. 115 УК РФ</w:t>
      </w:r>
      <w:r w:rsidRPr="008F796B">
        <w:rPr>
          <w:snapToGrid w:val="0"/>
          <w:sz w:val="26"/>
          <w:szCs w:val="26"/>
        </w:rPr>
        <w:t xml:space="preserve">, </w:t>
      </w:r>
      <w:r w:rsidRPr="008F796B">
        <w:rPr>
          <w:sz w:val="26"/>
          <w:szCs w:val="26"/>
        </w:rPr>
        <w:t>обоснованно и обвиняемым полностью признается.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 От </w:t>
      </w:r>
      <w:r w:rsidRPr="008F796B">
        <w:rPr>
          <w:color w:val="000000"/>
          <w:sz w:val="26"/>
          <w:szCs w:val="26"/>
        </w:rPr>
        <w:t xml:space="preserve">потерпевшего </w:t>
      </w:r>
      <w:r>
        <w:rPr>
          <w:color w:val="000000"/>
          <w:sz w:val="26"/>
          <w:szCs w:val="26"/>
        </w:rPr>
        <w:t xml:space="preserve">«ПЕРСОНАЛЬНЫЕ ДАННЫЕ» </w:t>
      </w:r>
      <w:r>
        <w:rPr>
          <w:color w:val="000000"/>
          <w:sz w:val="26"/>
          <w:szCs w:val="26"/>
        </w:rPr>
        <w:t>в судебном заседании</w:t>
      </w:r>
      <w:r w:rsidRPr="008F796B">
        <w:rPr>
          <w:color w:val="000000"/>
          <w:sz w:val="26"/>
          <w:szCs w:val="26"/>
        </w:rPr>
        <w:t xml:space="preserve">  </w:t>
      </w:r>
      <w:r w:rsidRPr="008F796B">
        <w:rPr>
          <w:bCs/>
          <w:sz w:val="26"/>
          <w:szCs w:val="26"/>
        </w:rPr>
        <w:t xml:space="preserve">поступило письменное ходатайство </w:t>
      </w:r>
      <w:r w:rsidRPr="008F796B">
        <w:rPr>
          <w:sz w:val="26"/>
          <w:szCs w:val="26"/>
        </w:rPr>
        <w:t xml:space="preserve">о прекращении уголовного дела в отношении подсудимого, в котором потерпевший указал, что они добровольно примирились с подсудимым, подсудимый полностью загладил причиненный вред, поэтому просил уголовное дело в отношении </w:t>
      </w:r>
      <w:r w:rsidRPr="008F796B">
        <w:rPr>
          <w:color w:val="000000"/>
          <w:sz w:val="26"/>
          <w:szCs w:val="26"/>
        </w:rPr>
        <w:t xml:space="preserve">Харченко А.В. </w:t>
      </w:r>
      <w:r w:rsidRPr="008F796B">
        <w:rPr>
          <w:sz w:val="26"/>
          <w:szCs w:val="26"/>
        </w:rPr>
        <w:t>прекратить за их примирением.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bCs/>
          <w:kern w:val="32"/>
          <w:sz w:val="26"/>
          <w:szCs w:val="26"/>
        </w:rPr>
        <w:t>Харченко А.В. в судебном заседании</w:t>
      </w:r>
      <w:r w:rsidRPr="008F796B">
        <w:rPr>
          <w:sz w:val="26"/>
          <w:szCs w:val="26"/>
        </w:rPr>
        <w:t xml:space="preserve"> виновность свою в совершении изложенного в обвинительном акте преступления признал полностью и заявил о том, что он с потерпевшим примирился, причиненный вред он полностью загладил, поэтому уголовное дело просил прекратить за их примирением.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Защитник ходатайство потерпевшего, а также заявление подсудимого о прекращении уголовного дела за их примирением поддержал.</w:t>
      </w:r>
    </w:p>
    <w:p w:rsidR="003312D6" w:rsidRPr="008F796B" w:rsidP="003312D6">
      <w:pPr>
        <w:pStyle w:val="1"/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Государственный обвинитель, заявив об обоснованности ходатайства  потерпевшего, просил его удовлетворить и производство по делу в отношении Харченко А.В.</w:t>
      </w:r>
      <w:r w:rsidRPr="008F796B">
        <w:rPr>
          <w:bCs/>
          <w:kern w:val="32"/>
          <w:sz w:val="26"/>
          <w:szCs w:val="26"/>
        </w:rPr>
        <w:t xml:space="preserve"> </w:t>
      </w:r>
      <w:r w:rsidRPr="008F796B">
        <w:rPr>
          <w:sz w:val="26"/>
          <w:szCs w:val="26"/>
        </w:rPr>
        <w:t>прекратить в связи с примирением сторон в соответствии с требованиями ст. 25 УПК РФ и ст. 76 УК РФ.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Рассмотрев ходатайство потерпевшего, заслушав </w:t>
      </w:r>
      <w:r>
        <w:rPr>
          <w:sz w:val="26"/>
          <w:szCs w:val="26"/>
        </w:rPr>
        <w:t xml:space="preserve">потерпевшего, </w:t>
      </w:r>
      <w:r w:rsidRPr="008F796B">
        <w:rPr>
          <w:sz w:val="26"/>
          <w:szCs w:val="26"/>
        </w:rPr>
        <w:t xml:space="preserve">подсудимого,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bCs/>
          <w:kern w:val="32"/>
          <w:sz w:val="26"/>
          <w:szCs w:val="26"/>
        </w:rPr>
        <w:t xml:space="preserve">Харченко А.В. </w:t>
      </w:r>
      <w:r w:rsidRPr="008F796B">
        <w:rPr>
          <w:sz w:val="26"/>
          <w:szCs w:val="26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 Потерпевший </w:t>
      </w:r>
      <w:r>
        <w:rPr>
          <w:sz w:val="26"/>
          <w:szCs w:val="26"/>
        </w:rPr>
        <w:t>«ПЕРСОНАЛЬНЫЕ ДАННЫЕ»</w:t>
      </w:r>
      <w:r w:rsidRPr="008F796B">
        <w:rPr>
          <w:sz w:val="26"/>
          <w:szCs w:val="26"/>
        </w:rPr>
        <w:t xml:space="preserve"> добровольно заявил ходатайство о прекращении дела за примирением с обвиняемым, согласился с прекращением дела в соответствии со ст. 25 УПК РФ, каких-либо претензий к обвиняемому не имеет.  </w:t>
      </w:r>
    </w:p>
    <w:p w:rsidR="003312D6" w:rsidRPr="008F796B" w:rsidP="003312D6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F796B">
        <w:rPr>
          <w:rFonts w:eastAsiaTheme="minorHAnsi"/>
          <w:sz w:val="26"/>
          <w:szCs w:val="26"/>
          <w:lang w:eastAsia="en-US"/>
        </w:rPr>
        <w:t xml:space="preserve">Вытекающее из взаимосвязанных положений </w:t>
      </w:r>
      <w:hyperlink r:id="rId4" w:history="1">
        <w:r w:rsidRPr="008F796B">
          <w:rPr>
            <w:rFonts w:eastAsiaTheme="minorHAnsi"/>
            <w:sz w:val="26"/>
            <w:szCs w:val="26"/>
            <w:lang w:eastAsia="en-US"/>
          </w:rPr>
          <w:t>ст. 76</w:t>
        </w:r>
      </w:hyperlink>
      <w:r w:rsidRPr="008F796B">
        <w:rPr>
          <w:rFonts w:eastAsiaTheme="minorHAnsi"/>
          <w:sz w:val="26"/>
          <w:szCs w:val="26"/>
          <w:lang w:eastAsia="en-US"/>
        </w:rPr>
        <w:t xml:space="preserve"> УК РФ и </w:t>
      </w:r>
      <w:hyperlink r:id="rId5" w:history="1">
        <w:r w:rsidRPr="008F796B">
          <w:rPr>
            <w:rFonts w:eastAsiaTheme="minorHAnsi"/>
            <w:sz w:val="26"/>
            <w:szCs w:val="26"/>
            <w:lang w:eastAsia="en-US"/>
          </w:rPr>
          <w:t>ст. 25</w:t>
        </w:r>
      </w:hyperlink>
      <w:r w:rsidRPr="008F796B">
        <w:rPr>
          <w:rFonts w:eastAsiaTheme="minorHAnsi"/>
          <w:sz w:val="26"/>
          <w:szCs w:val="26"/>
          <w:lang w:eastAsia="en-US"/>
        </w:rPr>
        <w:t xml:space="preserve"> УПК РФ полномочие суда прекратить уголовное дело в связи с примирением сторон </w:t>
      </w:r>
      <w:r w:rsidRPr="008F796B">
        <w:rPr>
          <w:rFonts w:eastAsiaTheme="minorHAnsi"/>
          <w:sz w:val="26"/>
          <w:szCs w:val="26"/>
          <w:lang w:eastAsia="en-US"/>
        </w:rPr>
        <w:t>направлено на достижение конституционно значимых целей дифференциации уголовной ответственности и наказания.</w:t>
      </w:r>
    </w:p>
    <w:p w:rsidR="003312D6" w:rsidRPr="008F796B" w:rsidP="003312D6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F796B">
        <w:rPr>
          <w:rFonts w:eastAsiaTheme="minorHAnsi"/>
          <w:sz w:val="26"/>
          <w:szCs w:val="26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3312D6" w:rsidRPr="008F796B" w:rsidP="003312D6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</w:t>
      </w:r>
      <w:r>
        <w:rPr>
          <w:sz w:val="26"/>
          <w:szCs w:val="26"/>
        </w:rPr>
        <w:t xml:space="preserve">«ПЕРСОНАЛЬНЫЕ </w:t>
      </w:r>
      <w:r>
        <w:rPr>
          <w:sz w:val="26"/>
          <w:szCs w:val="26"/>
        </w:rPr>
        <w:t>ДАННЫЕ»</w:t>
      </w:r>
      <w:r w:rsidRPr="008F796B">
        <w:rPr>
          <w:sz w:val="26"/>
          <w:szCs w:val="26"/>
        </w:rPr>
        <w:t xml:space="preserve"> о прекращении дела за их примирением с обвиняемым </w:t>
      </w:r>
      <w:r w:rsidRPr="008F796B">
        <w:rPr>
          <w:bCs/>
          <w:kern w:val="32"/>
          <w:sz w:val="26"/>
          <w:szCs w:val="26"/>
        </w:rPr>
        <w:t xml:space="preserve">Харченко А.В. </w:t>
      </w:r>
      <w:r w:rsidRPr="008F796B">
        <w:rPr>
          <w:sz w:val="26"/>
          <w:szCs w:val="26"/>
        </w:rPr>
        <w:t>обоснованным и подлежащим удовлетворению.</w:t>
      </w:r>
    </w:p>
    <w:p w:rsidR="003312D6" w:rsidRPr="008F796B" w:rsidP="003312D6">
      <w:pPr>
        <w:pStyle w:val="1"/>
        <w:tabs>
          <w:tab w:val="left" w:pos="567"/>
        </w:tabs>
        <w:ind w:firstLine="708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Поэтому суд считает возможным уголовное дело в отношении</w:t>
      </w:r>
      <w:r w:rsidRPr="008F796B">
        <w:rPr>
          <w:bCs/>
          <w:kern w:val="32"/>
          <w:sz w:val="26"/>
          <w:szCs w:val="26"/>
        </w:rPr>
        <w:t xml:space="preserve"> Харченко А.В., </w:t>
      </w:r>
      <w:r w:rsidRPr="008F796B">
        <w:rPr>
          <w:sz w:val="26"/>
          <w:szCs w:val="26"/>
        </w:rPr>
        <w:t>обвиняемого в совершении преступления, предусмотренного п. «а» ч. 2 ст. 115 УК РФ,</w:t>
      </w:r>
      <w:r w:rsidRPr="008F796B">
        <w:rPr>
          <w:snapToGrid w:val="0"/>
          <w:sz w:val="26"/>
          <w:szCs w:val="26"/>
        </w:rPr>
        <w:t xml:space="preserve"> </w:t>
      </w:r>
      <w:r w:rsidRPr="008F796B">
        <w:rPr>
          <w:sz w:val="26"/>
          <w:szCs w:val="26"/>
        </w:rPr>
        <w:t>прекратить за их примирением с потерпевшим.</w:t>
      </w:r>
    </w:p>
    <w:p w:rsidR="003312D6" w:rsidRPr="008F796B" w:rsidP="003312D6">
      <w:pPr>
        <w:pStyle w:val="2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Меру процессуального принуждения в виде обязательства о явке до вступления постановления в законную силу оставить без изменения, а по вступлении - отменить.</w:t>
      </w:r>
    </w:p>
    <w:p w:rsidR="003312D6" w:rsidRPr="008F796B" w:rsidP="003312D6">
      <w:pPr>
        <w:pStyle w:val="BodyText"/>
        <w:tabs>
          <w:tab w:val="left" w:pos="567"/>
        </w:tabs>
        <w:spacing w:after="0"/>
        <w:ind w:firstLine="708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Вопрос о вещественных доказательствах следует разрешить в порядке </w:t>
      </w:r>
      <w:r w:rsidRPr="008F796B">
        <w:rPr>
          <w:sz w:val="26"/>
          <w:szCs w:val="26"/>
        </w:rPr>
        <w:t>ст.ст</w:t>
      </w:r>
      <w:r w:rsidRPr="008F796B">
        <w:rPr>
          <w:sz w:val="26"/>
          <w:szCs w:val="26"/>
        </w:rPr>
        <w:t xml:space="preserve">. 81-82 УПК РФ. </w:t>
      </w:r>
    </w:p>
    <w:p w:rsidR="003312D6" w:rsidRPr="008F796B" w:rsidP="003312D6">
      <w:pPr>
        <w:pStyle w:val="Normal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На основании изложенного и руководствуясь ст. 25, ст. 239 УПК РФ, мировой судья</w:t>
      </w:r>
    </w:p>
    <w:p w:rsidR="003312D6" w:rsidRPr="008F796B" w:rsidP="003312D6">
      <w:pPr>
        <w:pStyle w:val="1"/>
        <w:tabs>
          <w:tab w:val="left" w:pos="567"/>
        </w:tabs>
        <w:jc w:val="center"/>
        <w:rPr>
          <w:b/>
          <w:sz w:val="26"/>
          <w:szCs w:val="26"/>
        </w:rPr>
      </w:pPr>
      <w:r w:rsidRPr="008F796B">
        <w:rPr>
          <w:b/>
          <w:sz w:val="26"/>
          <w:szCs w:val="26"/>
        </w:rPr>
        <w:t>П</w:t>
      </w:r>
      <w:r w:rsidRPr="008F796B">
        <w:rPr>
          <w:b/>
          <w:sz w:val="26"/>
          <w:szCs w:val="26"/>
        </w:rPr>
        <w:t xml:space="preserve"> О С Т А Н О В И Л:</w:t>
      </w:r>
    </w:p>
    <w:p w:rsidR="003312D6" w:rsidRPr="008F796B" w:rsidP="003312D6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</w:p>
    <w:p w:rsidR="003312D6" w:rsidRPr="008F796B" w:rsidP="003312D6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8F796B">
        <w:rPr>
          <w:rFonts w:eastAsiaTheme="minorEastAsia"/>
          <w:sz w:val="26"/>
          <w:szCs w:val="26"/>
        </w:rPr>
        <w:t xml:space="preserve">Ходатайство потерпевшего </w:t>
      </w:r>
      <w:r>
        <w:rPr>
          <w:rFonts w:eastAsiaTheme="minorEastAsia"/>
          <w:sz w:val="26"/>
          <w:szCs w:val="26"/>
        </w:rPr>
        <w:t>«ПЕРСОНАЛЬНЫЕ ДАННЫЕ»</w:t>
      </w:r>
      <w:r w:rsidRPr="008F796B">
        <w:rPr>
          <w:rFonts w:eastAsiaTheme="minorEastAsia"/>
          <w:sz w:val="26"/>
          <w:szCs w:val="26"/>
        </w:rPr>
        <w:t xml:space="preserve">– удовлетворить. </w:t>
      </w:r>
    </w:p>
    <w:p w:rsidR="003312D6" w:rsidRPr="008F796B" w:rsidP="003312D6">
      <w:pPr>
        <w:pStyle w:val="1"/>
        <w:tabs>
          <w:tab w:val="left" w:pos="567"/>
        </w:tabs>
        <w:ind w:firstLine="708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Прекратить уголовное дело в отношении </w:t>
      </w:r>
      <w:r w:rsidRPr="008F796B">
        <w:rPr>
          <w:b/>
          <w:bCs/>
          <w:sz w:val="26"/>
          <w:szCs w:val="26"/>
        </w:rPr>
        <w:t xml:space="preserve">Харченко </w:t>
      </w:r>
      <w:r w:rsidRPr="008F796B">
        <w:rPr>
          <w:b/>
          <w:bCs/>
          <w:sz w:val="26"/>
          <w:szCs w:val="26"/>
        </w:rPr>
        <w:t>Андрея Владимировича</w:t>
      </w:r>
      <w:r w:rsidRPr="008F796B">
        <w:rPr>
          <w:sz w:val="26"/>
          <w:szCs w:val="26"/>
        </w:rPr>
        <w:t>,</w:t>
      </w:r>
      <w:r w:rsidRPr="008F796B">
        <w:rPr>
          <w:b/>
          <w:sz w:val="26"/>
          <w:szCs w:val="26"/>
        </w:rPr>
        <w:t xml:space="preserve"> </w:t>
      </w:r>
      <w:r w:rsidRPr="008F796B">
        <w:rPr>
          <w:sz w:val="26"/>
          <w:szCs w:val="26"/>
        </w:rPr>
        <w:t>обвиняемого в совершении преступления, предусмотренного п. «а» ч. 2 ст. 115 УК РФ</w:t>
      </w:r>
      <w:r w:rsidRPr="008F796B">
        <w:rPr>
          <w:snapToGrid w:val="0"/>
          <w:sz w:val="26"/>
          <w:szCs w:val="26"/>
        </w:rPr>
        <w:t xml:space="preserve">, </w:t>
      </w:r>
      <w:r w:rsidRPr="008F796B">
        <w:rPr>
          <w:sz w:val="26"/>
          <w:szCs w:val="26"/>
        </w:rPr>
        <w:t>по основанию, предусмотренному ст.25 УПК РФ, за примирением с потерпевшим.</w:t>
      </w:r>
    </w:p>
    <w:p w:rsidR="003312D6" w:rsidRPr="008F796B" w:rsidP="003312D6">
      <w:pPr>
        <w:pStyle w:val="2"/>
        <w:tabs>
          <w:tab w:val="left" w:pos="567"/>
        </w:tabs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Меру процессуального принуждения в виде обязательства о явке до вступления постановления в законную силу оставить без изменения, а по вступлении - отменить.</w:t>
      </w:r>
    </w:p>
    <w:p w:rsidR="003312D6" w:rsidRPr="008F796B" w:rsidP="003312D6">
      <w:pPr>
        <w:ind w:right="-92" w:firstLine="708"/>
        <w:jc w:val="both"/>
        <w:rPr>
          <w:sz w:val="26"/>
          <w:szCs w:val="26"/>
        </w:rPr>
      </w:pPr>
      <w:r w:rsidRPr="008F796B">
        <w:rPr>
          <w:sz w:val="26"/>
          <w:szCs w:val="26"/>
        </w:rPr>
        <w:t xml:space="preserve">После вступления постановления в законную силу вещественные доказательства: диск </w:t>
      </w:r>
      <w:r w:rsidRPr="008F796B">
        <w:rPr>
          <w:sz w:val="26"/>
          <w:szCs w:val="26"/>
          <w:lang w:val="en-US"/>
        </w:rPr>
        <w:t>DVD</w:t>
      </w:r>
      <w:r w:rsidRPr="008F796B">
        <w:rPr>
          <w:sz w:val="26"/>
          <w:szCs w:val="26"/>
        </w:rPr>
        <w:t>-</w:t>
      </w:r>
      <w:r w:rsidRPr="008F796B">
        <w:rPr>
          <w:sz w:val="26"/>
          <w:szCs w:val="26"/>
          <w:lang w:val="en-US"/>
        </w:rPr>
        <w:t>R</w:t>
      </w:r>
      <w:r w:rsidRPr="008F796B">
        <w:rPr>
          <w:sz w:val="26"/>
          <w:szCs w:val="26"/>
        </w:rPr>
        <w:t xml:space="preserve"> с видеозаписью - хранить в материалах дела.</w:t>
      </w:r>
    </w:p>
    <w:p w:rsidR="003312D6" w:rsidRPr="008F796B" w:rsidP="003312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796B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3312D6" w:rsidRPr="008F796B" w:rsidP="003312D6">
      <w:pPr>
        <w:ind w:firstLine="709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</w:t>
      </w:r>
      <w:r>
        <w:rPr>
          <w:sz w:val="26"/>
          <w:szCs w:val="26"/>
        </w:rPr>
        <w:t>родской округ Ялта) в течение 15</w:t>
      </w:r>
      <w:r w:rsidRPr="008F796B">
        <w:rPr>
          <w:sz w:val="26"/>
          <w:szCs w:val="26"/>
        </w:rPr>
        <w:t xml:space="preserve"> суток со дня его вынесения. </w:t>
      </w:r>
    </w:p>
    <w:p w:rsidR="003312D6" w:rsidRPr="008F796B" w:rsidP="003312D6">
      <w:pPr>
        <w:jc w:val="both"/>
        <w:rPr>
          <w:sz w:val="26"/>
          <w:szCs w:val="26"/>
        </w:rPr>
      </w:pPr>
    </w:p>
    <w:p w:rsidR="003312D6" w:rsidRPr="008F796B" w:rsidP="003312D6">
      <w:pPr>
        <w:ind w:firstLine="720"/>
        <w:jc w:val="both"/>
        <w:rPr>
          <w:sz w:val="26"/>
          <w:szCs w:val="26"/>
        </w:rPr>
      </w:pPr>
    </w:p>
    <w:p w:rsidR="003312D6" w:rsidRPr="008F796B" w:rsidP="003312D6">
      <w:pPr>
        <w:ind w:firstLine="720"/>
        <w:jc w:val="both"/>
        <w:rPr>
          <w:sz w:val="26"/>
          <w:szCs w:val="26"/>
        </w:rPr>
      </w:pPr>
      <w:r w:rsidRPr="008F796B">
        <w:rPr>
          <w:sz w:val="26"/>
          <w:szCs w:val="26"/>
        </w:rPr>
        <w:t>Мировой судья</w:t>
      </w:r>
      <w:r w:rsidRPr="008F796B">
        <w:rPr>
          <w:sz w:val="26"/>
          <w:szCs w:val="26"/>
        </w:rPr>
        <w:tab/>
      </w:r>
      <w:r w:rsidRPr="008F796B">
        <w:rPr>
          <w:sz w:val="26"/>
          <w:szCs w:val="26"/>
        </w:rPr>
        <w:tab/>
      </w:r>
      <w:r w:rsidRPr="008F796B">
        <w:rPr>
          <w:sz w:val="26"/>
          <w:szCs w:val="26"/>
        </w:rPr>
        <w:tab/>
      </w:r>
      <w:r w:rsidRPr="008F796B">
        <w:rPr>
          <w:sz w:val="26"/>
          <w:szCs w:val="26"/>
        </w:rPr>
        <w:tab/>
        <w:t xml:space="preserve">                             О.В. Переверзева</w:t>
      </w:r>
    </w:p>
    <w:p w:rsidR="003312D6" w:rsidRPr="008F796B" w:rsidP="003312D6">
      <w:pPr>
        <w:rPr>
          <w:sz w:val="26"/>
          <w:szCs w:val="26"/>
        </w:rPr>
      </w:pPr>
    </w:p>
    <w:p w:rsidR="003312D6" w:rsidRPr="008F796B" w:rsidP="003312D6">
      <w:pPr>
        <w:rPr>
          <w:sz w:val="26"/>
          <w:szCs w:val="26"/>
        </w:rPr>
      </w:pPr>
    </w:p>
    <w:p w:rsidR="003312D6" w:rsidRPr="008F796B" w:rsidP="003312D6">
      <w:pPr>
        <w:tabs>
          <w:tab w:val="left" w:pos="567"/>
        </w:tabs>
        <w:rPr>
          <w:sz w:val="26"/>
          <w:szCs w:val="26"/>
        </w:rPr>
      </w:pPr>
    </w:p>
    <w:p w:rsidR="003312D6" w:rsidRPr="008F796B" w:rsidP="003312D6">
      <w:pPr>
        <w:tabs>
          <w:tab w:val="left" w:pos="567"/>
        </w:tabs>
        <w:rPr>
          <w:sz w:val="26"/>
          <w:szCs w:val="26"/>
        </w:rPr>
      </w:pPr>
    </w:p>
    <w:p w:rsidR="003312D6" w:rsidRPr="008F796B" w:rsidP="003312D6">
      <w:pPr>
        <w:rPr>
          <w:sz w:val="26"/>
          <w:szCs w:val="26"/>
        </w:rPr>
      </w:pPr>
    </w:p>
    <w:p w:rsidR="00BE0E89"/>
    <w:sectPr w:rsidSect="008F796B">
      <w:footerReference w:type="even" r:id="rId6"/>
      <w:footerReference w:type="default" r:id="rId7"/>
      <w:foot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A56D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6D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D6"/>
    <w:rsid w:val="003312D6"/>
    <w:rsid w:val="008F796B"/>
    <w:rsid w:val="00A56DFB"/>
    <w:rsid w:val="00BE0E89"/>
    <w:rsid w:val="00D51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331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31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3312D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312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312D6"/>
  </w:style>
  <w:style w:type="character" w:customStyle="1" w:styleId="Normal0">
    <w:name w:val="Normal Знак"/>
    <w:link w:val="1"/>
    <w:locked/>
    <w:rsid w:val="003312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331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331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3312D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31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3312D6"/>
    <w:pPr>
      <w:jc w:val="center"/>
    </w:pPr>
    <w:rPr>
      <w:b/>
      <w:bCs/>
      <w:sz w:val="28"/>
      <w:szCs w:val="28"/>
    </w:rPr>
  </w:style>
  <w:style w:type="character" w:customStyle="1" w:styleId="a1">
    <w:name w:val="Название Знак"/>
    <w:basedOn w:val="DefaultParagraphFont"/>
    <w:link w:val="Title"/>
    <w:uiPriority w:val="99"/>
    <w:rsid w:val="003312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nsl">
    <w:name w:val="cnsl"/>
    <w:basedOn w:val="DefaultParagraphFont"/>
    <w:rsid w:val="003312D6"/>
  </w:style>
  <w:style w:type="character" w:customStyle="1" w:styleId="blk">
    <w:name w:val="blk"/>
    <w:rsid w:val="0033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