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F" w:rsidRPr="009A1BB6" w:rsidP="00D2754E">
      <w:pPr>
        <w:pStyle w:val="Title"/>
        <w:jc w:val="right"/>
        <w:rPr>
          <w:b w:val="0"/>
          <w:bCs w:val="0"/>
          <w:sz w:val="26"/>
          <w:szCs w:val="26"/>
        </w:rPr>
      </w:pPr>
      <w:r w:rsidRPr="00972C57">
        <w:tab/>
      </w:r>
      <w:r w:rsidRPr="00972C57">
        <w:tab/>
      </w:r>
      <w:r w:rsidRPr="00972C57">
        <w:tab/>
        <w:t xml:space="preserve">                                                          </w:t>
      </w:r>
      <w:r w:rsidRPr="00972C57">
        <w:rPr>
          <w:b w:val="0"/>
          <w:bCs w:val="0"/>
        </w:rPr>
        <w:t xml:space="preserve">                                                                    </w:t>
      </w:r>
      <w:r w:rsidRPr="009A1BB6">
        <w:rPr>
          <w:b w:val="0"/>
          <w:bCs w:val="0"/>
          <w:sz w:val="26"/>
          <w:szCs w:val="26"/>
        </w:rPr>
        <w:t>Дело №1-99-</w:t>
      </w:r>
      <w:r w:rsidRPr="009A1BB6" w:rsidR="00865AA4">
        <w:rPr>
          <w:b w:val="0"/>
          <w:bCs w:val="0"/>
          <w:sz w:val="26"/>
          <w:szCs w:val="26"/>
        </w:rPr>
        <w:t>8/2022</w:t>
      </w:r>
    </w:p>
    <w:p w:rsidR="00DD2C9F" w:rsidRPr="009A1BB6" w:rsidP="00DD2C9F">
      <w:pPr>
        <w:pStyle w:val="Title"/>
        <w:ind w:firstLine="567"/>
        <w:jc w:val="right"/>
        <w:rPr>
          <w:b w:val="0"/>
          <w:bCs w:val="0"/>
          <w:sz w:val="26"/>
          <w:szCs w:val="26"/>
        </w:rPr>
      </w:pPr>
      <w:r w:rsidRPr="009A1BB6">
        <w:rPr>
          <w:b w:val="0"/>
          <w:bCs w:val="0"/>
          <w:sz w:val="26"/>
          <w:szCs w:val="26"/>
        </w:rPr>
        <w:t>УИД 91</w:t>
      </w:r>
      <w:r w:rsidRPr="009A1BB6">
        <w:rPr>
          <w:b w:val="0"/>
          <w:bCs w:val="0"/>
          <w:sz w:val="26"/>
          <w:szCs w:val="26"/>
          <w:lang w:val="en-US"/>
        </w:rPr>
        <w:t>MS</w:t>
      </w:r>
      <w:r w:rsidRPr="009A1BB6" w:rsidR="00865AA4">
        <w:rPr>
          <w:b w:val="0"/>
          <w:bCs w:val="0"/>
          <w:sz w:val="26"/>
          <w:szCs w:val="26"/>
        </w:rPr>
        <w:t>0099-01-2022</w:t>
      </w:r>
      <w:r w:rsidRPr="009A1BB6">
        <w:rPr>
          <w:b w:val="0"/>
          <w:bCs w:val="0"/>
          <w:sz w:val="26"/>
          <w:szCs w:val="26"/>
        </w:rPr>
        <w:t>-000</w:t>
      </w:r>
      <w:r w:rsidRPr="009A1BB6" w:rsidR="00865AA4">
        <w:rPr>
          <w:b w:val="0"/>
          <w:bCs w:val="0"/>
          <w:sz w:val="26"/>
          <w:szCs w:val="26"/>
        </w:rPr>
        <w:t>693</w:t>
      </w:r>
      <w:r w:rsidRPr="009A1BB6">
        <w:rPr>
          <w:b w:val="0"/>
          <w:bCs w:val="0"/>
          <w:sz w:val="26"/>
          <w:szCs w:val="26"/>
        </w:rPr>
        <w:t>-</w:t>
      </w:r>
      <w:r w:rsidRPr="009A1BB6" w:rsidR="00865AA4">
        <w:rPr>
          <w:b w:val="0"/>
          <w:bCs w:val="0"/>
          <w:sz w:val="26"/>
          <w:szCs w:val="26"/>
        </w:rPr>
        <w:t>77</w:t>
      </w:r>
    </w:p>
    <w:p w:rsidR="00116758" w:rsidRPr="009A1BB6" w:rsidP="00D2754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rPr>
          <w:rFonts w:ascii="Times New Roman" w:hAnsi="Times New Roman" w:cs="Times New Roman"/>
          <w:sz w:val="26"/>
          <w:szCs w:val="26"/>
        </w:rPr>
      </w:pPr>
    </w:p>
    <w:p w:rsidR="00116758" w:rsidRPr="009A1BB6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BB6">
        <w:rPr>
          <w:rFonts w:ascii="Times New Roman" w:hAnsi="Times New Roman" w:cs="Times New Roman"/>
          <w:b/>
          <w:sz w:val="26"/>
          <w:szCs w:val="26"/>
        </w:rPr>
        <w:t>ПРИГОВОР</w:t>
      </w:r>
    </w:p>
    <w:p w:rsidR="00116758" w:rsidRPr="009A1BB6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BB6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D2754E" w:rsidRPr="009A1BB6" w:rsidP="00116758">
      <w:pPr>
        <w:ind w:firstLine="567"/>
        <w:jc w:val="both"/>
        <w:rPr>
          <w:sz w:val="26"/>
          <w:szCs w:val="26"/>
        </w:rPr>
      </w:pPr>
    </w:p>
    <w:p w:rsidR="00116758" w:rsidRPr="009A1BB6" w:rsidP="00116758">
      <w:pPr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г. Ялта                                                                      </w:t>
      </w:r>
      <w:r w:rsidRPr="009A1BB6" w:rsidR="001E2FF6">
        <w:rPr>
          <w:sz w:val="26"/>
          <w:szCs w:val="26"/>
        </w:rPr>
        <w:t xml:space="preserve"> </w:t>
      </w:r>
      <w:r w:rsidRPr="009A1BB6" w:rsidR="007C5744">
        <w:rPr>
          <w:sz w:val="26"/>
          <w:szCs w:val="26"/>
        </w:rPr>
        <w:t xml:space="preserve">    </w:t>
      </w:r>
      <w:r w:rsidR="009A1BB6">
        <w:rPr>
          <w:sz w:val="26"/>
          <w:szCs w:val="26"/>
        </w:rPr>
        <w:t xml:space="preserve">              </w:t>
      </w:r>
      <w:r w:rsidRPr="009A1BB6" w:rsidR="00B82586">
        <w:rPr>
          <w:sz w:val="26"/>
          <w:szCs w:val="26"/>
        </w:rPr>
        <w:t>08</w:t>
      </w:r>
      <w:r w:rsidRPr="009A1BB6" w:rsidR="00B604EE">
        <w:rPr>
          <w:sz w:val="26"/>
          <w:szCs w:val="26"/>
        </w:rPr>
        <w:t xml:space="preserve"> </w:t>
      </w:r>
      <w:r w:rsidRPr="009A1BB6" w:rsidR="00865AA4">
        <w:rPr>
          <w:sz w:val="26"/>
          <w:szCs w:val="26"/>
        </w:rPr>
        <w:t>июл</w:t>
      </w:r>
      <w:r w:rsidRPr="009A1BB6" w:rsidR="003F653A">
        <w:rPr>
          <w:sz w:val="26"/>
          <w:szCs w:val="26"/>
        </w:rPr>
        <w:t>я</w:t>
      </w:r>
      <w:r w:rsidRPr="009A1BB6" w:rsidR="00865AA4">
        <w:rPr>
          <w:sz w:val="26"/>
          <w:szCs w:val="26"/>
        </w:rPr>
        <w:t xml:space="preserve"> 2022</w:t>
      </w:r>
      <w:r w:rsidRPr="009A1BB6" w:rsidR="00D2754E">
        <w:rPr>
          <w:sz w:val="26"/>
          <w:szCs w:val="26"/>
        </w:rPr>
        <w:t xml:space="preserve"> года</w:t>
      </w:r>
    </w:p>
    <w:p w:rsidR="00116758" w:rsidRPr="009A1BB6" w:rsidP="00116758">
      <w:pPr>
        <w:ind w:firstLine="567"/>
        <w:jc w:val="both"/>
        <w:rPr>
          <w:sz w:val="26"/>
          <w:szCs w:val="26"/>
        </w:rPr>
      </w:pPr>
    </w:p>
    <w:p w:rsidR="00B604EE" w:rsidRPr="009A1BB6" w:rsidP="00B604EE">
      <w:pPr>
        <w:ind w:firstLine="709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B604EE" w:rsidRPr="009A1BB6" w:rsidP="00B604E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при </w:t>
      </w:r>
      <w:r w:rsidRPr="009A1BB6" w:rsidR="00865AA4">
        <w:rPr>
          <w:sz w:val="26"/>
          <w:szCs w:val="26"/>
        </w:rPr>
        <w:t xml:space="preserve">администраторе </w:t>
      </w:r>
      <w:r w:rsidRPr="009A1BB6" w:rsidR="00865AA4">
        <w:rPr>
          <w:sz w:val="26"/>
          <w:szCs w:val="26"/>
        </w:rPr>
        <w:t>Кайро</w:t>
      </w:r>
      <w:r w:rsidRPr="009A1BB6" w:rsidR="00865AA4">
        <w:rPr>
          <w:sz w:val="26"/>
          <w:szCs w:val="26"/>
        </w:rPr>
        <w:t xml:space="preserve"> В.И.</w:t>
      </w:r>
      <w:r w:rsidRPr="009A1BB6">
        <w:rPr>
          <w:sz w:val="26"/>
          <w:szCs w:val="26"/>
        </w:rPr>
        <w:t>,</w:t>
      </w:r>
    </w:p>
    <w:p w:rsidR="00B604EE" w:rsidRPr="009A1BB6" w:rsidP="00B604E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с участием: государственного обвинителя –</w:t>
      </w:r>
      <w:r w:rsidRPr="009A1BB6" w:rsidR="00D2754E">
        <w:rPr>
          <w:sz w:val="26"/>
          <w:szCs w:val="26"/>
        </w:rPr>
        <w:t xml:space="preserve"> помощника прокурора города Ялта </w:t>
      </w:r>
      <w:r w:rsidRPr="009A1BB6" w:rsidR="00B82586">
        <w:rPr>
          <w:sz w:val="26"/>
          <w:szCs w:val="26"/>
        </w:rPr>
        <w:t>Яковенко Я.Ю.</w:t>
      </w:r>
      <w:r w:rsidRPr="009A1BB6" w:rsidR="00D2754E">
        <w:rPr>
          <w:sz w:val="26"/>
          <w:szCs w:val="26"/>
        </w:rPr>
        <w:t>,</w:t>
      </w:r>
      <w:r w:rsidRPr="009A1BB6">
        <w:rPr>
          <w:sz w:val="26"/>
          <w:szCs w:val="26"/>
        </w:rPr>
        <w:t xml:space="preserve"> </w:t>
      </w:r>
    </w:p>
    <w:p w:rsidR="00B604EE" w:rsidRPr="009A1BB6" w:rsidP="00B604E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подсудимой-</w:t>
      </w:r>
      <w:r w:rsidRPr="009A1BB6">
        <w:rPr>
          <w:sz w:val="26"/>
          <w:szCs w:val="26"/>
        </w:rPr>
        <w:t>Пустовой</w:t>
      </w:r>
      <w:r w:rsidRPr="009A1BB6">
        <w:rPr>
          <w:sz w:val="26"/>
          <w:szCs w:val="26"/>
        </w:rPr>
        <w:t xml:space="preserve"> Натальи Сергеевны,</w:t>
      </w:r>
    </w:p>
    <w:p w:rsidR="00B604EE" w:rsidRPr="009A1BB6" w:rsidP="00B604E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защитника-адвоката </w:t>
      </w:r>
      <w:r w:rsidRPr="009A1BB6" w:rsidR="00865AA4">
        <w:rPr>
          <w:sz w:val="26"/>
          <w:szCs w:val="26"/>
        </w:rPr>
        <w:t>Войнаровской</w:t>
      </w:r>
      <w:r w:rsidRPr="009A1BB6" w:rsidR="00865AA4">
        <w:rPr>
          <w:sz w:val="26"/>
          <w:szCs w:val="26"/>
        </w:rPr>
        <w:t xml:space="preserve"> М.П.</w:t>
      </w:r>
      <w:r w:rsidRPr="009A1BB6">
        <w:rPr>
          <w:sz w:val="26"/>
          <w:szCs w:val="26"/>
        </w:rPr>
        <w:t xml:space="preserve"> (назначение),</w:t>
      </w:r>
    </w:p>
    <w:p w:rsidR="00B604EE" w:rsidRPr="009A1BB6" w:rsidP="00B604E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потерпевше</w:t>
      </w:r>
      <w:r w:rsidRPr="009A1BB6" w:rsidR="00051876">
        <w:rPr>
          <w:sz w:val="26"/>
          <w:szCs w:val="26"/>
        </w:rPr>
        <w:t>го</w:t>
      </w:r>
      <w:r w:rsidRPr="009A1BB6">
        <w:rPr>
          <w:sz w:val="26"/>
          <w:szCs w:val="26"/>
        </w:rPr>
        <w:t xml:space="preserve"> – </w:t>
      </w:r>
      <w:r w:rsidRPr="00FD7B9A" w:rsidR="00A749E5">
        <w:t>«ПЕРСОНАЛЬНЫЕ ДАННЫЕ»</w:t>
      </w:r>
      <w:r w:rsidRPr="009A1BB6" w:rsidR="00552E24">
        <w:rPr>
          <w:sz w:val="26"/>
          <w:szCs w:val="26"/>
        </w:rPr>
        <w:t>,</w:t>
      </w:r>
    </w:p>
    <w:p w:rsidR="00116758" w:rsidRPr="009A1BB6" w:rsidP="00865AA4">
      <w:pPr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рассмотрев в открытом судебном зас</w:t>
      </w:r>
      <w:r w:rsidRPr="009A1BB6">
        <w:rPr>
          <w:sz w:val="26"/>
          <w:szCs w:val="26"/>
        </w:rPr>
        <w:t xml:space="preserve">едании уголовное дело в отношении: </w:t>
      </w:r>
      <w:r w:rsidRPr="009A1BB6" w:rsidR="00865AA4">
        <w:rPr>
          <w:b/>
          <w:color w:val="000000"/>
          <w:sz w:val="26"/>
          <w:szCs w:val="26"/>
        </w:rPr>
        <w:t>Пустовой</w:t>
      </w:r>
      <w:r w:rsidRPr="009A1BB6" w:rsidR="00865AA4">
        <w:rPr>
          <w:b/>
          <w:color w:val="000000"/>
          <w:sz w:val="26"/>
          <w:szCs w:val="26"/>
        </w:rPr>
        <w:t xml:space="preserve"> Натальи Сергеевны</w:t>
      </w:r>
      <w:r w:rsidRPr="009A1BB6">
        <w:rPr>
          <w:sz w:val="26"/>
          <w:szCs w:val="26"/>
        </w:rPr>
        <w:t xml:space="preserve">, </w:t>
      </w:r>
      <w:r w:rsidRPr="00FD7B9A" w:rsidR="00A749E5">
        <w:t>«ПЕРСОНАЛЬНЫЕ ДАННЫЕ»</w:t>
      </w:r>
      <w:r w:rsidRPr="009A1BB6" w:rsidR="00865AA4">
        <w:rPr>
          <w:sz w:val="26"/>
          <w:szCs w:val="26"/>
        </w:rPr>
        <w:t>, обвиняемой</w:t>
      </w:r>
      <w:r w:rsidRPr="009A1BB6">
        <w:rPr>
          <w:sz w:val="26"/>
          <w:szCs w:val="26"/>
        </w:rPr>
        <w:t xml:space="preserve"> в совершении преступления, предусмотренного </w:t>
      </w:r>
      <w:r w:rsidRPr="009A1BB6" w:rsidR="00865D4D">
        <w:rPr>
          <w:sz w:val="26"/>
          <w:szCs w:val="26"/>
        </w:rPr>
        <w:t xml:space="preserve">п. «в» </w:t>
      </w:r>
      <w:r w:rsidRPr="009A1BB6">
        <w:rPr>
          <w:sz w:val="26"/>
          <w:szCs w:val="26"/>
        </w:rPr>
        <w:t xml:space="preserve">ч. </w:t>
      </w:r>
      <w:r w:rsidRPr="009A1BB6" w:rsidR="004060F3">
        <w:rPr>
          <w:sz w:val="26"/>
          <w:szCs w:val="26"/>
        </w:rPr>
        <w:t>2</w:t>
      </w:r>
      <w:r w:rsidRPr="009A1BB6">
        <w:rPr>
          <w:sz w:val="26"/>
          <w:szCs w:val="26"/>
        </w:rPr>
        <w:t xml:space="preserve"> ст. </w:t>
      </w:r>
      <w:r w:rsidRPr="009A1BB6" w:rsidR="00920554">
        <w:rPr>
          <w:sz w:val="26"/>
          <w:szCs w:val="26"/>
        </w:rPr>
        <w:t>11</w:t>
      </w:r>
      <w:r w:rsidRPr="009A1BB6" w:rsidR="00865D4D">
        <w:rPr>
          <w:sz w:val="26"/>
          <w:szCs w:val="26"/>
        </w:rPr>
        <w:t>5</w:t>
      </w:r>
      <w:r w:rsidRPr="009A1BB6">
        <w:rPr>
          <w:sz w:val="26"/>
          <w:szCs w:val="26"/>
        </w:rPr>
        <w:t xml:space="preserve"> УК РФ,</w:t>
      </w:r>
    </w:p>
    <w:p w:rsidR="00116758" w:rsidRPr="009A1BB6" w:rsidP="00116758">
      <w:pPr>
        <w:ind w:firstLine="567"/>
        <w:jc w:val="both"/>
        <w:rPr>
          <w:sz w:val="26"/>
          <w:szCs w:val="26"/>
        </w:rPr>
      </w:pPr>
    </w:p>
    <w:p w:rsidR="00116758" w:rsidRPr="009A1BB6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BB6">
        <w:rPr>
          <w:rFonts w:ascii="Times New Roman" w:hAnsi="Times New Roman" w:cs="Times New Roman"/>
          <w:b/>
          <w:sz w:val="26"/>
          <w:szCs w:val="26"/>
        </w:rPr>
        <w:t>У С Т А Н О В И Л:</w:t>
      </w:r>
    </w:p>
    <w:p w:rsidR="00865D4D" w:rsidRPr="009A1BB6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3546" w:rsidRPr="009A1BB6" w:rsidP="00C2354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A1BB6">
        <w:rPr>
          <w:color w:val="000000"/>
          <w:sz w:val="26"/>
          <w:szCs w:val="26"/>
        </w:rPr>
        <w:t>Пустовая</w:t>
      </w:r>
      <w:r w:rsidRPr="009A1BB6">
        <w:rPr>
          <w:color w:val="000000"/>
          <w:sz w:val="26"/>
          <w:szCs w:val="26"/>
        </w:rPr>
        <w:t xml:space="preserve"> Наталья Сергеевна</w:t>
      </w:r>
      <w:r w:rsidRPr="009A1BB6" w:rsidR="00920554">
        <w:rPr>
          <w:sz w:val="26"/>
          <w:szCs w:val="26"/>
        </w:rPr>
        <w:t xml:space="preserve"> </w:t>
      </w:r>
      <w:r w:rsidRPr="009A1BB6" w:rsidR="00116758">
        <w:rPr>
          <w:sz w:val="26"/>
          <w:szCs w:val="26"/>
        </w:rPr>
        <w:t>совершил</w:t>
      </w:r>
      <w:r w:rsidRPr="009A1BB6">
        <w:rPr>
          <w:sz w:val="26"/>
          <w:szCs w:val="26"/>
        </w:rPr>
        <w:t>а</w:t>
      </w:r>
      <w:r w:rsidRPr="009A1BB6" w:rsidR="00116758">
        <w:rPr>
          <w:sz w:val="26"/>
          <w:szCs w:val="26"/>
        </w:rPr>
        <w:t xml:space="preserve"> преступление, </w:t>
      </w:r>
      <w:r w:rsidRPr="009A1BB6">
        <w:rPr>
          <w:sz w:val="26"/>
          <w:szCs w:val="26"/>
        </w:rPr>
        <w:t xml:space="preserve">предусмотренное п. «в» ч. 2 ст. 115 УК РФ - умышленное причинение легкого вреда здоровью, вызвавшего кратковременное расстройство здоровья, совершенное </w:t>
      </w:r>
      <w:r w:rsidRPr="009A1BB6">
        <w:rPr>
          <w:rFonts w:eastAsiaTheme="minorHAnsi"/>
          <w:sz w:val="26"/>
          <w:szCs w:val="26"/>
          <w:lang w:eastAsia="en-US"/>
        </w:rPr>
        <w:t>с применением предмета, используемого в качестве оружия</w:t>
      </w:r>
      <w:r w:rsidRPr="009A1BB6">
        <w:rPr>
          <w:sz w:val="26"/>
          <w:szCs w:val="26"/>
        </w:rPr>
        <w:t>, при следующих обстоятельствах.</w:t>
      </w:r>
    </w:p>
    <w:p w:rsidR="00865AA4" w:rsidRPr="009A1BB6" w:rsidP="00865AA4">
      <w:pPr>
        <w:pStyle w:val="NormalWeb"/>
        <w:ind w:firstLine="709"/>
        <w:jc w:val="both"/>
        <w:rPr>
          <w:rFonts w:eastAsia="MS Mincho"/>
          <w:sz w:val="26"/>
          <w:szCs w:val="26"/>
        </w:rPr>
      </w:pPr>
      <w:r w:rsidRPr="009A1BB6">
        <w:rPr>
          <w:sz w:val="26"/>
          <w:szCs w:val="26"/>
        </w:rPr>
        <w:t xml:space="preserve">Так, </w:t>
      </w:r>
      <w:r w:rsidRPr="009A1BB6">
        <w:rPr>
          <w:color w:val="000000"/>
          <w:sz w:val="26"/>
          <w:szCs w:val="26"/>
        </w:rPr>
        <w:t>Пустовая</w:t>
      </w:r>
      <w:r w:rsidRPr="009A1BB6">
        <w:rPr>
          <w:color w:val="000000"/>
          <w:sz w:val="26"/>
          <w:szCs w:val="26"/>
        </w:rPr>
        <w:t xml:space="preserve"> Н.</w:t>
      </w:r>
      <w:r w:rsidRPr="009A1BB6">
        <w:rPr>
          <w:color w:val="000000"/>
          <w:sz w:val="26"/>
          <w:szCs w:val="26"/>
        </w:rPr>
        <w:t>С.,</w:t>
      </w:r>
      <w:r w:rsidRPr="009A1BB6" w:rsidR="00474917">
        <w:rPr>
          <w:color w:val="000000"/>
          <w:sz w:val="26"/>
          <w:szCs w:val="26"/>
        </w:rPr>
        <w:t xml:space="preserve"> </w:t>
      </w:r>
      <w:r w:rsidRPr="009A1BB6">
        <w:rPr>
          <w:rFonts w:eastAsia="MS Mincho"/>
          <w:sz w:val="26"/>
          <w:szCs w:val="26"/>
        </w:rPr>
        <w:t xml:space="preserve">в период времени с 23 часов 30 минут 10.04.2022 года по 00 часов 20 минут 11.04.2022 года, находясь по месту жительства, а именно: в коридоре квартиры № </w:t>
      </w:r>
      <w:r w:rsidRPr="00FD7B9A" w:rsidR="00A749E5">
        <w:t>«ПЕРСОНАЛЬНЫЕ ДАННЫЕ»</w:t>
      </w:r>
      <w:r w:rsidRPr="009A1BB6">
        <w:rPr>
          <w:rFonts w:eastAsia="MS Mincho"/>
          <w:sz w:val="26"/>
          <w:szCs w:val="26"/>
        </w:rPr>
        <w:t>, на поч</w:t>
      </w:r>
      <w:r w:rsidRPr="009A1BB6">
        <w:rPr>
          <w:rFonts w:eastAsia="MS Mincho"/>
          <w:sz w:val="26"/>
          <w:szCs w:val="26"/>
        </w:rPr>
        <w:t xml:space="preserve">ве личных неприязненных отношений, внезапно возникших в ходе словесного конфликта с </w:t>
      </w:r>
      <w:r w:rsidRPr="00FD7B9A" w:rsidR="00A749E5">
        <w:t>«ПЕРСОНАЛЬНЫЕ ДАННЫЕ»</w:t>
      </w:r>
      <w:r w:rsidRPr="009A1BB6">
        <w:rPr>
          <w:rFonts w:eastAsia="MS Mincho"/>
          <w:sz w:val="26"/>
          <w:szCs w:val="26"/>
        </w:rPr>
        <w:t>, осознавая общественную опасность и противоправность своих действий, предвидя неизбежность наступления общественно опасных последствий и</w:t>
      </w:r>
      <w:r w:rsidRPr="009A1BB6">
        <w:rPr>
          <w:rFonts w:eastAsia="MS Mincho"/>
          <w:sz w:val="26"/>
          <w:szCs w:val="26"/>
        </w:rPr>
        <w:t xml:space="preserve"> </w:t>
      </w:r>
      <w:r w:rsidRPr="009A1BB6">
        <w:rPr>
          <w:rFonts w:eastAsia="MS Mincho"/>
          <w:sz w:val="26"/>
          <w:szCs w:val="26"/>
        </w:rPr>
        <w:t>желая их наступления</w:t>
      </w:r>
      <w:r w:rsidRPr="009A1BB6">
        <w:rPr>
          <w:rFonts w:eastAsia="MS Mincho"/>
          <w:sz w:val="26"/>
          <w:szCs w:val="26"/>
        </w:rPr>
        <w:t xml:space="preserve">, имея умысел на причинение вреда здоровью последнему, находясь позади него, умышленно, с применением предмета, используемого в качестве оружия – пустой стеклянной бутылки, объемом 0,7 литра, нанесла ею один удар по затылочной области головы </w:t>
      </w:r>
      <w:r w:rsidRPr="00FD7B9A" w:rsidR="00A749E5">
        <w:t>«ПЕРСОНАЛЬНЫЕ ДАННЫЕ»</w:t>
      </w:r>
      <w:r w:rsidRPr="009A1BB6">
        <w:rPr>
          <w:rFonts w:eastAsia="MS Mincho"/>
          <w:sz w:val="26"/>
          <w:szCs w:val="26"/>
        </w:rPr>
        <w:t>,</w:t>
      </w:r>
      <w:r w:rsidRPr="009A1BB6">
        <w:rPr>
          <w:rFonts w:eastAsia="MS Mincho"/>
          <w:sz w:val="26"/>
          <w:szCs w:val="26"/>
        </w:rPr>
        <w:t xml:space="preserve"> чем причинила ему, согласно заключения эксперта</w:t>
      </w:r>
      <w:r w:rsidRPr="009A1BB6">
        <w:rPr>
          <w:rFonts w:eastAsia="MS Mincho"/>
          <w:sz w:val="26"/>
          <w:szCs w:val="26"/>
        </w:rPr>
        <w:t xml:space="preserve">, повреждения в виде ушибленной раны левой теменной области, потребовавшей </w:t>
      </w:r>
      <w:r w:rsidRPr="009A1BB6">
        <w:rPr>
          <w:rFonts w:eastAsia="MS Mincho"/>
          <w:sz w:val="26"/>
          <w:szCs w:val="26"/>
        </w:rPr>
        <w:t>ушивания</w:t>
      </w:r>
      <w:r w:rsidRPr="009A1BB6" w:rsidR="00B82586">
        <w:rPr>
          <w:rFonts w:eastAsia="MS Mincho"/>
          <w:sz w:val="26"/>
          <w:szCs w:val="26"/>
        </w:rPr>
        <w:t>, сотрясения</w:t>
      </w:r>
      <w:r w:rsidRPr="009A1BB6">
        <w:rPr>
          <w:rFonts w:eastAsia="MS Mincho"/>
          <w:sz w:val="26"/>
          <w:szCs w:val="26"/>
        </w:rPr>
        <w:t xml:space="preserve"> головного мозга, подтвержденное объективной неврологической симптоматикой</w:t>
      </w:r>
      <w:r w:rsidRPr="009A1BB6">
        <w:rPr>
          <w:rFonts w:eastAsia="MS Mincho"/>
          <w:sz w:val="26"/>
          <w:szCs w:val="26"/>
        </w:rPr>
        <w:t xml:space="preserve"> в динамике. </w:t>
      </w:r>
      <w:r w:rsidRPr="009A1BB6">
        <w:rPr>
          <w:rFonts w:eastAsia="MS Mincho"/>
          <w:sz w:val="26"/>
          <w:szCs w:val="26"/>
        </w:rPr>
        <w:t>Ушибленная рана левой теменной области, сотрясение головного мозга влекут за собой кратковременное расстройство здоровья продолжительностью до трех недель (до 21 дня вкл</w:t>
      </w:r>
      <w:r w:rsidRPr="009A1BB6">
        <w:rPr>
          <w:rFonts w:eastAsia="MS Mincho"/>
          <w:sz w:val="26"/>
          <w:szCs w:val="26"/>
        </w:rPr>
        <w:t>ючительно) и, и согласно п. 8.1 Приказа Министерства здравоохранения и социального развития РФ от 24.04.2008 г. №194н «Об утверждении Медицинских критериев определения степени тяжести вреда, причиненного здоровью человека», расценивается как</w:t>
      </w:r>
      <w:r w:rsidRPr="009A1BB6" w:rsidR="00B82586">
        <w:rPr>
          <w:rFonts w:eastAsia="MS Mincho"/>
          <w:sz w:val="26"/>
          <w:szCs w:val="26"/>
        </w:rPr>
        <w:t xml:space="preserve"> повреждение, причинившее легкий</w:t>
      </w:r>
      <w:r w:rsidRPr="009A1BB6">
        <w:rPr>
          <w:rFonts w:eastAsia="MS Mincho"/>
          <w:sz w:val="26"/>
          <w:szCs w:val="26"/>
        </w:rPr>
        <w:t xml:space="preserve"> вред здоровью человека. </w:t>
      </w:r>
    </w:p>
    <w:p w:rsidR="00116758" w:rsidRPr="009A1BB6" w:rsidP="00865AA4">
      <w:pPr>
        <w:pStyle w:val="NormalWeb"/>
        <w:ind w:firstLine="709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При ознакомлении с материалами уголовного дела </w:t>
      </w:r>
      <w:r w:rsidRPr="009A1BB6" w:rsidR="00865AA4">
        <w:rPr>
          <w:color w:val="000000"/>
          <w:sz w:val="26"/>
          <w:szCs w:val="26"/>
        </w:rPr>
        <w:t>Пустовая</w:t>
      </w:r>
      <w:r w:rsidRPr="009A1BB6" w:rsidR="00865AA4">
        <w:rPr>
          <w:color w:val="000000"/>
          <w:sz w:val="26"/>
          <w:szCs w:val="26"/>
        </w:rPr>
        <w:t xml:space="preserve"> Н.С.</w:t>
      </w:r>
      <w:r w:rsidRPr="009A1BB6" w:rsidR="00E71911">
        <w:rPr>
          <w:color w:val="000000"/>
          <w:sz w:val="26"/>
          <w:szCs w:val="26"/>
        </w:rPr>
        <w:t xml:space="preserve"> </w:t>
      </w:r>
      <w:r w:rsidRPr="009A1BB6">
        <w:rPr>
          <w:sz w:val="26"/>
          <w:szCs w:val="26"/>
        </w:rPr>
        <w:t>заявил</w:t>
      </w:r>
      <w:r w:rsidRPr="009A1BB6" w:rsidR="00865AA4">
        <w:rPr>
          <w:sz w:val="26"/>
          <w:szCs w:val="26"/>
        </w:rPr>
        <w:t>а</w:t>
      </w:r>
      <w:r w:rsidRPr="009A1BB6">
        <w:rPr>
          <w:sz w:val="26"/>
          <w:szCs w:val="26"/>
        </w:rPr>
        <w:t xml:space="preserve"> о согласии с обвинением и ходатайствовал</w:t>
      </w:r>
      <w:r w:rsidRPr="009A1BB6" w:rsidR="00865AA4">
        <w:rPr>
          <w:sz w:val="26"/>
          <w:szCs w:val="26"/>
        </w:rPr>
        <w:t>а</w:t>
      </w:r>
      <w:r w:rsidRPr="009A1BB6">
        <w:rPr>
          <w:sz w:val="26"/>
          <w:szCs w:val="26"/>
        </w:rPr>
        <w:t xml:space="preserve"> о постановлении приговора без проведения судебного разбирательства. </w:t>
      </w:r>
    </w:p>
    <w:p w:rsidR="00116758" w:rsidRPr="009A1BB6" w:rsidP="00116758">
      <w:pPr>
        <w:pStyle w:val="20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В судебном заседании </w:t>
      </w:r>
      <w:r w:rsidRPr="009A1BB6" w:rsidR="00865AA4">
        <w:rPr>
          <w:color w:val="000000"/>
          <w:sz w:val="26"/>
          <w:szCs w:val="26"/>
        </w:rPr>
        <w:t>Пустовая</w:t>
      </w:r>
      <w:r w:rsidRPr="009A1BB6" w:rsidR="00865AA4">
        <w:rPr>
          <w:color w:val="000000"/>
          <w:sz w:val="26"/>
          <w:szCs w:val="26"/>
        </w:rPr>
        <w:t xml:space="preserve"> Н.С. </w:t>
      </w:r>
      <w:r w:rsidRPr="009A1BB6">
        <w:rPr>
          <w:sz w:val="26"/>
          <w:szCs w:val="26"/>
        </w:rPr>
        <w:t>поддержал</w:t>
      </w:r>
      <w:r w:rsidRPr="009A1BB6" w:rsidR="00865AA4">
        <w:rPr>
          <w:sz w:val="26"/>
          <w:szCs w:val="26"/>
        </w:rPr>
        <w:t>а</w:t>
      </w:r>
      <w:r w:rsidRPr="009A1BB6">
        <w:rPr>
          <w:sz w:val="26"/>
          <w:szCs w:val="26"/>
        </w:rPr>
        <w:t xml:space="preserve"> свое ходатайство и на вопросы председательствующего пояснил</w:t>
      </w:r>
      <w:r w:rsidRPr="009A1BB6" w:rsidR="00865AA4">
        <w:rPr>
          <w:sz w:val="26"/>
          <w:szCs w:val="26"/>
        </w:rPr>
        <w:t>а</w:t>
      </w:r>
      <w:r w:rsidRPr="009A1BB6">
        <w:rPr>
          <w:sz w:val="26"/>
          <w:szCs w:val="26"/>
        </w:rPr>
        <w:t>, что ходатайство об особом порядке судеб</w:t>
      </w:r>
      <w:r w:rsidRPr="009A1BB6" w:rsidR="00865AA4">
        <w:rPr>
          <w:sz w:val="26"/>
          <w:szCs w:val="26"/>
        </w:rPr>
        <w:t>ного разбирательства заявлено ею</w:t>
      </w:r>
      <w:r w:rsidRPr="009A1BB6">
        <w:rPr>
          <w:sz w:val="26"/>
          <w:szCs w:val="26"/>
        </w:rPr>
        <w:t xml:space="preserve"> своевременно, добровольно после консультации с защитником. Он</w:t>
      </w:r>
      <w:r w:rsidRPr="009A1BB6" w:rsidR="00865AA4">
        <w:rPr>
          <w:sz w:val="26"/>
          <w:szCs w:val="26"/>
        </w:rPr>
        <w:t>а</w:t>
      </w:r>
      <w:r w:rsidRPr="009A1BB6">
        <w:rPr>
          <w:sz w:val="26"/>
          <w:szCs w:val="26"/>
        </w:rPr>
        <w:t xml:space="preserve"> осознает последствия постановления приговора б</w:t>
      </w:r>
      <w:r w:rsidRPr="009A1BB6">
        <w:rPr>
          <w:sz w:val="26"/>
          <w:szCs w:val="26"/>
        </w:rPr>
        <w:t xml:space="preserve">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116758" w:rsidRPr="009A1BB6" w:rsidP="00116758">
      <w:pPr>
        <w:pStyle w:val="20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Защитник не возражал против рассмотрения дела в особом порядке.</w:t>
      </w:r>
    </w:p>
    <w:p w:rsidR="00116758" w:rsidRPr="009A1BB6" w:rsidP="00116758">
      <w:pPr>
        <w:pStyle w:val="20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Государственный обвинитель полагал возможным постановлени</w:t>
      </w:r>
      <w:r w:rsidRPr="009A1BB6">
        <w:rPr>
          <w:sz w:val="26"/>
          <w:szCs w:val="26"/>
        </w:rPr>
        <w:t xml:space="preserve">е приговора без проведения судебного разбирательства. </w:t>
      </w:r>
    </w:p>
    <w:p w:rsidR="00116758" w:rsidRPr="009A1BB6" w:rsidP="00116758">
      <w:pPr>
        <w:pStyle w:val="3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Потерпевш</w:t>
      </w:r>
      <w:r w:rsidRPr="009A1BB6" w:rsidR="00564640">
        <w:rPr>
          <w:sz w:val="26"/>
          <w:szCs w:val="26"/>
        </w:rPr>
        <w:t>ий</w:t>
      </w:r>
      <w:r w:rsidRPr="009A1BB6">
        <w:rPr>
          <w:sz w:val="26"/>
          <w:szCs w:val="26"/>
        </w:rPr>
        <w:t xml:space="preserve"> не возражал против рассмотрения дела в особом порядке, предусмотренном ст.316 УПК РФ.</w:t>
      </w:r>
    </w:p>
    <w:p w:rsidR="00116758" w:rsidRPr="009A1BB6" w:rsidP="00116758">
      <w:pPr>
        <w:pStyle w:val="20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Основания для рассмотрения дела в порядке, предусмотренном ст.316 УПК РФ имелись, и суд удостоверился в</w:t>
      </w:r>
      <w:r w:rsidRPr="009A1BB6">
        <w:rPr>
          <w:sz w:val="26"/>
          <w:szCs w:val="26"/>
        </w:rPr>
        <w:t xml:space="preserve"> соблюдении установленных законом условий.</w:t>
      </w:r>
    </w:p>
    <w:p w:rsidR="00564640" w:rsidRPr="009A1BB6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</w:t>
      </w:r>
      <w:r w:rsidRPr="009A1BB6" w:rsidR="00B82586">
        <w:rPr>
          <w:rFonts w:ascii="Times New Roman" w:hAnsi="Times New Roman" w:cs="Times New Roman"/>
          <w:sz w:val="26"/>
          <w:szCs w:val="26"/>
        </w:rPr>
        <w:t>лем в суде обвинения подсудимой</w:t>
      </w:r>
      <w:r w:rsidRPr="009A1BB6">
        <w:rPr>
          <w:rFonts w:ascii="Times New Roman" w:hAnsi="Times New Roman" w:cs="Times New Roman"/>
          <w:sz w:val="26"/>
          <w:szCs w:val="26"/>
        </w:rPr>
        <w:t>,  и правильности к</w:t>
      </w:r>
      <w:r w:rsidRPr="009A1BB6">
        <w:rPr>
          <w:rFonts w:ascii="Times New Roman" w:hAnsi="Times New Roman" w:cs="Times New Roman"/>
          <w:sz w:val="26"/>
          <w:szCs w:val="26"/>
        </w:rPr>
        <w:t>вали</w:t>
      </w:r>
      <w:r w:rsidRPr="009A1BB6" w:rsidR="00865AA4">
        <w:rPr>
          <w:rFonts w:ascii="Times New Roman" w:hAnsi="Times New Roman" w:cs="Times New Roman"/>
          <w:sz w:val="26"/>
          <w:szCs w:val="26"/>
        </w:rPr>
        <w:t xml:space="preserve">фикации ее </w:t>
      </w:r>
      <w:r w:rsidRPr="009A1BB6">
        <w:rPr>
          <w:rFonts w:ascii="Times New Roman" w:hAnsi="Times New Roman" w:cs="Times New Roman"/>
          <w:sz w:val="26"/>
          <w:szCs w:val="26"/>
        </w:rPr>
        <w:t xml:space="preserve"> действий по п. «в» ч. 2 ст. 115 УК РФ, как умышленное причинение легкого вреда здоровью, вызвавшего кратковременное расстройство здоровья, совершенное 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с применением предмета, используемого в качестве оружия, </w:t>
      </w:r>
      <w:r w:rsidRPr="009A1BB6">
        <w:rPr>
          <w:rFonts w:ascii="Times New Roman" w:hAnsi="Times New Roman" w:cs="Times New Roman"/>
          <w:sz w:val="26"/>
          <w:szCs w:val="26"/>
        </w:rPr>
        <w:t>что подтверждается собранными</w:t>
      </w:r>
      <w:r w:rsidRPr="009A1BB6">
        <w:rPr>
          <w:rFonts w:ascii="Times New Roman" w:hAnsi="Times New Roman" w:cs="Times New Roman"/>
          <w:sz w:val="26"/>
          <w:szCs w:val="26"/>
        </w:rPr>
        <w:t xml:space="preserve"> по</w:t>
      </w:r>
      <w:r w:rsidRPr="009A1BB6">
        <w:rPr>
          <w:rFonts w:ascii="Times New Roman" w:hAnsi="Times New Roman" w:cs="Times New Roman"/>
          <w:sz w:val="26"/>
          <w:szCs w:val="26"/>
        </w:rPr>
        <w:t xml:space="preserve"> делу доказательствами, изученными судом в совещательной комнате.</w:t>
      </w:r>
    </w:p>
    <w:p w:rsidR="00564640" w:rsidRPr="009A1BB6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</w:t>
      </w:r>
      <w:r w:rsidRPr="009A1BB6">
        <w:rPr>
          <w:rFonts w:ascii="Times New Roman" w:hAnsi="Times New Roman" w:cs="Times New Roman"/>
          <w:sz w:val="26"/>
          <w:szCs w:val="26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9A1BB6" w:rsidR="00865AA4">
        <w:rPr>
          <w:rFonts w:ascii="Times New Roman" w:hAnsi="Times New Roman" w:cs="Times New Roman"/>
          <w:sz w:val="26"/>
          <w:szCs w:val="26"/>
        </w:rPr>
        <w:t>Пустовая</w:t>
      </w:r>
      <w:r w:rsidRPr="009A1BB6" w:rsidR="00865AA4">
        <w:rPr>
          <w:rFonts w:ascii="Times New Roman" w:hAnsi="Times New Roman" w:cs="Times New Roman"/>
          <w:sz w:val="26"/>
          <w:szCs w:val="26"/>
        </w:rPr>
        <w:t xml:space="preserve"> Н.С.</w:t>
      </w:r>
      <w:r w:rsidRPr="009A1BB6">
        <w:rPr>
          <w:rFonts w:ascii="Times New Roman" w:hAnsi="Times New Roman" w:cs="Times New Roman"/>
          <w:sz w:val="26"/>
          <w:szCs w:val="26"/>
        </w:rPr>
        <w:t>,  это деяние  совершил</w:t>
      </w:r>
      <w:r w:rsidRPr="009A1BB6" w:rsidR="00865AA4">
        <w:rPr>
          <w:rFonts w:ascii="Times New Roman" w:hAnsi="Times New Roman" w:cs="Times New Roman"/>
          <w:sz w:val="26"/>
          <w:szCs w:val="26"/>
        </w:rPr>
        <w:t>а подсудимая</w:t>
      </w:r>
      <w:r w:rsidRPr="009A1BB6">
        <w:rPr>
          <w:rFonts w:ascii="Times New Roman" w:hAnsi="Times New Roman" w:cs="Times New Roman"/>
          <w:sz w:val="26"/>
          <w:szCs w:val="26"/>
        </w:rPr>
        <w:t>,  и оно предусмотрено</w:t>
      </w:r>
      <w:r w:rsidRPr="009A1BB6">
        <w:rPr>
          <w:rFonts w:ascii="Times New Roman" w:hAnsi="Times New Roman" w:cs="Times New Roman"/>
          <w:sz w:val="26"/>
          <w:szCs w:val="26"/>
        </w:rPr>
        <w:t xml:space="preserve"> УК Р</w:t>
      </w:r>
      <w:r w:rsidRPr="009A1BB6" w:rsidR="00865AA4">
        <w:rPr>
          <w:rFonts w:ascii="Times New Roman" w:hAnsi="Times New Roman" w:cs="Times New Roman"/>
          <w:sz w:val="26"/>
          <w:szCs w:val="26"/>
        </w:rPr>
        <w:t>Ф;  подсудимая    винов</w:t>
      </w:r>
      <w:r w:rsidRPr="009A1BB6">
        <w:rPr>
          <w:rFonts w:ascii="Times New Roman" w:hAnsi="Times New Roman" w:cs="Times New Roman"/>
          <w:sz w:val="26"/>
          <w:szCs w:val="26"/>
        </w:rPr>
        <w:t>н</w:t>
      </w:r>
      <w:r w:rsidRPr="009A1BB6" w:rsidR="00865AA4">
        <w:rPr>
          <w:rFonts w:ascii="Times New Roman" w:hAnsi="Times New Roman" w:cs="Times New Roman"/>
          <w:sz w:val="26"/>
          <w:szCs w:val="26"/>
        </w:rPr>
        <w:t xml:space="preserve">а </w:t>
      </w:r>
      <w:r w:rsidRPr="009A1BB6">
        <w:rPr>
          <w:rFonts w:ascii="Times New Roman" w:hAnsi="Times New Roman" w:cs="Times New Roman"/>
          <w:sz w:val="26"/>
          <w:szCs w:val="26"/>
        </w:rPr>
        <w:t xml:space="preserve"> в совершении этого деяния и подлежит уголовному наказанию; оснований для вынесения приговора без наказания не имеется.</w:t>
      </w:r>
    </w:p>
    <w:p w:rsidR="00564640" w:rsidRPr="009A1BB6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Назначая подсудимой наказание за совершенное  преступление, суд в соответствии с требованиями ст. ст. 6, </w:t>
      </w:r>
      <w:r w:rsidRPr="009A1BB6">
        <w:rPr>
          <w:rFonts w:ascii="Times New Roman" w:hAnsi="Times New Roman" w:cs="Times New Roman"/>
          <w:sz w:val="26"/>
          <w:szCs w:val="26"/>
        </w:rPr>
        <w:t>43, 60 УК РФ учитывает характер и степень общественной опасности содеянного им, ее личность, обстоятельства, смягчающие ее наказание, а также влияние назначенного наказания на исправление осужденного и на условия жизни его семьи.</w:t>
      </w:r>
    </w:p>
    <w:p w:rsidR="00564640" w:rsidRPr="009A1BB6" w:rsidP="00564640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Преступление, совершенное </w:t>
      </w:r>
      <w:r w:rsidRPr="009A1BB6">
        <w:rPr>
          <w:sz w:val="26"/>
          <w:szCs w:val="26"/>
        </w:rPr>
        <w:t>подсудимым, в соответствии со ст. 15 УК РФ,  относятся к категории небольшой тяжести.</w:t>
      </w:r>
    </w:p>
    <w:p w:rsidR="00865AA4" w:rsidRPr="009A1BB6" w:rsidP="00865AA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A1BB6">
        <w:rPr>
          <w:sz w:val="26"/>
          <w:szCs w:val="26"/>
        </w:rPr>
        <w:t>Как смягчающие наказание подсудимого обстоятельства, суд учитывает: полное признание вины, ее чистосердечное раскаяние</w:t>
      </w:r>
      <w:r w:rsidRPr="009A1BB6">
        <w:rPr>
          <w:rFonts w:eastAsiaTheme="minorHAnsi"/>
          <w:sz w:val="26"/>
          <w:szCs w:val="26"/>
          <w:lang w:eastAsia="en-US"/>
        </w:rPr>
        <w:t>.</w:t>
      </w:r>
    </w:p>
    <w:p w:rsidR="00AB5B59" w:rsidRPr="009A1BB6" w:rsidP="00865AA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9A1BB6">
        <w:rPr>
          <w:sz w:val="26"/>
          <w:szCs w:val="26"/>
        </w:rPr>
        <w:t>Учитывает суд и отсутствие отягчающих наказание по</w:t>
      </w:r>
      <w:r w:rsidRPr="009A1BB6">
        <w:rPr>
          <w:sz w:val="26"/>
          <w:szCs w:val="26"/>
        </w:rPr>
        <w:t>дсудимому обстоятельств</w:t>
      </w:r>
      <w:r w:rsidRPr="009A1BB6">
        <w:rPr>
          <w:color w:val="000000" w:themeColor="text1"/>
          <w:sz w:val="26"/>
          <w:szCs w:val="26"/>
        </w:rPr>
        <w:t xml:space="preserve">. </w:t>
      </w:r>
    </w:p>
    <w:p w:rsidR="00564640" w:rsidRPr="009A1BB6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Кроме того, с</w:t>
      </w:r>
      <w:r w:rsidRPr="009A1BB6" w:rsidR="00865AA4">
        <w:rPr>
          <w:rFonts w:ascii="Times New Roman" w:hAnsi="Times New Roman" w:cs="Times New Roman"/>
          <w:sz w:val="26"/>
          <w:szCs w:val="26"/>
        </w:rPr>
        <w:t>уд учитывает возраст подсудимой</w:t>
      </w:r>
      <w:r w:rsidRPr="009A1BB6">
        <w:rPr>
          <w:rFonts w:ascii="Times New Roman" w:hAnsi="Times New Roman" w:cs="Times New Roman"/>
          <w:sz w:val="26"/>
          <w:szCs w:val="26"/>
        </w:rPr>
        <w:t>, семейное положение, характерологические особенности личности и конкретные обстоятельства дела.</w:t>
      </w:r>
      <w:r w:rsidRPr="009A1BB6" w:rsidR="00865AA4">
        <w:rPr>
          <w:rFonts w:ascii="Times New Roman" w:hAnsi="Times New Roman" w:cs="Times New Roman"/>
          <w:sz w:val="26"/>
          <w:szCs w:val="26"/>
        </w:rPr>
        <w:t xml:space="preserve"> </w:t>
      </w:r>
      <w:r w:rsidRPr="009A1BB6" w:rsidR="00865AA4">
        <w:rPr>
          <w:rFonts w:ascii="Times New Roman" w:hAnsi="Times New Roman" w:cs="Times New Roman"/>
          <w:sz w:val="26"/>
          <w:szCs w:val="26"/>
        </w:rPr>
        <w:t>Пустовая</w:t>
      </w:r>
      <w:r w:rsidRPr="009A1BB6" w:rsidR="00865AA4">
        <w:rPr>
          <w:rFonts w:ascii="Times New Roman" w:hAnsi="Times New Roman" w:cs="Times New Roman"/>
          <w:sz w:val="26"/>
          <w:szCs w:val="26"/>
        </w:rPr>
        <w:t xml:space="preserve"> Н.С.</w:t>
      </w:r>
      <w:r w:rsidRPr="009A1BB6" w:rsidR="00C21DC1">
        <w:rPr>
          <w:rFonts w:ascii="Times New Roman" w:hAnsi="Times New Roman" w:cs="Times New Roman"/>
          <w:sz w:val="26"/>
          <w:szCs w:val="26"/>
        </w:rPr>
        <w:t xml:space="preserve"> ранее не </w:t>
      </w:r>
      <w:r w:rsidRPr="009A1BB6" w:rsidR="00C21DC1">
        <w:rPr>
          <w:rFonts w:ascii="Times New Roman" w:hAnsi="Times New Roman" w:cs="Times New Roman"/>
          <w:sz w:val="26"/>
          <w:szCs w:val="26"/>
        </w:rPr>
        <w:t>судим</w:t>
      </w:r>
      <w:r w:rsidRPr="009A1BB6" w:rsidR="00865AA4">
        <w:rPr>
          <w:rFonts w:ascii="Times New Roman" w:hAnsi="Times New Roman" w:cs="Times New Roman"/>
          <w:sz w:val="26"/>
          <w:szCs w:val="26"/>
        </w:rPr>
        <w:t>а</w:t>
      </w:r>
      <w:r w:rsidRPr="009A1BB6" w:rsidR="00C21DC1">
        <w:rPr>
          <w:rFonts w:ascii="Times New Roman" w:hAnsi="Times New Roman" w:cs="Times New Roman"/>
          <w:sz w:val="26"/>
          <w:szCs w:val="26"/>
        </w:rPr>
        <w:t>, официально трудоустроен</w:t>
      </w:r>
      <w:r w:rsidRPr="009A1BB6" w:rsidR="00865AA4">
        <w:rPr>
          <w:rFonts w:ascii="Times New Roman" w:hAnsi="Times New Roman" w:cs="Times New Roman"/>
          <w:sz w:val="26"/>
          <w:szCs w:val="26"/>
        </w:rPr>
        <w:t>а</w:t>
      </w:r>
      <w:r w:rsidRPr="009A1BB6" w:rsidR="00C21DC1">
        <w:rPr>
          <w:rFonts w:ascii="Times New Roman" w:hAnsi="Times New Roman" w:cs="Times New Roman"/>
          <w:sz w:val="26"/>
          <w:szCs w:val="26"/>
        </w:rPr>
        <w:t>,</w:t>
      </w:r>
      <w:r w:rsidRPr="009A1BB6" w:rsidR="00B65935">
        <w:rPr>
          <w:rFonts w:ascii="Times New Roman" w:hAnsi="Times New Roman" w:cs="Times New Roman"/>
          <w:sz w:val="26"/>
          <w:szCs w:val="26"/>
        </w:rPr>
        <w:t xml:space="preserve"> на учете у</w:t>
      </w:r>
      <w:r w:rsidR="009A1BB6">
        <w:rPr>
          <w:rFonts w:ascii="Times New Roman" w:hAnsi="Times New Roman" w:cs="Times New Roman"/>
          <w:sz w:val="26"/>
          <w:szCs w:val="26"/>
        </w:rPr>
        <w:t xml:space="preserve"> психиатра-нарколога не состоит, по месту жительства характеризуется положительно.</w:t>
      </w:r>
    </w:p>
    <w:p w:rsidR="00564640" w:rsidRPr="009A1BB6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Оснований для применения к по</w:t>
      </w:r>
      <w:r w:rsidRPr="009A1BB6" w:rsidR="00865AA4">
        <w:rPr>
          <w:rFonts w:ascii="Times New Roman" w:hAnsi="Times New Roman" w:cs="Times New Roman"/>
          <w:sz w:val="26"/>
          <w:szCs w:val="26"/>
        </w:rPr>
        <w:t>дсудимой</w:t>
      </w:r>
      <w:r w:rsidRPr="009A1BB6">
        <w:rPr>
          <w:rFonts w:ascii="Times New Roman" w:hAnsi="Times New Roman" w:cs="Times New Roman"/>
          <w:sz w:val="26"/>
          <w:szCs w:val="26"/>
        </w:rPr>
        <w:t xml:space="preserve"> положений ст. 64 УК РФ по делу суд не усматривает, т.к. исключительных обстоятельств, связанных с целями и мотивами преступления, ролью</w:t>
      </w:r>
      <w:r w:rsidRPr="009A1BB6">
        <w:rPr>
          <w:rFonts w:ascii="Times New Roman" w:hAnsi="Times New Roman" w:cs="Times New Roman"/>
          <w:sz w:val="26"/>
          <w:szCs w:val="26"/>
        </w:rPr>
        <w:t xml:space="preserve">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564640" w:rsidRPr="009A1BB6" w:rsidP="00564640">
      <w:pPr>
        <w:pStyle w:val="5"/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При определении размера наказания суд учитывает положения ч.5 ст. 62 УК РФ и ч.7 ст.316 УПК РФ.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Pr="009A1BB6">
        <w:rPr>
          <w:rFonts w:ascii="Times New Roman" w:hAnsi="Times New Roman" w:cs="Times New Roman"/>
          <w:sz w:val="26"/>
          <w:szCs w:val="26"/>
        </w:rPr>
        <w:t>изложенное, принимая во внимание, как тяжесть содеянного, так и конкретные обстоят</w:t>
      </w:r>
      <w:r w:rsidRPr="009A1BB6" w:rsidR="007C5744">
        <w:rPr>
          <w:rFonts w:ascii="Times New Roman" w:hAnsi="Times New Roman" w:cs="Times New Roman"/>
          <w:sz w:val="26"/>
          <w:szCs w:val="26"/>
        </w:rPr>
        <w:t>ельства дела, личность виновной</w:t>
      </w:r>
      <w:r w:rsidRPr="009A1BB6">
        <w:rPr>
          <w:rFonts w:ascii="Times New Roman" w:hAnsi="Times New Roman" w:cs="Times New Roman"/>
          <w:sz w:val="26"/>
          <w:szCs w:val="26"/>
        </w:rPr>
        <w:t xml:space="preserve"> </w:t>
      </w:r>
      <w:r w:rsidRPr="009A1BB6" w:rsidR="007C5744">
        <w:rPr>
          <w:rFonts w:ascii="Times New Roman" w:hAnsi="Times New Roman" w:cs="Times New Roman"/>
          <w:sz w:val="26"/>
          <w:szCs w:val="26"/>
        </w:rPr>
        <w:t>Пустовой</w:t>
      </w:r>
      <w:r w:rsidRPr="009A1BB6" w:rsidR="007C5744">
        <w:rPr>
          <w:rFonts w:ascii="Times New Roman" w:hAnsi="Times New Roman" w:cs="Times New Roman"/>
          <w:sz w:val="26"/>
          <w:szCs w:val="26"/>
        </w:rPr>
        <w:t xml:space="preserve"> Н.С.</w:t>
      </w:r>
      <w:r w:rsidRPr="009A1BB6">
        <w:rPr>
          <w:rFonts w:ascii="Times New Roman" w:hAnsi="Times New Roman" w:cs="Times New Roman"/>
          <w:sz w:val="26"/>
          <w:szCs w:val="26"/>
        </w:rPr>
        <w:t xml:space="preserve">, наличие смягчающих и </w:t>
      </w:r>
      <w:r w:rsidRPr="009A1B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A1BB6" w:rsidR="002B6DB2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9A1BB6">
        <w:rPr>
          <w:rFonts w:ascii="Times New Roman" w:hAnsi="Times New Roman" w:cs="Times New Roman"/>
          <w:sz w:val="26"/>
          <w:szCs w:val="26"/>
        </w:rPr>
        <w:t xml:space="preserve"> отягчающих наказание обстоятельств, суд приходит к твердому убеждению в </w:t>
      </w:r>
      <w:r w:rsidRPr="009A1BB6" w:rsidR="007C5744">
        <w:rPr>
          <w:rFonts w:ascii="Times New Roman" w:hAnsi="Times New Roman" w:cs="Times New Roman"/>
          <w:sz w:val="26"/>
          <w:szCs w:val="26"/>
        </w:rPr>
        <w:t>том, что исправление подсудимой</w:t>
      </w:r>
      <w:r w:rsidRPr="009A1BB6">
        <w:rPr>
          <w:rFonts w:ascii="Times New Roman" w:hAnsi="Times New Roman" w:cs="Times New Roman"/>
          <w:sz w:val="26"/>
          <w:szCs w:val="26"/>
        </w:rPr>
        <w:t xml:space="preserve"> возможно без изоляции от общества, поэтому считает необходимым в соответствии  с требованиями</w:t>
      </w:r>
      <w:r w:rsidRPr="009A1BB6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9A1BB6">
        <w:rPr>
          <w:rFonts w:ascii="Times New Roman" w:hAnsi="Times New Roman" w:cs="Times New Roman"/>
          <w:sz w:val="26"/>
          <w:szCs w:val="26"/>
        </w:rPr>
        <w:t xml:space="preserve">ч.1 ст. 53 УК РФ назначить наказание  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>Пустовой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 Н.С.</w:t>
      </w:r>
      <w:r w:rsidRPr="009A1BB6">
        <w:rPr>
          <w:rFonts w:ascii="Times New Roman" w:hAnsi="Times New Roman" w:cs="Times New Roman"/>
          <w:sz w:val="26"/>
          <w:szCs w:val="26"/>
        </w:rPr>
        <w:t xml:space="preserve"> в виде</w:t>
      </w:r>
      <w:r w:rsidRPr="009A1BB6">
        <w:rPr>
          <w:rFonts w:ascii="Times New Roman" w:hAnsi="Times New Roman" w:cs="Times New Roman"/>
          <w:sz w:val="26"/>
          <w:szCs w:val="26"/>
        </w:rPr>
        <w:t xml:space="preserve"> ограничения свободы. Определяя срок ограничения свободы, суд учитывает тяжесть совершенного</w:t>
      </w:r>
      <w:r w:rsidRPr="009A1BB6">
        <w:rPr>
          <w:rFonts w:ascii="Times New Roman" w:hAnsi="Times New Roman" w:cs="Times New Roman"/>
          <w:sz w:val="26"/>
          <w:szCs w:val="26"/>
        </w:rPr>
        <w:t xml:space="preserve"> преступления, личность 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>Пустовой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 Н.С. </w:t>
      </w:r>
      <w:r w:rsidRPr="009A1BB6">
        <w:rPr>
          <w:rFonts w:ascii="Times New Roman" w:hAnsi="Times New Roman" w:cs="Times New Roman"/>
          <w:sz w:val="26"/>
          <w:szCs w:val="26"/>
        </w:rPr>
        <w:t xml:space="preserve">и конкретные обстоятельства дела. Оснований для назначения подсудимой  иного, предусмотренного санкцией п. «в» ч.2 ст. 115 УК РФ наказания, по мнению суда, нет. 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В соответствии с ч.1 ст. 53 УК РФ суд считает необходим</w:t>
      </w:r>
      <w:r w:rsidRPr="009A1BB6">
        <w:rPr>
          <w:rFonts w:ascii="Times New Roman" w:hAnsi="Times New Roman" w:cs="Times New Roman"/>
          <w:sz w:val="26"/>
          <w:szCs w:val="26"/>
        </w:rPr>
        <w:t xml:space="preserve">ым установить  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>Пустовой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 Н.С. </w:t>
      </w:r>
      <w:r w:rsidRPr="009A1BB6">
        <w:rPr>
          <w:rFonts w:ascii="Times New Roman" w:hAnsi="Times New Roman" w:cs="Times New Roman"/>
          <w:sz w:val="26"/>
          <w:szCs w:val="26"/>
        </w:rPr>
        <w:t xml:space="preserve">следующие ограничения: 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- не изменять места жительства и работы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- не выезжать за пределы городского округа Ялты Республики Крым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-  не уходить из места</w:t>
      </w:r>
      <w:r w:rsidRPr="009A1BB6" w:rsidR="009A1BB6">
        <w:rPr>
          <w:rFonts w:ascii="Times New Roman" w:hAnsi="Times New Roman" w:cs="Times New Roman"/>
          <w:sz w:val="26"/>
          <w:szCs w:val="26"/>
        </w:rPr>
        <w:t xml:space="preserve"> постоянного проживания после 01</w:t>
      </w:r>
      <w:r w:rsidR="009A1BB6">
        <w:rPr>
          <w:rFonts w:ascii="Times New Roman" w:hAnsi="Times New Roman" w:cs="Times New Roman"/>
          <w:sz w:val="26"/>
          <w:szCs w:val="26"/>
        </w:rPr>
        <w:t>:00 часа ночи</w:t>
      </w:r>
      <w:r w:rsidRPr="009A1BB6">
        <w:rPr>
          <w:rFonts w:ascii="Times New Roman" w:hAnsi="Times New Roman" w:cs="Times New Roman"/>
          <w:sz w:val="26"/>
          <w:szCs w:val="26"/>
        </w:rPr>
        <w:t xml:space="preserve"> и до </w:t>
      </w:r>
      <w:r w:rsidR="009A1BB6">
        <w:rPr>
          <w:rFonts w:ascii="Times New Roman" w:hAnsi="Times New Roman" w:cs="Times New Roman"/>
          <w:sz w:val="26"/>
          <w:szCs w:val="26"/>
        </w:rPr>
        <w:t xml:space="preserve">06:00 часов утра </w:t>
      </w:r>
      <w:r w:rsidRPr="009A1BB6">
        <w:rPr>
          <w:rFonts w:ascii="Times New Roman" w:hAnsi="Times New Roman" w:cs="Times New Roman"/>
          <w:sz w:val="26"/>
          <w:szCs w:val="26"/>
        </w:rPr>
        <w:t xml:space="preserve">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-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 не посещать места проведений  массовых и иных мероприятий и не 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участвовать в указанных мероприятиях, а именно: </w:t>
      </w:r>
      <w:r w:rsidRPr="009A1BB6">
        <w:rPr>
          <w:rFonts w:ascii="Times New Roman" w:hAnsi="Times New Roman" w:cs="Times New Roman"/>
          <w:sz w:val="26"/>
          <w:szCs w:val="26"/>
        </w:rPr>
        <w:t>собрания, митинги, уличные шествия, демонстрации, культурно-зрелищные фестивали, профессиональные праздники, народные гуляния, спортивные олимпиады, спартакиады, универсиады, соревнования по различным видам с</w:t>
      </w:r>
      <w:r w:rsidRPr="009A1BB6">
        <w:rPr>
          <w:rFonts w:ascii="Times New Roman" w:hAnsi="Times New Roman" w:cs="Times New Roman"/>
          <w:sz w:val="26"/>
          <w:szCs w:val="26"/>
        </w:rPr>
        <w:t>порта, в том числе, не посещать места общественного питания, в которых разрешено потребление алкогольной продукции без согласия специализированного государственного органа, осуществляющего надзор за отбыванием осужденными</w:t>
      </w:r>
      <w:r w:rsidRPr="009A1BB6">
        <w:rPr>
          <w:rFonts w:ascii="Times New Roman" w:hAnsi="Times New Roman" w:cs="Times New Roman"/>
          <w:sz w:val="26"/>
          <w:szCs w:val="26"/>
        </w:rPr>
        <w:t xml:space="preserve"> наказания в виде ограничения свобо</w:t>
      </w:r>
      <w:r w:rsidRPr="009A1BB6">
        <w:rPr>
          <w:rFonts w:ascii="Times New Roman" w:hAnsi="Times New Roman" w:cs="Times New Roman"/>
          <w:sz w:val="26"/>
          <w:szCs w:val="26"/>
        </w:rPr>
        <w:t>ды.</w:t>
      </w:r>
    </w:p>
    <w:p w:rsidR="00B82586" w:rsidRPr="009A1BB6" w:rsidP="00B8258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Возложить на подсудимую </w:t>
      </w:r>
      <w:r w:rsidRPr="009A1BB6">
        <w:rPr>
          <w:rFonts w:ascii="Times New Roman" w:hAnsi="Times New Roman" w:cs="Times New Roman"/>
          <w:sz w:val="26"/>
          <w:szCs w:val="26"/>
        </w:rPr>
        <w:t>Пустовую</w:t>
      </w:r>
      <w:r w:rsidRPr="009A1BB6">
        <w:rPr>
          <w:rFonts w:ascii="Times New Roman" w:hAnsi="Times New Roman" w:cs="Times New Roman"/>
          <w:sz w:val="26"/>
          <w:szCs w:val="26"/>
        </w:rPr>
        <w:t xml:space="preserve"> Н.С.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A1BB6">
        <w:rPr>
          <w:rFonts w:ascii="Times New Roman" w:hAnsi="Times New Roman" w:cs="Times New Roman"/>
          <w:sz w:val="26"/>
          <w:szCs w:val="26"/>
        </w:rPr>
        <w:t xml:space="preserve">следующие обязанности: являться в специализированный государственный орган, осуществляющий надзор за отбыванием осужденными наказания в виде ограничения свободы два раза в месяц для регистрации. </w:t>
      </w:r>
    </w:p>
    <w:p w:rsidR="00B82586" w:rsidRPr="009A1BB6" w:rsidP="009A1BB6">
      <w:pPr>
        <w:pStyle w:val="BodyText"/>
        <w:spacing w:after="0"/>
        <w:ind w:firstLine="567"/>
        <w:jc w:val="both"/>
        <w:rPr>
          <w:bCs/>
          <w:sz w:val="26"/>
          <w:szCs w:val="26"/>
        </w:rPr>
      </w:pPr>
      <w:r w:rsidRPr="009A1BB6">
        <w:rPr>
          <w:sz w:val="26"/>
          <w:szCs w:val="26"/>
        </w:rPr>
        <w:t>Суд</w:t>
      </w:r>
      <w:r w:rsidRPr="009A1BB6">
        <w:rPr>
          <w:bCs/>
          <w:sz w:val="26"/>
          <w:szCs w:val="26"/>
        </w:rPr>
        <w:t xml:space="preserve"> считает, что н</w:t>
      </w:r>
      <w:r w:rsidRPr="009A1BB6">
        <w:rPr>
          <w:bCs/>
          <w:sz w:val="26"/>
          <w:szCs w:val="26"/>
        </w:rPr>
        <w:t>азначенное настоящим приговором наказание будет полностью соответствовать</w:t>
      </w:r>
      <w:r w:rsidRPr="009A1BB6">
        <w:rPr>
          <w:sz w:val="26"/>
          <w:szCs w:val="26"/>
        </w:rPr>
        <w:t xml:space="preserve"> целям восстановления социальной справедливости, исправления подсудимого, а  также целям предупреждения совершения им новых преступлений.</w:t>
      </w:r>
    </w:p>
    <w:p w:rsidR="00564640" w:rsidRPr="009A1BB6" w:rsidP="00B82586">
      <w:pPr>
        <w:pStyle w:val="4"/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Осно</w:t>
      </w:r>
      <w:r w:rsidRPr="009A1BB6" w:rsidR="007C5744">
        <w:rPr>
          <w:sz w:val="26"/>
          <w:szCs w:val="26"/>
        </w:rPr>
        <w:t>ваний для назначения подсудимой</w:t>
      </w:r>
      <w:r w:rsidRPr="009A1BB6">
        <w:rPr>
          <w:sz w:val="26"/>
          <w:szCs w:val="26"/>
        </w:rPr>
        <w:t xml:space="preserve"> иного, пр</w:t>
      </w:r>
      <w:r w:rsidRPr="009A1BB6">
        <w:rPr>
          <w:sz w:val="26"/>
          <w:szCs w:val="26"/>
        </w:rPr>
        <w:t>едусмотренного санкцией п. «в» ч. 2 ст. 115 УК РФ наказания, по мнению суда, нет.</w:t>
      </w:r>
    </w:p>
    <w:p w:rsidR="00564640" w:rsidRPr="009A1BB6" w:rsidP="00564640">
      <w:pPr>
        <w:pStyle w:val="1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</w:t>
      </w:r>
      <w:r w:rsidRPr="009A1BB6">
        <w:rPr>
          <w:rFonts w:ascii="Times New Roman" w:hAnsi="Times New Roman" w:cs="Times New Roman"/>
          <w:sz w:val="26"/>
          <w:szCs w:val="26"/>
        </w:rPr>
        <w:t xml:space="preserve">С учетом фактических обстоятельств преступления, и степени его общественной опасности, личности виновного </w:t>
      </w:r>
      <w:r w:rsidRPr="009A1BB6" w:rsidR="007C5744">
        <w:rPr>
          <w:rFonts w:ascii="Times New Roman" w:hAnsi="Times New Roman" w:cs="Times New Roman"/>
          <w:sz w:val="26"/>
          <w:szCs w:val="26"/>
        </w:rPr>
        <w:t>Пустовой</w:t>
      </w:r>
      <w:r w:rsidRPr="009A1BB6" w:rsidR="007C5744">
        <w:rPr>
          <w:rFonts w:ascii="Times New Roman" w:hAnsi="Times New Roman" w:cs="Times New Roman"/>
          <w:sz w:val="26"/>
          <w:szCs w:val="26"/>
        </w:rPr>
        <w:t xml:space="preserve"> Н.С.</w:t>
      </w:r>
      <w:r w:rsidRPr="009A1BB6">
        <w:rPr>
          <w:rFonts w:ascii="Times New Roman" w:hAnsi="Times New Roman" w:cs="Times New Roman"/>
          <w:sz w:val="26"/>
          <w:szCs w:val="26"/>
        </w:rPr>
        <w:t>, а также конкретных обстоятельств дела и фак</w:t>
      </w:r>
      <w:r w:rsidRPr="009A1BB6" w:rsidR="007C5744">
        <w:rPr>
          <w:rFonts w:ascii="Times New Roman" w:hAnsi="Times New Roman" w:cs="Times New Roman"/>
          <w:sz w:val="26"/>
          <w:szCs w:val="26"/>
        </w:rPr>
        <w:t>тически назначенного подсудимой</w:t>
      </w:r>
      <w:r w:rsidRPr="009A1BB6">
        <w:rPr>
          <w:rFonts w:ascii="Times New Roman" w:hAnsi="Times New Roman" w:cs="Times New Roman"/>
          <w:sz w:val="26"/>
          <w:szCs w:val="26"/>
        </w:rPr>
        <w:t xml:space="preserve">  наказания, достаточных оснований для изменения категории преступления на менее тяжкую в порядке, предусмотренном ч. 6 ст. 15 УК РФ, в отношении  </w:t>
      </w:r>
      <w:r w:rsidRPr="009A1BB6" w:rsidR="007C5744">
        <w:rPr>
          <w:rFonts w:ascii="Times New Roman" w:hAnsi="Times New Roman" w:cs="Times New Roman"/>
          <w:sz w:val="26"/>
          <w:szCs w:val="26"/>
        </w:rPr>
        <w:t>Пустовой</w:t>
      </w:r>
      <w:r w:rsidRPr="009A1BB6" w:rsidR="007C5744">
        <w:rPr>
          <w:rFonts w:ascii="Times New Roman" w:hAnsi="Times New Roman" w:cs="Times New Roman"/>
          <w:sz w:val="26"/>
          <w:szCs w:val="26"/>
        </w:rPr>
        <w:t xml:space="preserve"> Н.С.</w:t>
      </w:r>
      <w:r w:rsidRPr="009A1BB6">
        <w:rPr>
          <w:rFonts w:ascii="Times New Roman" w:hAnsi="Times New Roman" w:cs="Times New Roman"/>
          <w:sz w:val="26"/>
          <w:szCs w:val="26"/>
        </w:rPr>
        <w:t xml:space="preserve">, суд не находит. </w:t>
      </w:r>
    </w:p>
    <w:p w:rsidR="00564640" w:rsidRPr="009A1BB6" w:rsidP="00564640">
      <w:pPr>
        <w:pStyle w:val="20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Меру процессуального принуждения в виде обязательства о явке </w:t>
      </w:r>
      <w:r w:rsidRPr="009A1BB6" w:rsidR="007C5744">
        <w:rPr>
          <w:sz w:val="26"/>
          <w:szCs w:val="26"/>
        </w:rPr>
        <w:t>Пустовой</w:t>
      </w:r>
      <w:r w:rsidRPr="009A1BB6" w:rsidR="007C5744">
        <w:rPr>
          <w:sz w:val="26"/>
          <w:szCs w:val="26"/>
        </w:rPr>
        <w:t xml:space="preserve"> Н.С.</w:t>
      </w:r>
      <w:r w:rsidRPr="009A1BB6">
        <w:rPr>
          <w:sz w:val="26"/>
          <w:szCs w:val="26"/>
        </w:rPr>
        <w:t xml:space="preserve"> до вступления приговора в законную силу оставить без изменения, а по вступлении приговора в законную силу – отменить.</w:t>
      </w:r>
    </w:p>
    <w:p w:rsidR="00652E35" w:rsidRPr="009A1BB6" w:rsidP="007C5744">
      <w:pPr>
        <w:ind w:firstLine="708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В соответствии с требованиями ст. ст. 81-82 УПК РФ, суд считает</w:t>
      </w:r>
      <w:r w:rsidRPr="009A1BB6">
        <w:rPr>
          <w:sz w:val="26"/>
          <w:szCs w:val="26"/>
        </w:rPr>
        <w:t xml:space="preserve"> необходимым после вступления приго</w:t>
      </w:r>
      <w:r w:rsidRPr="009A1BB6" w:rsidR="007C5744">
        <w:rPr>
          <w:sz w:val="26"/>
          <w:szCs w:val="26"/>
        </w:rPr>
        <w:t>вора в законную силу вещественное доказательство</w:t>
      </w:r>
      <w:r w:rsidRPr="009A1BB6">
        <w:rPr>
          <w:sz w:val="26"/>
          <w:szCs w:val="26"/>
        </w:rPr>
        <w:t xml:space="preserve">: </w:t>
      </w:r>
      <w:r w:rsidRPr="00FD7B9A" w:rsidR="00A749E5">
        <w:t>«ПЕРСОНАЛЬНЫЕ ДАННЫЕ»</w:t>
      </w:r>
      <w:r w:rsidRPr="009A1BB6" w:rsidR="007C5744">
        <w:rPr>
          <w:sz w:val="26"/>
          <w:szCs w:val="26"/>
        </w:rPr>
        <w:t xml:space="preserve">, </w:t>
      </w:r>
      <w:r w:rsidRPr="009A1BB6" w:rsidR="007C5744">
        <w:rPr>
          <w:sz w:val="26"/>
          <w:szCs w:val="26"/>
        </w:rPr>
        <w:t>находящуюся</w:t>
      </w:r>
      <w:r w:rsidRPr="009A1BB6" w:rsidR="007C5744">
        <w:rPr>
          <w:sz w:val="26"/>
          <w:szCs w:val="26"/>
        </w:rPr>
        <w:t xml:space="preserve">  на хранении в камере хранения вещественных доказательств ОП № 3 «Массандр</w:t>
      </w:r>
      <w:r w:rsidR="00A749E5">
        <w:rPr>
          <w:sz w:val="26"/>
          <w:szCs w:val="26"/>
        </w:rPr>
        <w:t xml:space="preserve">овский» УМВД России по г. Ялте </w:t>
      </w:r>
      <w:r w:rsidRPr="009A1BB6" w:rsidR="001C6446">
        <w:rPr>
          <w:sz w:val="26"/>
          <w:szCs w:val="26"/>
        </w:rPr>
        <w:t>– уничтожить</w:t>
      </w:r>
      <w:r w:rsidRPr="009A1BB6" w:rsidR="005E0F23">
        <w:rPr>
          <w:sz w:val="26"/>
          <w:szCs w:val="26"/>
        </w:rPr>
        <w:t>.</w:t>
      </w:r>
    </w:p>
    <w:p w:rsidR="00564640" w:rsidRPr="009A1BB6" w:rsidP="00564640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316 УПК РФ, суд</w:t>
      </w:r>
    </w:p>
    <w:p w:rsidR="00564640" w:rsidRPr="009A1BB6" w:rsidP="00564640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4640" w:rsidRPr="009A1BB6" w:rsidP="00564640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BB6">
        <w:rPr>
          <w:rFonts w:ascii="Times New Roman" w:hAnsi="Times New Roman" w:cs="Times New Roman"/>
          <w:b/>
          <w:sz w:val="26"/>
          <w:szCs w:val="26"/>
        </w:rPr>
        <w:t>ПРИГОВОРИЛ:</w:t>
      </w:r>
    </w:p>
    <w:p w:rsidR="00537BAC" w:rsidRPr="009A1BB6" w:rsidP="00564640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1BB6" w:rsidRPr="009A1BB6" w:rsidP="009A1BB6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Признать виновной</w:t>
      </w:r>
      <w:r w:rsidRPr="009A1BB6" w:rsidR="00564640">
        <w:rPr>
          <w:sz w:val="26"/>
          <w:szCs w:val="26"/>
        </w:rPr>
        <w:t xml:space="preserve"> </w:t>
      </w:r>
      <w:r w:rsidRPr="009A1BB6" w:rsidR="007C5744">
        <w:rPr>
          <w:b/>
          <w:color w:val="000000"/>
          <w:sz w:val="26"/>
          <w:szCs w:val="26"/>
        </w:rPr>
        <w:t>Пустовую</w:t>
      </w:r>
      <w:r w:rsidRPr="009A1BB6" w:rsidR="007C5744">
        <w:rPr>
          <w:b/>
          <w:color w:val="000000"/>
          <w:sz w:val="26"/>
          <w:szCs w:val="26"/>
        </w:rPr>
        <w:t xml:space="preserve"> Наталью Сергеевну</w:t>
      </w:r>
      <w:r w:rsidRPr="009A1BB6" w:rsidR="007C5744">
        <w:rPr>
          <w:b/>
          <w:sz w:val="26"/>
          <w:szCs w:val="26"/>
        </w:rPr>
        <w:t xml:space="preserve"> </w:t>
      </w:r>
      <w:r w:rsidRPr="009A1BB6" w:rsidR="00564640">
        <w:rPr>
          <w:sz w:val="26"/>
          <w:szCs w:val="26"/>
        </w:rPr>
        <w:t xml:space="preserve">в совершении преступления, предусмотренного п. «в» ч. </w:t>
      </w:r>
      <w:r w:rsidRPr="009A1BB6" w:rsidR="007C5744">
        <w:rPr>
          <w:sz w:val="26"/>
          <w:szCs w:val="26"/>
        </w:rPr>
        <w:t>2 ст. 115 УК РФ, и назначить ей</w:t>
      </w:r>
      <w:r w:rsidRPr="009A1BB6" w:rsidR="00564640">
        <w:rPr>
          <w:sz w:val="26"/>
          <w:szCs w:val="26"/>
        </w:rPr>
        <w:t xml:space="preserve"> наказание в виде </w:t>
      </w:r>
      <w:r w:rsidRPr="009A1BB6">
        <w:rPr>
          <w:sz w:val="26"/>
          <w:szCs w:val="26"/>
        </w:rPr>
        <w:t>ограничения свободы на срок 4 месяца.</w:t>
      </w:r>
    </w:p>
    <w:p w:rsidR="009A1BB6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Pr="009A1BB6">
        <w:rPr>
          <w:rFonts w:ascii="Times New Roman" w:hAnsi="Times New Roman" w:cs="Times New Roman"/>
          <w:sz w:val="26"/>
          <w:szCs w:val="26"/>
        </w:rPr>
        <w:t>Пустовой</w:t>
      </w:r>
      <w:r w:rsidRPr="009A1BB6">
        <w:rPr>
          <w:rFonts w:ascii="Times New Roman" w:hAnsi="Times New Roman" w:cs="Times New Roman"/>
          <w:sz w:val="26"/>
          <w:szCs w:val="26"/>
        </w:rPr>
        <w:t xml:space="preserve"> Наталье Сергеевне следующие ограничения: </w:t>
      </w:r>
    </w:p>
    <w:p w:rsidR="009A1BB6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- не изменять места жительства, и работы</w:t>
      </w:r>
      <w:r w:rsidRPr="009A1BB6">
        <w:rPr>
          <w:rFonts w:ascii="Times New Roman" w:hAnsi="Times New Roman" w:cs="Times New Roman"/>
          <w:sz w:val="26"/>
          <w:szCs w:val="26"/>
        </w:rPr>
        <w:t xml:space="preserve">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A1BB6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- не выезжать за пределы городского округа Ялты Республики Крым, без согласия специализированного государстве</w:t>
      </w:r>
      <w:r w:rsidRPr="009A1BB6">
        <w:rPr>
          <w:rFonts w:ascii="Times New Roman" w:hAnsi="Times New Roman" w:cs="Times New Roman"/>
          <w:sz w:val="26"/>
          <w:szCs w:val="26"/>
        </w:rPr>
        <w:t>нного органа, осуществляющего надзор за отбыванием осужденными наказания в виде ограничения свободы;</w:t>
      </w:r>
    </w:p>
    <w:p w:rsidR="009A1BB6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 -  не уходить из места постоянного проживания после 01</w:t>
      </w:r>
      <w:r>
        <w:rPr>
          <w:rFonts w:ascii="Times New Roman" w:hAnsi="Times New Roman" w:cs="Times New Roman"/>
          <w:sz w:val="26"/>
          <w:szCs w:val="26"/>
        </w:rPr>
        <w:t>:00 часа ночи</w:t>
      </w:r>
      <w:r w:rsidRPr="009A1BB6">
        <w:rPr>
          <w:rFonts w:ascii="Times New Roman" w:hAnsi="Times New Roman" w:cs="Times New Roman"/>
          <w:sz w:val="26"/>
          <w:szCs w:val="26"/>
        </w:rPr>
        <w:t xml:space="preserve"> и до </w:t>
      </w:r>
      <w:r>
        <w:rPr>
          <w:rFonts w:ascii="Times New Roman" w:hAnsi="Times New Roman" w:cs="Times New Roman"/>
          <w:sz w:val="26"/>
          <w:szCs w:val="26"/>
        </w:rPr>
        <w:t xml:space="preserve">06:00 часов утра </w:t>
      </w:r>
      <w:r w:rsidRPr="009A1BB6">
        <w:rPr>
          <w:rFonts w:ascii="Times New Roman" w:hAnsi="Times New Roman" w:cs="Times New Roman"/>
          <w:sz w:val="26"/>
          <w:szCs w:val="26"/>
        </w:rPr>
        <w:t xml:space="preserve"> без согласия специализированного государственного органа, осуще</w:t>
      </w:r>
      <w:r w:rsidRPr="009A1BB6">
        <w:rPr>
          <w:rFonts w:ascii="Times New Roman" w:hAnsi="Times New Roman" w:cs="Times New Roman"/>
          <w:sz w:val="26"/>
          <w:szCs w:val="26"/>
        </w:rPr>
        <w:t>ствляющего надзор за отбыванием осужденными наказания в виде ограничения свободы;</w:t>
      </w:r>
    </w:p>
    <w:p w:rsidR="009A1BB6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>-</w:t>
      </w:r>
      <w:r w:rsidRPr="009A1BB6">
        <w:rPr>
          <w:rFonts w:ascii="Times New Roman" w:hAnsi="Times New Roman" w:cs="Times New Roman"/>
          <w:sz w:val="26"/>
          <w:szCs w:val="26"/>
          <w:lang w:eastAsia="en-US"/>
        </w:rPr>
        <w:t xml:space="preserve"> не посещать места проведения массовых и иных мероприятий и не участвовать в указанных мероприятиях, а именно: </w:t>
      </w:r>
      <w:r w:rsidRPr="009A1BB6">
        <w:rPr>
          <w:rFonts w:ascii="Times New Roman" w:hAnsi="Times New Roman" w:cs="Times New Roman"/>
          <w:sz w:val="26"/>
          <w:szCs w:val="26"/>
        </w:rPr>
        <w:t>собрания, митинги, уличные шествия, демонстрации, культурно-зр</w:t>
      </w:r>
      <w:r w:rsidRPr="009A1BB6">
        <w:rPr>
          <w:rFonts w:ascii="Times New Roman" w:hAnsi="Times New Roman" w:cs="Times New Roman"/>
          <w:sz w:val="26"/>
          <w:szCs w:val="26"/>
        </w:rPr>
        <w:t>елищные фестивали, профессиональные праздники, народные гуляния, спортивные олимпиады, спартакиады, универсиады, соревнования по различным видам спорта, в том не посещать места общественного питания, в которых разрешено потребление алкогольной продукции, б</w:t>
      </w:r>
      <w:r w:rsidRPr="009A1BB6">
        <w:rPr>
          <w:rFonts w:ascii="Times New Roman" w:hAnsi="Times New Roman" w:cs="Times New Roman"/>
          <w:sz w:val="26"/>
          <w:szCs w:val="26"/>
        </w:rPr>
        <w:t>ез согласия специализированного государственного органа, осуществляющего надзор за отбыванием осужденными наказания</w:t>
      </w:r>
      <w:r w:rsidRPr="009A1BB6">
        <w:rPr>
          <w:rFonts w:ascii="Times New Roman" w:hAnsi="Times New Roman" w:cs="Times New Roman"/>
          <w:sz w:val="26"/>
          <w:szCs w:val="26"/>
        </w:rPr>
        <w:t xml:space="preserve"> в виде ограничения свободы.</w:t>
      </w:r>
    </w:p>
    <w:p w:rsidR="009A1BB6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Pr="009A1BB6">
        <w:rPr>
          <w:rFonts w:ascii="Times New Roman" w:hAnsi="Times New Roman" w:cs="Times New Roman"/>
          <w:sz w:val="26"/>
          <w:szCs w:val="26"/>
        </w:rPr>
        <w:t>Пустовую</w:t>
      </w:r>
      <w:r w:rsidRPr="009A1BB6">
        <w:rPr>
          <w:rFonts w:ascii="Times New Roman" w:hAnsi="Times New Roman" w:cs="Times New Roman"/>
          <w:sz w:val="26"/>
          <w:szCs w:val="26"/>
        </w:rPr>
        <w:t xml:space="preserve"> Наталью Сергеевну следующие обязанности: являться в специализированный государственный орг</w:t>
      </w:r>
      <w:r w:rsidRPr="009A1BB6">
        <w:rPr>
          <w:rFonts w:ascii="Times New Roman" w:hAnsi="Times New Roman" w:cs="Times New Roman"/>
          <w:sz w:val="26"/>
          <w:szCs w:val="26"/>
        </w:rPr>
        <w:t xml:space="preserve">ан, осуществляющий надзор за отбыванием осужденными наказания в виде ограничения свободы два раза в месяц для регистрации. </w:t>
      </w:r>
    </w:p>
    <w:p w:rsidR="009A1BB6" w:rsidRPr="009A1BB6" w:rsidP="009A1BB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 xml:space="preserve">Меру процессуального принуждения в виде обязательства о явке </w:t>
      </w:r>
      <w:r w:rsidRPr="009A1BB6">
        <w:rPr>
          <w:sz w:val="26"/>
          <w:szCs w:val="26"/>
        </w:rPr>
        <w:t>Пустовой</w:t>
      </w:r>
      <w:r w:rsidRPr="009A1BB6">
        <w:rPr>
          <w:sz w:val="26"/>
          <w:szCs w:val="26"/>
        </w:rPr>
        <w:t xml:space="preserve"> Н.С. до вступления приговора в законную силу оставить без изме</w:t>
      </w:r>
      <w:r w:rsidRPr="009A1BB6">
        <w:rPr>
          <w:sz w:val="26"/>
          <w:szCs w:val="26"/>
        </w:rPr>
        <w:t>нения, а по вступлении приговора в законную силу – отменить.</w:t>
      </w:r>
    </w:p>
    <w:p w:rsidR="007C5744" w:rsidRPr="009A1BB6" w:rsidP="009A1BB6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1BB6">
        <w:rPr>
          <w:rFonts w:ascii="Times New Roman" w:hAnsi="Times New Roman" w:cs="Times New Roman"/>
          <w:sz w:val="26"/>
          <w:szCs w:val="26"/>
        </w:rPr>
        <w:t xml:space="preserve">После вступления приговора в законную силу вещественное доказательство: </w:t>
      </w:r>
      <w:r w:rsidRPr="00FD7B9A" w:rsidR="00A749E5">
        <w:rPr>
          <w:rFonts w:ascii="Times New Roman" w:hAnsi="Times New Roman"/>
        </w:rPr>
        <w:t>«ПЕРСОНАЛЬНЫЕ ДАННЫЕ»</w:t>
      </w:r>
      <w:r w:rsidR="00A749E5">
        <w:rPr>
          <w:rFonts w:ascii="Times New Roman" w:hAnsi="Times New Roman"/>
        </w:rPr>
        <w:t xml:space="preserve">, </w:t>
      </w:r>
      <w:r w:rsidRPr="009A1BB6">
        <w:rPr>
          <w:rFonts w:ascii="Times New Roman" w:hAnsi="Times New Roman" w:cs="Times New Roman"/>
          <w:sz w:val="26"/>
          <w:szCs w:val="26"/>
        </w:rPr>
        <w:t>находящуюся</w:t>
      </w:r>
      <w:r w:rsidRPr="009A1BB6">
        <w:rPr>
          <w:rFonts w:ascii="Times New Roman" w:hAnsi="Times New Roman" w:cs="Times New Roman"/>
          <w:sz w:val="26"/>
          <w:szCs w:val="26"/>
        </w:rPr>
        <w:t xml:space="preserve">  на хранении в камере хранения вещественных доказательств ОП № 3 «Массандровский» УМВД России по г. Ялте </w:t>
      </w:r>
      <w:r w:rsidRPr="009A1BB6">
        <w:rPr>
          <w:rFonts w:ascii="Times New Roman" w:hAnsi="Times New Roman" w:cs="Times New Roman"/>
          <w:sz w:val="26"/>
          <w:szCs w:val="26"/>
        </w:rPr>
        <w:t xml:space="preserve"> – уничтожить.</w:t>
      </w:r>
    </w:p>
    <w:p w:rsidR="00564640" w:rsidP="00564640">
      <w:pPr>
        <w:pStyle w:val="NoSpacing"/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Приговор может быть обжалован в апелляционном порядке в Ялтинский город</w:t>
      </w:r>
      <w:r w:rsidRPr="009A1BB6">
        <w:rPr>
          <w:sz w:val="26"/>
          <w:szCs w:val="26"/>
        </w:rPr>
        <w:t xml:space="preserve">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 </w:t>
      </w:r>
    </w:p>
    <w:p w:rsidR="00A45933" w:rsidRPr="009A1BB6" w:rsidP="00A749E5">
      <w:pPr>
        <w:ind w:firstLine="567"/>
        <w:jc w:val="both"/>
        <w:rPr>
          <w:sz w:val="26"/>
          <w:szCs w:val="26"/>
        </w:rPr>
      </w:pPr>
      <w:r w:rsidRPr="009A1BB6">
        <w:rPr>
          <w:sz w:val="26"/>
          <w:szCs w:val="26"/>
        </w:rPr>
        <w:t>Мировой судья</w:t>
      </w:r>
      <w:r w:rsidRPr="009A1BB6">
        <w:rPr>
          <w:sz w:val="26"/>
          <w:szCs w:val="26"/>
        </w:rPr>
        <w:tab/>
      </w:r>
      <w:r w:rsidRPr="009A1BB6">
        <w:rPr>
          <w:sz w:val="26"/>
          <w:szCs w:val="26"/>
        </w:rPr>
        <w:tab/>
      </w:r>
      <w:r w:rsidRPr="009A1BB6">
        <w:rPr>
          <w:sz w:val="26"/>
          <w:szCs w:val="26"/>
        </w:rPr>
        <w:tab/>
      </w:r>
      <w:r w:rsidRPr="009A1BB6">
        <w:rPr>
          <w:sz w:val="26"/>
          <w:szCs w:val="26"/>
        </w:rPr>
        <w:tab/>
        <w:t xml:space="preserve">                             О.В. Переверзева</w:t>
      </w:r>
    </w:p>
    <w:sectPr w:rsidSect="00A749E5">
      <w:footerReference w:type="default" r:id="rId4"/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DB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749E5">
      <w:rPr>
        <w:noProof/>
      </w:rPr>
      <w:t>4</w:t>
    </w:r>
    <w:r>
      <w:fldChar w:fldCharType="end"/>
    </w:r>
  </w:p>
  <w:p w:rsidR="002B6DB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76050"/>
    <w:multiLevelType w:val="hybridMultilevel"/>
    <w:tmpl w:val="13E8F6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8"/>
    <w:rsid w:val="00051876"/>
    <w:rsid w:val="000A67A0"/>
    <w:rsid w:val="000E2072"/>
    <w:rsid w:val="00116758"/>
    <w:rsid w:val="00173BEC"/>
    <w:rsid w:val="001A6CA3"/>
    <w:rsid w:val="001C6446"/>
    <w:rsid w:val="001E2FF6"/>
    <w:rsid w:val="00217B79"/>
    <w:rsid w:val="002540C2"/>
    <w:rsid w:val="002550F5"/>
    <w:rsid w:val="002B52A5"/>
    <w:rsid w:val="002B6DB2"/>
    <w:rsid w:val="002E1D80"/>
    <w:rsid w:val="00306936"/>
    <w:rsid w:val="00334382"/>
    <w:rsid w:val="003617C6"/>
    <w:rsid w:val="003819FD"/>
    <w:rsid w:val="003B50BB"/>
    <w:rsid w:val="003F653A"/>
    <w:rsid w:val="004060F3"/>
    <w:rsid w:val="00442C22"/>
    <w:rsid w:val="00474917"/>
    <w:rsid w:val="00496AF6"/>
    <w:rsid w:val="004D4121"/>
    <w:rsid w:val="00537BAC"/>
    <w:rsid w:val="00552E24"/>
    <w:rsid w:val="00553F01"/>
    <w:rsid w:val="00564640"/>
    <w:rsid w:val="00566896"/>
    <w:rsid w:val="005B7D65"/>
    <w:rsid w:val="005C7B3B"/>
    <w:rsid w:val="005E0F23"/>
    <w:rsid w:val="00652E35"/>
    <w:rsid w:val="0067233F"/>
    <w:rsid w:val="006B63C0"/>
    <w:rsid w:val="007558DA"/>
    <w:rsid w:val="00764A34"/>
    <w:rsid w:val="007A4322"/>
    <w:rsid w:val="007C5744"/>
    <w:rsid w:val="007E3ED3"/>
    <w:rsid w:val="008216F0"/>
    <w:rsid w:val="00840F4B"/>
    <w:rsid w:val="00865AA4"/>
    <w:rsid w:val="00865D4D"/>
    <w:rsid w:val="00875835"/>
    <w:rsid w:val="008940F8"/>
    <w:rsid w:val="008C2D84"/>
    <w:rsid w:val="00920554"/>
    <w:rsid w:val="00964ACD"/>
    <w:rsid w:val="00972C57"/>
    <w:rsid w:val="00996F68"/>
    <w:rsid w:val="009A1BB6"/>
    <w:rsid w:val="009F5AE3"/>
    <w:rsid w:val="00A34A71"/>
    <w:rsid w:val="00A45933"/>
    <w:rsid w:val="00A749E5"/>
    <w:rsid w:val="00AB5B59"/>
    <w:rsid w:val="00AE3425"/>
    <w:rsid w:val="00B53094"/>
    <w:rsid w:val="00B604EE"/>
    <w:rsid w:val="00B65935"/>
    <w:rsid w:val="00B82586"/>
    <w:rsid w:val="00B90E3D"/>
    <w:rsid w:val="00BC6E2A"/>
    <w:rsid w:val="00BE24D4"/>
    <w:rsid w:val="00BF7D65"/>
    <w:rsid w:val="00C21DC1"/>
    <w:rsid w:val="00C23546"/>
    <w:rsid w:val="00C93645"/>
    <w:rsid w:val="00C97F48"/>
    <w:rsid w:val="00CB4C93"/>
    <w:rsid w:val="00CD0C4C"/>
    <w:rsid w:val="00D14AF5"/>
    <w:rsid w:val="00D23BA1"/>
    <w:rsid w:val="00D2754E"/>
    <w:rsid w:val="00D47A04"/>
    <w:rsid w:val="00D90348"/>
    <w:rsid w:val="00DC4CF7"/>
    <w:rsid w:val="00DD2C9F"/>
    <w:rsid w:val="00E4214C"/>
    <w:rsid w:val="00E56387"/>
    <w:rsid w:val="00E71911"/>
    <w:rsid w:val="00E939DF"/>
    <w:rsid w:val="00E97AFC"/>
    <w:rsid w:val="00F30ABF"/>
    <w:rsid w:val="00FB699E"/>
    <w:rsid w:val="00FC1B1F"/>
    <w:rsid w:val="00FC4E36"/>
    <w:rsid w:val="00FD7B9A"/>
    <w:rsid w:val="00FE1B8B"/>
    <w:rsid w:val="00FE2C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116758"/>
    <w:rPr>
      <w:sz w:val="24"/>
      <w:lang w:eastAsia="ru-RU"/>
    </w:rPr>
  </w:style>
  <w:style w:type="paragraph" w:customStyle="1" w:styleId="1">
    <w:name w:val="Обычный1"/>
    <w:link w:val="Normal0"/>
    <w:rsid w:val="00116758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11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1167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link w:val="a1"/>
    <w:uiPriority w:val="1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116758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116758"/>
  </w:style>
  <w:style w:type="character" w:customStyle="1" w:styleId="a1">
    <w:name w:val="Без интервала Знак"/>
    <w:link w:val="NoSpacing"/>
    <w:uiPriority w:val="99"/>
    <w:locked/>
    <w:rsid w:val="001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2">
    <w:name w:val="Основной текст_"/>
    <w:basedOn w:val="DefaultParagraphFont"/>
    <w:link w:val="21"/>
    <w:rsid w:val="004749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0pt">
    <w:name w:val="Основной текст + 11 pt;Интервал 0 pt"/>
    <w:basedOn w:val="a2"/>
    <w:rsid w:val="00474917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2"/>
    <w:rsid w:val="0047491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Title">
    <w:name w:val="Title"/>
    <w:basedOn w:val="Normal"/>
    <w:link w:val="a3"/>
    <w:uiPriority w:val="99"/>
    <w:qFormat/>
    <w:rsid w:val="00DD2C9F"/>
    <w:pPr>
      <w:jc w:val="center"/>
    </w:pPr>
    <w:rPr>
      <w:b/>
      <w:bCs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99"/>
    <w:rsid w:val="00DD2C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2072"/>
    <w:rPr>
      <w:color w:val="0000FF"/>
      <w:u w:val="single"/>
    </w:rPr>
  </w:style>
  <w:style w:type="paragraph" w:styleId="NormalWeb">
    <w:name w:val="Normal (Web)"/>
    <w:basedOn w:val="Normal"/>
    <w:rsid w:val="00FE2C31"/>
    <w:rPr>
      <w:sz w:val="24"/>
      <w:szCs w:val="24"/>
    </w:rPr>
  </w:style>
  <w:style w:type="paragraph" w:customStyle="1" w:styleId="5">
    <w:name w:val="Обычный5"/>
    <w:rsid w:val="00564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564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97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97A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