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79CF" w:rsidRPr="008479CF" w:rsidP="008479CF">
      <w:pPr>
        <w:pStyle w:val="Title"/>
        <w:spacing w:line="0" w:lineRule="atLeast"/>
        <w:ind w:firstLine="567"/>
        <w:jc w:val="right"/>
        <w:rPr>
          <w:b w:val="0"/>
          <w:bCs w:val="0"/>
          <w:sz w:val="20"/>
          <w:szCs w:val="20"/>
        </w:rPr>
      </w:pPr>
      <w:r w:rsidRPr="008479CF">
        <w:rPr>
          <w:b w:val="0"/>
          <w:sz w:val="20"/>
          <w:szCs w:val="20"/>
        </w:rPr>
        <w:tab/>
      </w:r>
      <w:r w:rsidRPr="008479CF">
        <w:rPr>
          <w:b w:val="0"/>
          <w:sz w:val="20"/>
          <w:szCs w:val="20"/>
        </w:rPr>
        <w:tab/>
      </w:r>
      <w:r w:rsidRPr="008479CF">
        <w:rPr>
          <w:b w:val="0"/>
          <w:sz w:val="20"/>
          <w:szCs w:val="20"/>
        </w:rPr>
        <w:tab/>
      </w:r>
      <w:r w:rsidRPr="008479CF">
        <w:rPr>
          <w:b w:val="0"/>
          <w:bCs w:val="0"/>
          <w:sz w:val="20"/>
          <w:szCs w:val="20"/>
        </w:rPr>
        <w:t>Дело № 1-99-15/2025</w:t>
      </w:r>
    </w:p>
    <w:p w:rsidR="008479CF" w:rsidRPr="008479CF" w:rsidP="008479CF">
      <w:pPr>
        <w:pStyle w:val="Title"/>
        <w:spacing w:line="0" w:lineRule="atLeast"/>
        <w:ind w:firstLine="567"/>
        <w:jc w:val="right"/>
        <w:rPr>
          <w:b w:val="0"/>
          <w:bCs w:val="0"/>
          <w:sz w:val="20"/>
          <w:szCs w:val="20"/>
        </w:rPr>
      </w:pPr>
      <w:r w:rsidRPr="008479CF">
        <w:rPr>
          <w:b w:val="0"/>
          <w:bCs w:val="0"/>
          <w:sz w:val="20"/>
          <w:szCs w:val="20"/>
        </w:rPr>
        <w:t>УИД 91</w:t>
      </w:r>
      <w:r w:rsidRPr="008479CF">
        <w:rPr>
          <w:b w:val="0"/>
          <w:bCs w:val="0"/>
          <w:sz w:val="20"/>
          <w:szCs w:val="20"/>
          <w:lang w:val="en-US"/>
        </w:rPr>
        <w:t>MS</w:t>
      </w:r>
      <w:r w:rsidRPr="008479CF">
        <w:rPr>
          <w:b w:val="0"/>
          <w:bCs w:val="0"/>
          <w:sz w:val="20"/>
          <w:szCs w:val="20"/>
        </w:rPr>
        <w:t>0099-01-2025-002890-33</w:t>
      </w:r>
    </w:p>
    <w:p w:rsidR="008479CF" w:rsidRPr="008479CF" w:rsidP="008479CF">
      <w:pPr>
        <w:pStyle w:val="Title"/>
        <w:spacing w:line="0" w:lineRule="atLeast"/>
        <w:ind w:firstLine="567"/>
        <w:jc w:val="right"/>
        <w:rPr>
          <w:b w:val="0"/>
          <w:bCs w:val="0"/>
          <w:sz w:val="20"/>
          <w:szCs w:val="20"/>
        </w:rPr>
      </w:pPr>
    </w:p>
    <w:p w:rsidR="008479CF" w:rsidRPr="008479CF" w:rsidP="008479CF">
      <w:pPr>
        <w:tabs>
          <w:tab w:val="left" w:pos="5775"/>
        </w:tabs>
        <w:spacing w:line="0" w:lineRule="atLeast"/>
        <w:ind w:firstLine="567"/>
        <w:jc w:val="both"/>
      </w:pPr>
    </w:p>
    <w:p w:rsidR="008479CF" w:rsidRPr="008479CF" w:rsidP="008479CF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>П</w:t>
      </w:r>
      <w:r w:rsidRPr="008479CF">
        <w:rPr>
          <w:rFonts w:ascii="Times New Roman" w:hAnsi="Times New Roman" w:cs="Times New Roman"/>
          <w:sz w:val="20"/>
          <w:szCs w:val="20"/>
        </w:rPr>
        <w:t xml:space="preserve"> О С Т А Н О В Л Е Н И Е    </w:t>
      </w:r>
    </w:p>
    <w:p w:rsidR="008479CF" w:rsidRPr="008479CF" w:rsidP="008479CF">
      <w:pPr>
        <w:tabs>
          <w:tab w:val="left" w:pos="5775"/>
        </w:tabs>
        <w:spacing w:line="0" w:lineRule="atLeast"/>
        <w:ind w:firstLine="567"/>
        <w:jc w:val="center"/>
      </w:pPr>
    </w:p>
    <w:p w:rsidR="008479CF" w:rsidRPr="008479CF" w:rsidP="008479CF">
      <w:pPr>
        <w:tabs>
          <w:tab w:val="left" w:pos="5775"/>
        </w:tabs>
        <w:spacing w:line="0" w:lineRule="atLeast"/>
        <w:ind w:firstLine="567"/>
        <w:jc w:val="both"/>
      </w:pPr>
      <w:r w:rsidRPr="008479CF">
        <w:t>г. Ялта                                                                                   24 декабря 2025 года</w:t>
      </w:r>
    </w:p>
    <w:p w:rsidR="008479CF" w:rsidRPr="008479CF" w:rsidP="008479CF">
      <w:pPr>
        <w:spacing w:line="0" w:lineRule="atLeast"/>
        <w:ind w:firstLine="567"/>
        <w:jc w:val="both"/>
      </w:pPr>
    </w:p>
    <w:p w:rsidR="008479CF" w:rsidRPr="008479CF" w:rsidP="008479CF">
      <w:pPr>
        <w:spacing w:line="0" w:lineRule="atLeast"/>
        <w:ind w:firstLine="567"/>
        <w:jc w:val="both"/>
      </w:pPr>
      <w:r w:rsidRPr="008479CF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8479CF" w:rsidRPr="008479CF" w:rsidP="008479CF">
      <w:pPr>
        <w:tabs>
          <w:tab w:val="left" w:pos="567"/>
        </w:tabs>
        <w:spacing w:line="0" w:lineRule="atLeast"/>
        <w:ind w:firstLine="567"/>
        <w:jc w:val="both"/>
      </w:pPr>
      <w:r w:rsidRPr="008479CF">
        <w:t xml:space="preserve">при секретаре Дорошенко О.С., </w:t>
      </w:r>
    </w:p>
    <w:p w:rsidR="008479CF" w:rsidRPr="008479CF" w:rsidP="008479CF">
      <w:pPr>
        <w:tabs>
          <w:tab w:val="left" w:pos="567"/>
        </w:tabs>
        <w:spacing w:line="0" w:lineRule="atLeast"/>
        <w:ind w:firstLine="567"/>
        <w:jc w:val="both"/>
      </w:pPr>
      <w:r w:rsidRPr="008479CF">
        <w:t>с участием: государственного обвинителя –  помощника прокурора города Ялты Величко О.Н.,</w:t>
      </w:r>
    </w:p>
    <w:p w:rsidR="008479CF" w:rsidRPr="008479CF" w:rsidP="008479CF">
      <w:pPr>
        <w:spacing w:line="0" w:lineRule="atLeast"/>
        <w:ind w:firstLine="567"/>
        <w:jc w:val="both"/>
      </w:pPr>
      <w:r w:rsidRPr="008479CF">
        <w:t xml:space="preserve">подсудимой </w:t>
      </w:r>
      <w:r w:rsidRPr="008479CF">
        <w:rPr>
          <w:color w:val="000000"/>
          <w:lang w:bidi="ru-RU"/>
        </w:rPr>
        <w:t>Шкребтиенко</w:t>
      </w:r>
      <w:r w:rsidRPr="008479CF">
        <w:rPr>
          <w:color w:val="000000"/>
          <w:lang w:bidi="ru-RU"/>
        </w:rPr>
        <w:t xml:space="preserve"> Л.В.</w:t>
      </w:r>
      <w:r w:rsidRPr="008479CF">
        <w:t>,</w:t>
      </w:r>
    </w:p>
    <w:p w:rsidR="008479CF" w:rsidRPr="008479CF" w:rsidP="008479CF">
      <w:pPr>
        <w:spacing w:line="0" w:lineRule="atLeast"/>
        <w:ind w:firstLine="567"/>
        <w:jc w:val="both"/>
      </w:pPr>
      <w:r w:rsidRPr="008479CF">
        <w:t>защитника-адвоката Романенко И.В. (назначение),</w:t>
      </w:r>
    </w:p>
    <w:p w:rsidR="008479CF" w:rsidRPr="008479CF" w:rsidP="008479CF">
      <w:pPr>
        <w:spacing w:line="0" w:lineRule="atLeast"/>
        <w:ind w:firstLine="567"/>
        <w:jc w:val="both"/>
      </w:pPr>
      <w:r w:rsidRPr="008479CF">
        <w:t xml:space="preserve">рассмотрев в открытом судебном заседании уголовное дело в отношении: </w:t>
      </w:r>
      <w:r w:rsidRPr="008479CF">
        <w:rPr>
          <w:b/>
          <w:color w:val="000000"/>
          <w:lang w:bidi="ru-RU"/>
        </w:rPr>
        <w:t>Шкребтиенко</w:t>
      </w:r>
      <w:r w:rsidRPr="008479CF">
        <w:rPr>
          <w:b/>
          <w:color w:val="000000"/>
          <w:lang w:bidi="ru-RU"/>
        </w:rPr>
        <w:t xml:space="preserve"> Любови Владимировны</w:t>
      </w:r>
      <w:r w:rsidRPr="008479CF">
        <w:t xml:space="preserve">, </w:t>
      </w:r>
      <w:r w:rsidRPr="008479CF">
        <w:rPr>
          <w:color w:val="000000"/>
          <w:lang w:bidi="ru-RU"/>
        </w:rPr>
        <w:t xml:space="preserve">"ДАННЫЕ ИЗЪЯТЫ" </w:t>
      </w:r>
      <w:r w:rsidRPr="008479CF">
        <w:t>обвиняемой в совершении преступления, предусмотренного ч. 1 ст. 158 УК РФ</w:t>
      </w:r>
      <w:r w:rsidRPr="008479CF">
        <w:t>,,</w:t>
      </w:r>
    </w:p>
    <w:p w:rsidR="008479CF" w:rsidRPr="008479CF" w:rsidP="008479CF">
      <w:pPr>
        <w:spacing w:line="0" w:lineRule="atLeast"/>
        <w:ind w:firstLine="567"/>
        <w:jc w:val="both"/>
      </w:pPr>
    </w:p>
    <w:p w:rsidR="008479CF" w:rsidRPr="008479CF" w:rsidP="008479CF">
      <w:pPr>
        <w:pStyle w:val="1"/>
        <w:spacing w:line="0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8479CF" w:rsidRPr="008479CF" w:rsidP="008479CF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lang w:eastAsia="en-US"/>
        </w:rPr>
      </w:pPr>
      <w:r w:rsidRPr="008479CF">
        <w:rPr>
          <w:color w:val="000000"/>
          <w:lang w:bidi="ru-RU"/>
        </w:rPr>
        <w:t>Шкребтиенко</w:t>
      </w:r>
      <w:r w:rsidRPr="008479CF">
        <w:rPr>
          <w:color w:val="000000"/>
          <w:lang w:bidi="ru-RU"/>
        </w:rPr>
        <w:t xml:space="preserve"> Любовь Владимировна</w:t>
      </w:r>
      <w:r w:rsidRPr="008479CF">
        <w:t xml:space="preserve"> </w:t>
      </w:r>
      <w:r w:rsidRPr="008479CF">
        <w:rPr>
          <w:rStyle w:val="30"/>
          <w:b w:val="0"/>
          <w:sz w:val="20"/>
          <w:szCs w:val="20"/>
        </w:rPr>
        <w:t xml:space="preserve"> обвиняется в совершении</w:t>
      </w:r>
      <w:r w:rsidRPr="008479CF">
        <w:t xml:space="preserve"> преступления, предусмотренного ч. 1 ст. 158 УК РФ - </w:t>
      </w:r>
      <w:r w:rsidRPr="008479CF">
        <w:rPr>
          <w:color w:val="000000"/>
          <w:lang w:bidi="ru-RU"/>
        </w:rPr>
        <w:t>кража, то есть тайное хищение чужого имущества</w:t>
      </w:r>
      <w:r w:rsidRPr="008479CF">
        <w:t>.</w:t>
      </w:r>
    </w:p>
    <w:p w:rsidR="008479CF" w:rsidRPr="008479CF" w:rsidP="008479CF">
      <w:pPr>
        <w:pStyle w:val="20"/>
        <w:shd w:val="clear" w:color="auto" w:fill="auto"/>
        <w:spacing w:before="0" w:after="0" w:line="0" w:lineRule="atLeast"/>
        <w:ind w:firstLine="567"/>
        <w:rPr>
          <w:color w:val="000000"/>
          <w:sz w:val="20"/>
          <w:szCs w:val="20"/>
          <w:lang w:eastAsia="ru-RU" w:bidi="ru-RU"/>
        </w:rPr>
      </w:pPr>
      <w:r w:rsidRPr="008479CF">
        <w:rPr>
          <w:sz w:val="20"/>
          <w:szCs w:val="20"/>
        </w:rPr>
        <w:t xml:space="preserve">Так, </w:t>
      </w:r>
      <w:r w:rsidRPr="008479CF">
        <w:rPr>
          <w:color w:val="000000"/>
          <w:sz w:val="20"/>
          <w:szCs w:val="20"/>
          <w:lang w:eastAsia="ru-RU" w:bidi="ru-RU"/>
        </w:rPr>
        <w:t>Шкребтиенко</w:t>
      </w:r>
      <w:r w:rsidRPr="008479CF">
        <w:rPr>
          <w:color w:val="000000"/>
          <w:sz w:val="20"/>
          <w:szCs w:val="20"/>
          <w:lang w:bidi="ru-RU"/>
        </w:rPr>
        <w:t xml:space="preserve"> Л.В., </w:t>
      </w:r>
      <w:r w:rsidRPr="008479CF">
        <w:rPr>
          <w:color w:val="000000"/>
          <w:sz w:val="20"/>
          <w:szCs w:val="20"/>
          <w:lang w:eastAsia="ru-RU" w:bidi="ru-RU"/>
        </w:rPr>
        <w:t xml:space="preserve">будучи в состоянии опьянения 20 июля 2025 года в период времени с 22 часов 10 минут до 22 часов 16 минут, находясь в торговом зале магазине </w:t>
      </w:r>
      <w:r w:rsidRPr="008479CF">
        <w:rPr>
          <w:color w:val="000000"/>
          <w:sz w:val="20"/>
          <w:szCs w:val="20"/>
          <w:lang w:eastAsia="ru-RU" w:bidi="ru-RU"/>
        </w:rPr>
        <w:t xml:space="preserve">"ДАННЫЕ ИЗЪЯТЫ" </w:t>
      </w:r>
      <w:r w:rsidRPr="008479CF">
        <w:rPr>
          <w:color w:val="000000"/>
          <w:sz w:val="20"/>
          <w:szCs w:val="20"/>
          <w:lang w:eastAsia="ru-RU" w:bidi="ru-RU"/>
        </w:rPr>
        <w:t xml:space="preserve">действуя по внезапно возникшему </w:t>
      </w:r>
      <w:r w:rsidRPr="008479CF">
        <w:rPr>
          <w:rStyle w:val="213pt"/>
          <w:sz w:val="20"/>
          <w:szCs w:val="20"/>
        </w:rPr>
        <w:t xml:space="preserve">преступному умыслу, направленному на </w:t>
      </w:r>
      <w:r w:rsidRPr="008479CF">
        <w:rPr>
          <w:color w:val="000000"/>
          <w:sz w:val="20"/>
          <w:szCs w:val="20"/>
          <w:lang w:eastAsia="ru-RU" w:bidi="ru-RU"/>
        </w:rPr>
        <w:t>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 опасных последствий</w:t>
      </w:r>
      <w:r w:rsidRPr="008479CF">
        <w:rPr>
          <w:color w:val="000000"/>
          <w:sz w:val="20"/>
          <w:szCs w:val="20"/>
          <w:lang w:eastAsia="ru-RU" w:bidi="ru-RU"/>
        </w:rPr>
        <w:t xml:space="preserve"> </w:t>
      </w:r>
      <w:r w:rsidRPr="008479CF">
        <w:rPr>
          <w:color w:val="000000"/>
          <w:sz w:val="20"/>
          <w:szCs w:val="20"/>
          <w:lang w:eastAsia="ru-RU" w:bidi="ru-RU"/>
        </w:rPr>
        <w:t xml:space="preserve">и желая их наступления, путем свободного доступа, воспользовавшись тем, что за ее противоправными действиями никто не наблюдает, из корыстных побуждений, с целью получения личной выгоды, тайно похитила женский купальник модели </w:t>
      </w:r>
      <w:r w:rsidRPr="008479CF">
        <w:rPr>
          <w:color w:val="000000"/>
          <w:sz w:val="20"/>
          <w:szCs w:val="20"/>
          <w:lang w:bidi="en-US"/>
        </w:rPr>
        <w:t>«</w:t>
      </w:r>
      <w:r w:rsidRPr="008479CF">
        <w:rPr>
          <w:color w:val="000000"/>
          <w:sz w:val="20"/>
          <w:szCs w:val="20"/>
          <w:lang w:val="en-US" w:bidi="en-US"/>
        </w:rPr>
        <w:t>Red</w:t>
      </w:r>
      <w:r w:rsidRPr="008479CF">
        <w:rPr>
          <w:color w:val="000000"/>
          <w:sz w:val="20"/>
          <w:szCs w:val="20"/>
          <w:lang w:bidi="en-US"/>
        </w:rPr>
        <w:t xml:space="preserve"> </w:t>
      </w:r>
      <w:r w:rsidRPr="008479CF">
        <w:rPr>
          <w:color w:val="000000"/>
          <w:sz w:val="20"/>
          <w:szCs w:val="20"/>
          <w:lang w:val="en-US" w:bidi="en-US"/>
        </w:rPr>
        <w:t>Peony</w:t>
      </w:r>
      <w:r w:rsidRPr="008479CF">
        <w:rPr>
          <w:color w:val="000000"/>
          <w:sz w:val="20"/>
          <w:szCs w:val="20"/>
          <w:lang w:bidi="en-US"/>
        </w:rPr>
        <w:t xml:space="preserve"> </w:t>
      </w:r>
      <w:r w:rsidRPr="008479CF">
        <w:rPr>
          <w:color w:val="000000"/>
          <w:sz w:val="20"/>
          <w:szCs w:val="20"/>
          <w:lang w:eastAsia="ru-RU" w:bidi="ru-RU"/>
        </w:rPr>
        <w:t xml:space="preserve">Купальник после </w:t>
      </w:r>
      <w:r w:rsidRPr="008479CF">
        <w:rPr>
          <w:color w:val="000000"/>
          <w:sz w:val="20"/>
          <w:szCs w:val="20"/>
          <w:lang w:eastAsia="ru-RU" w:bidi="ru-RU"/>
        </w:rPr>
        <w:t>мастэктомии</w:t>
      </w:r>
      <w:r w:rsidRPr="008479CF">
        <w:rPr>
          <w:color w:val="000000"/>
          <w:sz w:val="20"/>
          <w:szCs w:val="20"/>
          <w:lang w:eastAsia="ru-RU" w:bidi="ru-RU"/>
        </w:rPr>
        <w:t xml:space="preserve"> ортопедический», стоимостью 4 200,00 рублей, полотенце, футболка, шорты, которые материальной ценности не представляют, находящийся в пакете, фольгированный пакет (холодильник), находящийся в пакете, материальной ценности не</w:t>
      </w:r>
      <w:r w:rsidRPr="008479CF">
        <w:rPr>
          <w:color w:val="000000"/>
          <w:sz w:val="20"/>
          <w:szCs w:val="20"/>
          <w:lang w:eastAsia="ru-RU" w:bidi="ru-RU"/>
        </w:rPr>
        <w:t xml:space="preserve"> представляет, около банкомата в торговом помещении магазина «</w:t>
      </w:r>
      <w:r w:rsidRPr="008479CF">
        <w:rPr>
          <w:color w:val="000000"/>
          <w:sz w:val="20"/>
          <w:szCs w:val="20"/>
          <w:lang w:eastAsia="ru-RU" w:bidi="ru-RU"/>
        </w:rPr>
        <w:t>"ДАННЫЕ ИЗЪЯТЫ"</w:t>
      </w:r>
      <w:r w:rsidRPr="008479CF">
        <w:rPr>
          <w:color w:val="000000"/>
          <w:sz w:val="20"/>
          <w:szCs w:val="20"/>
          <w:lang w:eastAsia="ru-RU" w:bidi="ru-RU"/>
        </w:rPr>
        <w:t xml:space="preserve">» по вышеуказанному адресу, принадлежащие </w:t>
      </w:r>
      <w:r w:rsidRPr="008479CF">
        <w:rPr>
          <w:color w:val="000000"/>
          <w:sz w:val="20"/>
          <w:szCs w:val="20"/>
          <w:lang w:eastAsia="ru-RU" w:bidi="ru-RU"/>
        </w:rPr>
        <w:t xml:space="preserve">"ДАННЫЕ ИЗЪЯТЫ" </w:t>
      </w:r>
      <w:r w:rsidRPr="008479CF">
        <w:rPr>
          <w:color w:val="000000"/>
          <w:sz w:val="20"/>
          <w:szCs w:val="20"/>
          <w:lang w:eastAsia="ru-RU" w:bidi="ru-RU"/>
        </w:rPr>
        <w:t xml:space="preserve">после чего, </w:t>
      </w:r>
      <w:r w:rsidRPr="008479CF">
        <w:rPr>
          <w:color w:val="000000"/>
          <w:sz w:val="20"/>
          <w:szCs w:val="20"/>
          <w:lang w:eastAsia="ru-RU" w:bidi="ru-RU"/>
        </w:rPr>
        <w:t>Шкребтиенко</w:t>
      </w:r>
      <w:r w:rsidRPr="008479CF">
        <w:rPr>
          <w:color w:val="000000"/>
          <w:sz w:val="20"/>
          <w:szCs w:val="20"/>
          <w:lang w:eastAsia="ru-RU" w:bidi="ru-RU"/>
        </w:rPr>
        <w:t xml:space="preserve"> Л.В. с места совершения преступления скрылась, похищенным имуществом распорядилась по своему усмотрению, причинив </w:t>
      </w:r>
      <w:r w:rsidRPr="008479CF">
        <w:rPr>
          <w:color w:val="000000"/>
          <w:sz w:val="20"/>
          <w:szCs w:val="20"/>
          <w:lang w:eastAsia="ru-RU" w:bidi="ru-RU"/>
        </w:rPr>
        <w:t xml:space="preserve">"ДАННЫЕ ИЗЪЯТЫ" </w:t>
      </w:r>
      <w:r w:rsidRPr="008479CF">
        <w:rPr>
          <w:color w:val="000000"/>
          <w:sz w:val="20"/>
          <w:szCs w:val="20"/>
          <w:lang w:eastAsia="ru-RU" w:bidi="ru-RU"/>
        </w:rPr>
        <w:t>материальный ущерб на сумму 4 200,00 рублей.</w:t>
      </w:r>
    </w:p>
    <w:p w:rsidR="008479CF" w:rsidRPr="008479CF" w:rsidP="008479CF">
      <w:pPr>
        <w:pStyle w:val="20"/>
        <w:shd w:val="clear" w:color="auto" w:fill="auto"/>
        <w:spacing w:before="0" w:after="0" w:line="0" w:lineRule="atLeast"/>
        <w:ind w:firstLine="567"/>
        <w:rPr>
          <w:sz w:val="20"/>
          <w:szCs w:val="20"/>
        </w:rPr>
      </w:pPr>
      <w:r w:rsidRPr="008479CF">
        <w:rPr>
          <w:sz w:val="20"/>
          <w:szCs w:val="20"/>
        </w:rPr>
        <w:t xml:space="preserve">От потерпевшего </w:t>
      </w:r>
      <w:r w:rsidRPr="008479CF">
        <w:rPr>
          <w:color w:val="000000"/>
          <w:sz w:val="20"/>
          <w:szCs w:val="20"/>
          <w:lang w:eastAsia="ru-RU" w:bidi="ru-RU"/>
        </w:rPr>
        <w:t xml:space="preserve">"ДАННЫЕ ИЗЪЯТЫ" </w:t>
      </w:r>
      <w:r w:rsidRPr="008479CF">
        <w:rPr>
          <w:sz w:val="20"/>
          <w:szCs w:val="20"/>
        </w:rPr>
        <w:t xml:space="preserve">в письменном виде заявлено ходатайство о прекращении уголовного дела в отношении </w:t>
      </w:r>
      <w:r w:rsidRPr="008479CF">
        <w:rPr>
          <w:color w:val="000000"/>
          <w:sz w:val="20"/>
          <w:szCs w:val="20"/>
          <w:lang w:eastAsia="ru-RU" w:bidi="ru-RU"/>
        </w:rPr>
        <w:t>Шкребтиенко</w:t>
      </w:r>
      <w:r w:rsidRPr="008479CF">
        <w:rPr>
          <w:color w:val="000000"/>
          <w:sz w:val="20"/>
          <w:szCs w:val="20"/>
          <w:lang w:eastAsia="ru-RU" w:bidi="ru-RU"/>
        </w:rPr>
        <w:t xml:space="preserve"> Л.В.</w:t>
      </w:r>
      <w:r w:rsidRPr="008479CF">
        <w:rPr>
          <w:color w:val="000000"/>
          <w:sz w:val="20"/>
          <w:szCs w:val="20"/>
          <w:lang w:bidi="ru-RU"/>
        </w:rPr>
        <w:t>,</w:t>
      </w:r>
      <w:r w:rsidRPr="008479CF">
        <w:rPr>
          <w:sz w:val="20"/>
          <w:szCs w:val="20"/>
        </w:rPr>
        <w:t xml:space="preserve"> поскольку они с подсудимым добровольно примирились, </w:t>
      </w:r>
      <w:r w:rsidRPr="008479CF">
        <w:rPr>
          <w:color w:val="000000"/>
          <w:sz w:val="20"/>
          <w:szCs w:val="20"/>
          <w:lang w:eastAsia="ru-RU" w:bidi="ru-RU"/>
        </w:rPr>
        <w:t>Шкребтиенко</w:t>
      </w:r>
      <w:r w:rsidRPr="008479CF">
        <w:rPr>
          <w:color w:val="000000"/>
          <w:sz w:val="20"/>
          <w:szCs w:val="20"/>
          <w:lang w:eastAsia="ru-RU" w:bidi="ru-RU"/>
        </w:rPr>
        <w:t xml:space="preserve"> Л.В. </w:t>
      </w:r>
      <w:r w:rsidRPr="008479CF">
        <w:rPr>
          <w:sz w:val="20"/>
          <w:szCs w:val="20"/>
        </w:rPr>
        <w:t xml:space="preserve">полностью загладила причиненный ему вред, поэтому просил уголовное дело в отношении </w:t>
      </w:r>
      <w:r w:rsidRPr="008479CF">
        <w:rPr>
          <w:color w:val="000000"/>
          <w:sz w:val="20"/>
          <w:szCs w:val="20"/>
          <w:lang w:eastAsia="ru-RU" w:bidi="ru-RU"/>
        </w:rPr>
        <w:t>Шкребтиенко</w:t>
      </w:r>
      <w:r w:rsidRPr="008479CF">
        <w:rPr>
          <w:color w:val="000000"/>
          <w:sz w:val="20"/>
          <w:szCs w:val="20"/>
          <w:lang w:eastAsia="ru-RU" w:bidi="ru-RU"/>
        </w:rPr>
        <w:t xml:space="preserve"> Л.В. </w:t>
      </w:r>
      <w:r w:rsidRPr="008479CF">
        <w:rPr>
          <w:sz w:val="20"/>
          <w:szCs w:val="20"/>
        </w:rPr>
        <w:t>прекратить за его примирением с подсудимой.</w:t>
      </w:r>
    </w:p>
    <w:p w:rsidR="008479CF" w:rsidRPr="008479CF" w:rsidP="008479CF">
      <w:pPr>
        <w:pStyle w:val="3"/>
        <w:ind w:firstLine="567"/>
        <w:jc w:val="both"/>
        <w:rPr>
          <w:sz w:val="20"/>
        </w:rPr>
      </w:pPr>
      <w:r w:rsidRPr="008479CF">
        <w:rPr>
          <w:color w:val="000000"/>
          <w:sz w:val="20"/>
          <w:lang w:bidi="ru-RU"/>
        </w:rPr>
        <w:t>Шкребтиенко</w:t>
      </w:r>
      <w:r w:rsidRPr="008479CF">
        <w:rPr>
          <w:color w:val="000000"/>
          <w:sz w:val="20"/>
          <w:lang w:bidi="ru-RU"/>
        </w:rPr>
        <w:t xml:space="preserve"> Л.В. </w:t>
      </w:r>
      <w:r w:rsidRPr="008479CF">
        <w:rPr>
          <w:sz w:val="20"/>
        </w:rPr>
        <w:t>виновность свою в совершении вышеуказанного преступления признал полностью и заявил о том, что она с потерпевшим примирилась, добровольно полностью загладила причиненный потерпевшему вред, поэтому просила дело прекратить за примирением с потерпевшим, приобщив соответствующее заявление.</w:t>
      </w:r>
    </w:p>
    <w:p w:rsidR="008479CF" w:rsidRPr="008479CF" w:rsidP="008479CF">
      <w:pPr>
        <w:pStyle w:val="3"/>
        <w:ind w:firstLine="567"/>
        <w:jc w:val="both"/>
        <w:rPr>
          <w:sz w:val="20"/>
        </w:rPr>
      </w:pPr>
      <w:r w:rsidRPr="008479CF">
        <w:rPr>
          <w:sz w:val="20"/>
        </w:rPr>
        <w:t xml:space="preserve">Защитник ходатайство потерпевшего, и заявление </w:t>
      </w:r>
      <w:r w:rsidRPr="008479CF">
        <w:rPr>
          <w:color w:val="000000"/>
          <w:sz w:val="20"/>
          <w:lang w:bidi="ru-RU"/>
        </w:rPr>
        <w:t>Шкребтиенко</w:t>
      </w:r>
      <w:r w:rsidRPr="008479CF">
        <w:rPr>
          <w:color w:val="000000"/>
          <w:sz w:val="20"/>
          <w:lang w:bidi="ru-RU"/>
        </w:rPr>
        <w:t xml:space="preserve"> Л.В. </w:t>
      </w:r>
      <w:r w:rsidRPr="008479CF">
        <w:rPr>
          <w:sz w:val="20"/>
        </w:rPr>
        <w:t>о прекращении уголовного дела за примирением с потерпевшим, поддержал.</w:t>
      </w:r>
    </w:p>
    <w:p w:rsidR="008479CF" w:rsidRPr="008479CF" w:rsidP="008479CF">
      <w:pPr>
        <w:pStyle w:val="3"/>
        <w:spacing w:line="0" w:lineRule="atLeast"/>
        <w:ind w:firstLine="567"/>
        <w:jc w:val="both"/>
        <w:rPr>
          <w:sz w:val="20"/>
        </w:rPr>
      </w:pPr>
      <w:r w:rsidRPr="008479CF">
        <w:rPr>
          <w:sz w:val="20"/>
        </w:rPr>
        <w:t xml:space="preserve">Прокурор, заявив об обоснованности ходатайства потерпевшего, просил его удовлетворить и производство по делу прекратить в связи с примирением потерпевшего с </w:t>
      </w:r>
      <w:r w:rsidRPr="008479CF">
        <w:rPr>
          <w:color w:val="000000"/>
          <w:sz w:val="20"/>
          <w:lang w:bidi="ru-RU"/>
        </w:rPr>
        <w:t>Шкребтиенко</w:t>
      </w:r>
      <w:r w:rsidRPr="008479CF">
        <w:rPr>
          <w:color w:val="000000"/>
          <w:sz w:val="20"/>
          <w:lang w:bidi="ru-RU"/>
        </w:rPr>
        <w:t xml:space="preserve"> Л.В.  </w:t>
      </w:r>
      <w:r w:rsidRPr="008479CF">
        <w:rPr>
          <w:sz w:val="20"/>
        </w:rPr>
        <w:t>и полном возмещении причиненного потерпевшему вреда в соответствии с требованиями ст. 25 УПК РФ и ст. 76 УК РФ.</w:t>
      </w:r>
    </w:p>
    <w:p w:rsidR="008479CF" w:rsidRPr="008479CF" w:rsidP="008479CF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 xml:space="preserve">Рассмотрев ходатайство потерпевшего, заслушав подсудимого,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8479CF" w:rsidRPr="008479CF" w:rsidP="008479CF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8479CF" w:rsidRPr="008479CF" w:rsidP="008479CF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8479CF" w:rsidRPr="008479CF" w:rsidP="008479CF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8479CF" w:rsidRPr="008479CF" w:rsidP="008479CF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8479CF" w:rsidRPr="008479CF" w:rsidP="008479CF">
      <w:pPr>
        <w:pStyle w:val="ConsPlusNormal"/>
        <w:ind w:firstLine="567"/>
        <w:jc w:val="both"/>
        <w:rPr>
          <w:sz w:val="20"/>
          <w:szCs w:val="20"/>
        </w:rPr>
      </w:pPr>
      <w:r w:rsidRPr="008479CF">
        <w:rPr>
          <w:color w:val="000000"/>
          <w:sz w:val="20"/>
          <w:szCs w:val="20"/>
          <w:lang w:bidi="ru-RU"/>
        </w:rPr>
        <w:t>Шкребтиенко</w:t>
      </w:r>
      <w:r w:rsidRPr="008479CF">
        <w:rPr>
          <w:color w:val="000000"/>
          <w:sz w:val="20"/>
          <w:szCs w:val="20"/>
          <w:lang w:bidi="ru-RU"/>
        </w:rPr>
        <w:t xml:space="preserve"> Л.В. </w:t>
      </w:r>
      <w:r w:rsidRPr="008479CF">
        <w:rPr>
          <w:sz w:val="20"/>
          <w:szCs w:val="20"/>
        </w:rPr>
        <w:t xml:space="preserve">впервые привлекается к уголовной ответственности за совершение преступления небольшой тяжести, </w:t>
      </w:r>
      <w:r w:rsidRPr="008479CF">
        <w:rPr>
          <w:color w:val="000000"/>
          <w:sz w:val="20"/>
          <w:szCs w:val="20"/>
          <w:lang w:bidi="ru-RU"/>
        </w:rPr>
        <w:t xml:space="preserve"> </w:t>
      </w:r>
      <w:r w:rsidRPr="008479CF">
        <w:rPr>
          <w:sz w:val="20"/>
          <w:szCs w:val="20"/>
        </w:rPr>
        <w:t xml:space="preserve">вину свою в совершении преступления, указанного в обвинительном акте, полностью признала,  в содеянном раскаялась, </w:t>
      </w:r>
      <w:r w:rsidRPr="008479CF">
        <w:rPr>
          <w:sz w:val="20"/>
          <w:szCs w:val="20"/>
        </w:rPr>
        <w:t>согласна</w:t>
      </w:r>
      <w:r w:rsidRPr="008479CF">
        <w:rPr>
          <w:sz w:val="20"/>
          <w:szCs w:val="20"/>
        </w:rPr>
        <w:t xml:space="preserve"> со всем, указанным в обвинительном акте, вред потерпевшему полностью загладила.</w:t>
      </w:r>
    </w:p>
    <w:p w:rsidR="008479CF" w:rsidRPr="008479CF" w:rsidP="008479CF">
      <w:pPr>
        <w:pStyle w:val="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 xml:space="preserve">Потерпевший ходатайствовал о прекращении уголовного дела в связи </w:t>
      </w:r>
      <w:r w:rsidRPr="008479CF">
        <w:rPr>
          <w:rFonts w:ascii="Times New Roman" w:hAnsi="Times New Roman" w:cs="Times New Roman"/>
          <w:sz w:val="20"/>
          <w:szCs w:val="20"/>
        </w:rPr>
        <w:t>с</w:t>
      </w:r>
      <w:r w:rsidRPr="008479CF">
        <w:rPr>
          <w:rFonts w:ascii="Times New Roman" w:hAnsi="Times New Roman" w:cs="Times New Roman"/>
          <w:sz w:val="20"/>
          <w:szCs w:val="20"/>
        </w:rPr>
        <w:t xml:space="preserve"> достигнутым между ним и </w:t>
      </w:r>
      <w:r w:rsidRPr="008479CF">
        <w:rPr>
          <w:rFonts w:ascii="Times New Roman" w:hAnsi="Times New Roman" w:cs="Times New Roman"/>
          <w:color w:val="000000"/>
          <w:sz w:val="20"/>
          <w:szCs w:val="20"/>
          <w:lang w:bidi="ru-RU"/>
        </w:rPr>
        <w:t>Шкребтиенко</w:t>
      </w:r>
      <w:r w:rsidRPr="008479CF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Л.В. </w:t>
      </w:r>
      <w:r w:rsidRPr="008479CF">
        <w:rPr>
          <w:rFonts w:ascii="Times New Roman" w:hAnsi="Times New Roman" w:cs="Times New Roman"/>
          <w:sz w:val="20"/>
          <w:szCs w:val="20"/>
        </w:rPr>
        <w:t xml:space="preserve">примирении. </w:t>
      </w:r>
    </w:p>
    <w:p w:rsidR="008479CF" w:rsidRPr="008479CF" w:rsidP="008479CF">
      <w:pPr>
        <w:pStyle w:val="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 xml:space="preserve">Таким образом, все условия, необходимые для освобождения </w:t>
      </w:r>
      <w:r w:rsidRPr="008479CF">
        <w:rPr>
          <w:rFonts w:ascii="Times New Roman" w:hAnsi="Times New Roman" w:cs="Times New Roman"/>
          <w:color w:val="000000"/>
          <w:sz w:val="20"/>
          <w:szCs w:val="20"/>
          <w:lang w:bidi="ru-RU"/>
        </w:rPr>
        <w:t>Шкребтиенко</w:t>
      </w:r>
      <w:r w:rsidRPr="008479CF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Л.В. </w:t>
      </w:r>
      <w:r w:rsidRPr="008479CF">
        <w:rPr>
          <w:rFonts w:ascii="Times New Roman" w:hAnsi="Times New Roman" w:cs="Times New Roman"/>
          <w:sz w:val="20"/>
          <w:szCs w:val="20"/>
        </w:rPr>
        <w:t>от уголовной ответственности в соответствии с основаниями, предусмотренными ст. 25 УПК РФ и ст. 76 УК РФ, судом соблюдены.</w:t>
      </w:r>
    </w:p>
    <w:p w:rsidR="008479CF" w:rsidRPr="008479CF" w:rsidP="008479C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479CF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4" w:history="1">
        <w:r w:rsidRPr="008479CF">
          <w:rPr>
            <w:rStyle w:val="Hyperlink"/>
            <w:rFonts w:eastAsiaTheme="minorHAnsi"/>
            <w:color w:val="auto"/>
            <w:u w:val="none"/>
            <w:lang w:eastAsia="en-US"/>
          </w:rPr>
          <w:t>ст. 76</w:t>
        </w:r>
      </w:hyperlink>
      <w:r w:rsidRPr="008479CF">
        <w:rPr>
          <w:rFonts w:eastAsiaTheme="minorHAnsi"/>
          <w:lang w:eastAsia="en-US"/>
        </w:rPr>
        <w:t xml:space="preserve"> УК РФ и </w:t>
      </w:r>
      <w:hyperlink r:id="rId5" w:history="1">
        <w:r w:rsidRPr="008479CF">
          <w:rPr>
            <w:rStyle w:val="Hyperlink"/>
            <w:rFonts w:eastAsiaTheme="minorHAnsi"/>
            <w:color w:val="auto"/>
            <w:u w:val="none"/>
            <w:lang w:eastAsia="en-US"/>
          </w:rPr>
          <w:t>ст. 25</w:t>
        </w:r>
      </w:hyperlink>
      <w:r w:rsidRPr="008479CF">
        <w:rPr>
          <w:rFonts w:eastAsiaTheme="minorHAnsi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8479CF" w:rsidRPr="008479CF" w:rsidP="008479C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479CF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8479CF" w:rsidRPr="008479CF" w:rsidP="008479CF">
      <w:pPr>
        <w:pStyle w:val="1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>Учитывая изложенное, а также принимая во внимание мнение сторон, конкретные обстоятельства дела, суд находит ходатайство потерпевшего о прекращении дела, подсудимого, защитника обоснованным и подлежащим удовлетворению.</w:t>
      </w:r>
    </w:p>
    <w:p w:rsidR="008479CF" w:rsidRPr="008479CF" w:rsidP="008479CF">
      <w:pPr>
        <w:pStyle w:val="3"/>
        <w:ind w:firstLine="567"/>
        <w:jc w:val="both"/>
        <w:rPr>
          <w:sz w:val="20"/>
        </w:rPr>
      </w:pPr>
      <w:r w:rsidRPr="008479CF">
        <w:rPr>
          <w:sz w:val="20"/>
        </w:rPr>
        <w:t xml:space="preserve">Поэтому суд считает возможным уголовное дело в отношении </w:t>
      </w:r>
      <w:r w:rsidRPr="008479CF">
        <w:rPr>
          <w:color w:val="000000"/>
          <w:sz w:val="20"/>
          <w:lang w:bidi="ru-RU"/>
        </w:rPr>
        <w:t>Шкребтиенко</w:t>
      </w:r>
      <w:r w:rsidRPr="008479CF">
        <w:rPr>
          <w:color w:val="000000"/>
          <w:sz w:val="20"/>
          <w:lang w:bidi="ru-RU"/>
        </w:rPr>
        <w:t xml:space="preserve"> Л.В.</w:t>
      </w:r>
      <w:r w:rsidRPr="008479CF">
        <w:rPr>
          <w:bCs/>
          <w:kern w:val="32"/>
          <w:sz w:val="20"/>
        </w:rPr>
        <w:t xml:space="preserve">, </w:t>
      </w:r>
      <w:r w:rsidRPr="008479CF">
        <w:rPr>
          <w:sz w:val="20"/>
        </w:rPr>
        <w:t>обвиняемого в совершении преступления, предусмотренного ч. 1  ст. 158 УК РФ,</w:t>
      </w:r>
      <w:r w:rsidRPr="008479CF">
        <w:rPr>
          <w:snapToGrid w:val="0"/>
          <w:sz w:val="20"/>
        </w:rPr>
        <w:t xml:space="preserve"> </w:t>
      </w:r>
      <w:r w:rsidRPr="008479CF">
        <w:rPr>
          <w:sz w:val="20"/>
        </w:rPr>
        <w:t>прекратить за их примирением с потерпевшим по основанию, предусмотренному ст. 25 УПК РФ.</w:t>
      </w:r>
    </w:p>
    <w:p w:rsidR="008479CF" w:rsidRPr="008479CF" w:rsidP="008479CF">
      <w:pPr>
        <w:tabs>
          <w:tab w:val="left" w:pos="0"/>
        </w:tabs>
        <w:ind w:firstLine="567"/>
        <w:jc w:val="both"/>
        <w:rPr>
          <w:color w:val="000000"/>
          <w:lang w:bidi="ru-RU"/>
        </w:rPr>
      </w:pPr>
      <w:r w:rsidRPr="008479CF">
        <w:rPr>
          <w:color w:val="000000"/>
          <w:lang w:bidi="ru-RU"/>
        </w:rPr>
        <w:t>М</w:t>
      </w:r>
      <w:r w:rsidRPr="008479CF">
        <w:t xml:space="preserve">еру пресечения в виде подписки о невыезде и надлежащем поведении до вступления постановления в законную силу </w:t>
      </w:r>
      <w:r w:rsidRPr="008479CF">
        <w:rPr>
          <w:color w:val="000000"/>
          <w:lang w:bidi="ru-RU"/>
        </w:rPr>
        <w:t>Шкребтиенко</w:t>
      </w:r>
      <w:r w:rsidRPr="008479CF">
        <w:rPr>
          <w:color w:val="000000"/>
          <w:lang w:bidi="ru-RU"/>
        </w:rPr>
        <w:t xml:space="preserve"> Л.В. </w:t>
      </w:r>
      <w:r w:rsidRPr="008479CF">
        <w:t xml:space="preserve"> оставить без изменения, а по вступлении постановления в законную силу – отменить.</w:t>
      </w:r>
    </w:p>
    <w:p w:rsidR="008479CF" w:rsidRPr="008479CF" w:rsidP="008479CF">
      <w:pPr>
        <w:pStyle w:val="BodyText"/>
        <w:tabs>
          <w:tab w:val="left" w:pos="567"/>
        </w:tabs>
        <w:spacing w:after="0"/>
        <w:ind w:firstLine="567"/>
        <w:jc w:val="both"/>
      </w:pPr>
      <w:r w:rsidRPr="008479CF">
        <w:t xml:space="preserve">Вопрос о вещественных доказательствах следует разрешить в порядке </w:t>
      </w:r>
      <w:r w:rsidRPr="008479CF">
        <w:t>ст.ст</w:t>
      </w:r>
      <w:r w:rsidRPr="008479CF">
        <w:t xml:space="preserve">. 81-82 УПК РФ. </w:t>
      </w:r>
    </w:p>
    <w:p w:rsidR="008479CF" w:rsidRPr="008479CF" w:rsidP="008479CF">
      <w:pPr>
        <w:pStyle w:val="Normal1"/>
        <w:tabs>
          <w:tab w:val="left" w:pos="567"/>
        </w:tabs>
        <w:ind w:firstLine="567"/>
        <w:jc w:val="both"/>
        <w:rPr>
          <w:sz w:val="20"/>
        </w:rPr>
      </w:pPr>
      <w:r w:rsidRPr="008479CF">
        <w:rPr>
          <w:sz w:val="20"/>
        </w:rPr>
        <w:t>На основании изложенного и руководствуясь ст. 25, ст. 239 УПК РФ, мировой судья,</w:t>
      </w:r>
    </w:p>
    <w:p w:rsidR="008479CF" w:rsidRPr="008479CF" w:rsidP="008479CF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8479CF" w:rsidRPr="008479CF" w:rsidP="008479CF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>П</w:t>
      </w:r>
      <w:r w:rsidRPr="008479CF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8479CF" w:rsidRPr="008479CF" w:rsidP="008479C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</w:p>
    <w:p w:rsidR="008479CF" w:rsidRPr="008479CF" w:rsidP="008479C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8479CF">
        <w:rPr>
          <w:rFonts w:eastAsiaTheme="minorEastAsia"/>
        </w:rPr>
        <w:t xml:space="preserve">Ходатайство потерпевшего </w:t>
      </w:r>
      <w:r w:rsidRPr="008479CF">
        <w:rPr>
          <w:color w:val="000000"/>
          <w:lang w:bidi="ru-RU"/>
        </w:rPr>
        <w:t>"ДАННЫЕ ИЗЪЯТЫ"</w:t>
      </w:r>
      <w:r w:rsidRPr="008479CF">
        <w:rPr>
          <w:color w:val="000000"/>
          <w:lang w:bidi="ru-RU"/>
        </w:rPr>
        <w:t xml:space="preserve"> </w:t>
      </w:r>
      <w:r w:rsidRPr="008479CF">
        <w:rPr>
          <w:rFonts w:eastAsiaTheme="minorEastAsia"/>
        </w:rPr>
        <w:t xml:space="preserve">– удовлетворить. </w:t>
      </w:r>
    </w:p>
    <w:p w:rsidR="008479CF" w:rsidRPr="008479CF" w:rsidP="008479CF">
      <w:pPr>
        <w:pStyle w:val="1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79CF">
        <w:rPr>
          <w:rFonts w:ascii="Times New Roman" w:hAnsi="Times New Roman" w:cs="Times New Roman"/>
          <w:sz w:val="20"/>
          <w:szCs w:val="20"/>
        </w:rPr>
        <w:t xml:space="preserve">Прекратить уголовное дело в отношении </w:t>
      </w:r>
      <w:r w:rsidRPr="008479CF">
        <w:rPr>
          <w:rFonts w:ascii="Times New Roman" w:hAnsi="Times New Roman" w:cs="Times New Roman"/>
          <w:color w:val="000000"/>
          <w:sz w:val="20"/>
          <w:szCs w:val="20"/>
          <w:lang w:bidi="ru-RU"/>
        </w:rPr>
        <w:t>Шкребтиенко</w:t>
      </w:r>
      <w:r w:rsidRPr="008479CF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Любови Владимировны</w:t>
      </w:r>
      <w:r w:rsidRPr="008479CF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479CF">
        <w:rPr>
          <w:rFonts w:ascii="Times New Roman" w:hAnsi="Times New Roman" w:cs="Times New Roman"/>
          <w:sz w:val="20"/>
          <w:szCs w:val="20"/>
        </w:rPr>
        <w:t>обвиняемого в совершении преступления, предусмотренного ч. 1 ст. 158 УК РФ</w:t>
      </w:r>
      <w:r w:rsidRPr="008479CF">
        <w:rPr>
          <w:rFonts w:ascii="Times New Roman" w:hAnsi="Times New Roman" w:cs="Times New Roman"/>
          <w:snapToGrid w:val="0"/>
          <w:sz w:val="20"/>
          <w:szCs w:val="20"/>
        </w:rPr>
        <w:t xml:space="preserve">, </w:t>
      </w:r>
      <w:r w:rsidRPr="008479CF">
        <w:rPr>
          <w:rFonts w:ascii="Times New Roman" w:hAnsi="Times New Roman" w:cs="Times New Roman"/>
          <w:sz w:val="20"/>
          <w:szCs w:val="20"/>
        </w:rPr>
        <w:t xml:space="preserve">по основанию, предусмотренному ст.25 УПК РФ, </w:t>
      </w:r>
      <w:r w:rsidRPr="008479CF">
        <w:rPr>
          <w:rFonts w:ascii="Times New Roman" w:hAnsi="Times New Roman" w:cs="Times New Roman"/>
          <w:snapToGrid w:val="0"/>
          <w:sz w:val="20"/>
          <w:szCs w:val="20"/>
        </w:rPr>
        <w:t>в связи с примирением сторон</w:t>
      </w:r>
      <w:r w:rsidRPr="008479CF">
        <w:rPr>
          <w:rFonts w:ascii="Times New Roman" w:hAnsi="Times New Roman" w:cs="Times New Roman"/>
          <w:sz w:val="20"/>
          <w:szCs w:val="20"/>
        </w:rPr>
        <w:t>.</w:t>
      </w:r>
    </w:p>
    <w:p w:rsidR="008479CF" w:rsidRPr="008479CF" w:rsidP="008479CF">
      <w:pPr>
        <w:tabs>
          <w:tab w:val="left" w:pos="0"/>
        </w:tabs>
        <w:ind w:firstLine="567"/>
        <w:jc w:val="both"/>
        <w:rPr>
          <w:color w:val="000000"/>
          <w:lang w:bidi="ru-RU"/>
        </w:rPr>
      </w:pPr>
      <w:r w:rsidRPr="008479CF">
        <w:rPr>
          <w:color w:val="000000"/>
          <w:lang w:bidi="ru-RU"/>
        </w:rPr>
        <w:t>М</w:t>
      </w:r>
      <w:r w:rsidRPr="008479CF">
        <w:t xml:space="preserve">еру пресечения в виде подписки о невыезде и надлежащем поведении до вступления постановления в законную силу </w:t>
      </w:r>
      <w:r w:rsidRPr="008479CF">
        <w:rPr>
          <w:color w:val="000000"/>
          <w:lang w:bidi="ru-RU"/>
        </w:rPr>
        <w:t>Шкребтиенко</w:t>
      </w:r>
      <w:r w:rsidRPr="008479CF">
        <w:rPr>
          <w:color w:val="000000"/>
          <w:lang w:bidi="ru-RU"/>
        </w:rPr>
        <w:t xml:space="preserve"> Л.В. </w:t>
      </w:r>
      <w:r w:rsidRPr="008479CF">
        <w:t>оставить без изменения, а по вступлении постановления в законную силу – отменить.</w:t>
      </w:r>
    </w:p>
    <w:p w:rsidR="008479CF" w:rsidRPr="008479CF" w:rsidP="008479CF">
      <w:pPr>
        <w:spacing w:line="0" w:lineRule="atLeast"/>
        <w:ind w:firstLine="567"/>
        <w:jc w:val="both"/>
      </w:pPr>
      <w:r w:rsidRPr="008479CF">
        <w:t xml:space="preserve">После вступления постановления в законную силу вещественные доказательства: </w:t>
      </w:r>
      <w:r w:rsidRPr="008479CF">
        <w:rPr>
          <w:lang w:val="en-US"/>
        </w:rPr>
        <w:t>CD</w:t>
      </w:r>
      <w:r w:rsidRPr="008479CF">
        <w:t xml:space="preserve"> диск с видеозаписью - хранить в материалах настоящего уголовного дела.</w:t>
      </w:r>
      <w:r w:rsidRPr="008479CF">
        <w:t xml:space="preserve"> </w:t>
      </w:r>
    </w:p>
    <w:p w:rsidR="008479CF" w:rsidRPr="008479CF" w:rsidP="008479CF">
      <w:pPr>
        <w:widowControl w:val="0"/>
        <w:autoSpaceDE w:val="0"/>
        <w:autoSpaceDN w:val="0"/>
        <w:adjustRightInd w:val="0"/>
        <w:ind w:firstLine="567"/>
        <w:jc w:val="both"/>
      </w:pPr>
      <w:r w:rsidRPr="008479CF">
        <w:rPr>
          <w:rFonts w:eastAsia="Lucida Sans Unicode"/>
          <w:kern w:val="2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8479CF" w:rsidRPr="008479CF" w:rsidP="008479CF">
      <w:pPr>
        <w:ind w:firstLine="567"/>
        <w:jc w:val="both"/>
      </w:pPr>
      <w:r w:rsidRPr="008479CF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8479CF" w:rsidRPr="008479CF" w:rsidP="008479CF">
      <w:pPr>
        <w:tabs>
          <w:tab w:val="left" w:pos="2985"/>
        </w:tabs>
        <w:ind w:firstLine="567"/>
        <w:jc w:val="both"/>
      </w:pPr>
      <w:r w:rsidRPr="008479CF">
        <w:tab/>
      </w:r>
    </w:p>
    <w:p w:rsidR="008479CF" w:rsidRPr="008479CF" w:rsidP="008479CF">
      <w:pPr>
        <w:tabs>
          <w:tab w:val="left" w:pos="2985"/>
        </w:tabs>
        <w:ind w:firstLine="567"/>
        <w:jc w:val="both"/>
      </w:pPr>
    </w:p>
    <w:p w:rsidR="008479CF" w:rsidRPr="008479CF" w:rsidP="008479CF">
      <w:pPr>
        <w:ind w:firstLine="567"/>
        <w:jc w:val="both"/>
      </w:pPr>
      <w:r w:rsidRPr="008479CF">
        <w:t>Мировой судья</w:t>
      </w:r>
      <w:r w:rsidRPr="008479CF">
        <w:tab/>
      </w:r>
      <w:r w:rsidRPr="008479CF">
        <w:tab/>
        <w:t xml:space="preserve">                                                 О.В. Переверзева</w:t>
      </w:r>
    </w:p>
    <w:p w:rsidR="008479CF" w:rsidRPr="008479CF" w:rsidP="008479CF">
      <w:pPr>
        <w:ind w:firstLine="567"/>
      </w:pPr>
    </w:p>
    <w:p w:rsidR="008479CF" w:rsidRPr="008479CF" w:rsidP="008479CF">
      <w:pPr>
        <w:ind w:firstLine="567"/>
      </w:pPr>
    </w:p>
    <w:p w:rsidR="008479CF" w:rsidRPr="008479CF" w:rsidP="008479CF">
      <w:pPr>
        <w:ind w:firstLine="567"/>
      </w:pPr>
    </w:p>
    <w:p w:rsidR="008479CF" w:rsidRPr="008479CF" w:rsidP="008479CF">
      <w:pPr>
        <w:ind w:firstLine="567"/>
      </w:pPr>
    </w:p>
    <w:p w:rsidR="008479CF" w:rsidRPr="008479CF" w:rsidP="008479CF">
      <w:pPr>
        <w:ind w:firstLine="567"/>
      </w:pPr>
    </w:p>
    <w:p w:rsidR="008479CF" w:rsidRPr="008479CF" w:rsidP="008479CF">
      <w:pPr>
        <w:pStyle w:val="20"/>
        <w:shd w:val="clear" w:color="auto" w:fill="auto"/>
        <w:spacing w:before="0" w:after="0" w:line="0" w:lineRule="atLeast"/>
        <w:ind w:firstLine="567"/>
        <w:rPr>
          <w:color w:val="000000"/>
          <w:sz w:val="20"/>
          <w:szCs w:val="20"/>
          <w:lang w:eastAsia="ru-RU" w:bidi="ru-RU"/>
        </w:rPr>
      </w:pPr>
    </w:p>
    <w:p w:rsidR="008479CF" w:rsidRPr="008479CF" w:rsidP="008479CF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479CF" w:rsidRPr="008479CF" w:rsidP="008479CF">
      <w:pPr>
        <w:spacing w:line="0" w:lineRule="atLeast"/>
        <w:ind w:firstLine="567"/>
        <w:jc w:val="both"/>
      </w:pPr>
    </w:p>
    <w:p w:rsidR="008479CF" w:rsidRPr="008479CF" w:rsidP="008479CF">
      <w:pPr>
        <w:spacing w:line="0" w:lineRule="atLeast"/>
        <w:ind w:firstLine="567"/>
        <w:jc w:val="both"/>
      </w:pPr>
    </w:p>
    <w:p w:rsidR="008479CF" w:rsidRPr="008479CF" w:rsidP="008479CF">
      <w:pPr>
        <w:spacing w:line="0" w:lineRule="atLeast"/>
        <w:ind w:firstLine="567"/>
      </w:pPr>
    </w:p>
    <w:p w:rsidR="008479CF" w:rsidRPr="008479CF" w:rsidP="008479CF">
      <w:pPr>
        <w:spacing w:line="0" w:lineRule="atLeast"/>
        <w:ind w:firstLine="567"/>
      </w:pPr>
    </w:p>
    <w:p w:rsidR="008479CF" w:rsidRPr="008479CF" w:rsidP="008479CF">
      <w:pPr>
        <w:spacing w:line="0" w:lineRule="atLeast"/>
        <w:ind w:firstLine="567"/>
      </w:pPr>
    </w:p>
    <w:p w:rsidR="008479CF" w:rsidRPr="008479CF" w:rsidP="008479CF">
      <w:pPr>
        <w:spacing w:line="0" w:lineRule="atLeast"/>
        <w:ind w:firstLine="567"/>
      </w:pPr>
    </w:p>
    <w:p w:rsidR="008479CF" w:rsidRPr="008479CF" w:rsidP="008479CF">
      <w:pPr>
        <w:spacing w:line="0" w:lineRule="atLeast"/>
        <w:ind w:firstLine="567"/>
      </w:pPr>
    </w:p>
    <w:p w:rsidR="008479CF" w:rsidRPr="008479CF" w:rsidP="008479CF">
      <w:pPr>
        <w:ind w:firstLine="567"/>
      </w:pPr>
    </w:p>
    <w:p w:rsidR="008479CF" w:rsidRPr="008479CF" w:rsidP="008479CF"/>
    <w:p w:rsidR="008479CF" w:rsidRPr="008479CF" w:rsidP="008479CF"/>
    <w:p w:rsidR="00F92E94" w:rsidRPr="008479CF"/>
    <w:sectPr w:rsidSect="00C03D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CF"/>
    <w:rsid w:val="008216F5"/>
    <w:rsid w:val="008479C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79CF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8479CF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8479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8479C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847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8479CF"/>
    <w:rPr>
      <w:sz w:val="24"/>
      <w:lang w:eastAsia="ru-RU"/>
    </w:rPr>
  </w:style>
  <w:style w:type="paragraph" w:customStyle="1" w:styleId="1">
    <w:name w:val="Обычный1"/>
    <w:link w:val="Normal0"/>
    <w:rsid w:val="008479CF"/>
    <w:pPr>
      <w:spacing w:after="0" w:line="240" w:lineRule="auto"/>
    </w:pPr>
    <w:rPr>
      <w:sz w:val="24"/>
      <w:lang w:eastAsia="ru-RU"/>
    </w:rPr>
  </w:style>
  <w:style w:type="paragraph" w:customStyle="1" w:styleId="3">
    <w:name w:val="Обычный3"/>
    <w:uiPriority w:val="99"/>
    <w:rsid w:val="00847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847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479CF"/>
    <w:pPr>
      <w:widowControl w:val="0"/>
      <w:shd w:val="clear" w:color="auto" w:fill="FFFFFF"/>
      <w:spacing w:before="60" w:after="240" w:line="274" w:lineRule="exact"/>
      <w:ind w:firstLine="740"/>
      <w:jc w:val="both"/>
    </w:pPr>
    <w:rPr>
      <w:sz w:val="22"/>
      <w:szCs w:val="22"/>
      <w:lang w:eastAsia="en-US"/>
    </w:rPr>
  </w:style>
  <w:style w:type="paragraph" w:customStyle="1" w:styleId="Normal1">
    <w:name w:val="Normal1"/>
    <w:uiPriority w:val="99"/>
    <w:semiHidden/>
    <w:rsid w:val="00847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semiHidden/>
    <w:rsid w:val="00847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30">
    <w:name w:val="Основной текст (3) + Не полужирный"/>
    <w:basedOn w:val="DefaultParagraphFont"/>
    <w:rsid w:val="008479C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Полужирный"/>
    <w:basedOn w:val="2"/>
    <w:rsid w:val="008479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